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DCD" w:rsidRDefault="00411DCD">
      <w:pPr>
        <w:pStyle w:val="ConsPlusTitlePage"/>
      </w:pPr>
      <w:r>
        <w:t xml:space="preserve">Документ предоставлен </w:t>
      </w:r>
      <w:hyperlink r:id="rId4" w:history="1">
        <w:r>
          <w:rPr>
            <w:color w:val="0000FF"/>
          </w:rPr>
          <w:t>КонсультантПлюс</w:t>
        </w:r>
      </w:hyperlink>
      <w:r>
        <w:br/>
      </w:r>
    </w:p>
    <w:p w:rsidR="00411DCD" w:rsidRDefault="00411D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11DCD">
        <w:tc>
          <w:tcPr>
            <w:tcW w:w="4677" w:type="dxa"/>
            <w:tcBorders>
              <w:top w:val="nil"/>
              <w:left w:val="nil"/>
              <w:bottom w:val="nil"/>
              <w:right w:val="nil"/>
            </w:tcBorders>
          </w:tcPr>
          <w:p w:rsidR="00411DCD" w:rsidRDefault="00411DCD">
            <w:pPr>
              <w:pStyle w:val="ConsPlusNormal"/>
            </w:pPr>
            <w:r>
              <w:t>12 апреля 2010 года</w:t>
            </w:r>
          </w:p>
        </w:tc>
        <w:tc>
          <w:tcPr>
            <w:tcW w:w="4677" w:type="dxa"/>
            <w:tcBorders>
              <w:top w:val="nil"/>
              <w:left w:val="nil"/>
              <w:bottom w:val="nil"/>
              <w:right w:val="nil"/>
            </w:tcBorders>
          </w:tcPr>
          <w:p w:rsidR="00411DCD" w:rsidRDefault="00411DCD">
            <w:pPr>
              <w:pStyle w:val="ConsPlusNormal"/>
              <w:jc w:val="right"/>
            </w:pPr>
            <w:r>
              <w:t>N 61-ФЗ</w:t>
            </w:r>
          </w:p>
        </w:tc>
      </w:tr>
    </w:tbl>
    <w:p w:rsidR="00411DCD" w:rsidRDefault="00411DCD">
      <w:pPr>
        <w:pStyle w:val="ConsPlusNormal"/>
        <w:pBdr>
          <w:top w:val="single" w:sz="6" w:space="0" w:color="auto"/>
        </w:pBdr>
        <w:spacing w:before="100" w:after="100"/>
        <w:jc w:val="both"/>
        <w:rPr>
          <w:sz w:val="2"/>
          <w:szCs w:val="2"/>
        </w:rPr>
      </w:pPr>
    </w:p>
    <w:p w:rsidR="00411DCD" w:rsidRDefault="00411DCD">
      <w:pPr>
        <w:pStyle w:val="ConsPlusNormal"/>
        <w:jc w:val="both"/>
      </w:pPr>
    </w:p>
    <w:p w:rsidR="00411DCD" w:rsidRDefault="00411DCD">
      <w:pPr>
        <w:pStyle w:val="ConsPlusTitle"/>
        <w:jc w:val="center"/>
      </w:pPr>
      <w:r>
        <w:t>РОССИЙСКАЯ ФЕДЕРАЦИЯ</w:t>
      </w:r>
    </w:p>
    <w:p w:rsidR="00411DCD" w:rsidRDefault="00411DCD">
      <w:pPr>
        <w:pStyle w:val="ConsPlusTitle"/>
        <w:jc w:val="center"/>
      </w:pPr>
    </w:p>
    <w:p w:rsidR="00411DCD" w:rsidRDefault="00411DCD">
      <w:pPr>
        <w:pStyle w:val="ConsPlusTitle"/>
        <w:jc w:val="center"/>
      </w:pPr>
      <w:r>
        <w:t>ФЕДЕРАЛЬНЫЙ ЗАКОН</w:t>
      </w:r>
    </w:p>
    <w:p w:rsidR="00411DCD" w:rsidRDefault="00411DCD">
      <w:pPr>
        <w:pStyle w:val="ConsPlusTitle"/>
        <w:jc w:val="center"/>
      </w:pPr>
    </w:p>
    <w:p w:rsidR="00411DCD" w:rsidRDefault="00411DCD">
      <w:pPr>
        <w:pStyle w:val="ConsPlusTitle"/>
        <w:jc w:val="center"/>
      </w:pPr>
      <w:r>
        <w:t>ОБ ОБРАЩЕНИИ ЛЕКАРСТВЕННЫХ СРЕДСТВ</w:t>
      </w:r>
    </w:p>
    <w:p w:rsidR="00411DCD" w:rsidRDefault="00411DCD">
      <w:pPr>
        <w:pStyle w:val="ConsPlusNormal"/>
        <w:jc w:val="center"/>
      </w:pPr>
    </w:p>
    <w:p w:rsidR="00411DCD" w:rsidRDefault="00411DCD">
      <w:pPr>
        <w:pStyle w:val="ConsPlusNormal"/>
        <w:jc w:val="right"/>
      </w:pPr>
      <w:r>
        <w:t>Принят</w:t>
      </w:r>
    </w:p>
    <w:p w:rsidR="00411DCD" w:rsidRDefault="00411DCD">
      <w:pPr>
        <w:pStyle w:val="ConsPlusNormal"/>
        <w:jc w:val="right"/>
      </w:pPr>
      <w:r>
        <w:t>Государственной Думой</w:t>
      </w:r>
    </w:p>
    <w:p w:rsidR="00411DCD" w:rsidRDefault="00411DCD">
      <w:pPr>
        <w:pStyle w:val="ConsPlusNormal"/>
        <w:jc w:val="right"/>
      </w:pPr>
      <w:r>
        <w:t>24 марта 2010 года</w:t>
      </w:r>
    </w:p>
    <w:p w:rsidR="00411DCD" w:rsidRDefault="00411DCD">
      <w:pPr>
        <w:pStyle w:val="ConsPlusNormal"/>
        <w:jc w:val="right"/>
      </w:pPr>
    </w:p>
    <w:p w:rsidR="00411DCD" w:rsidRDefault="00411DCD">
      <w:pPr>
        <w:pStyle w:val="ConsPlusNormal"/>
        <w:jc w:val="right"/>
      </w:pPr>
      <w:r>
        <w:t>Одобрен</w:t>
      </w:r>
    </w:p>
    <w:p w:rsidR="00411DCD" w:rsidRDefault="00411DCD">
      <w:pPr>
        <w:pStyle w:val="ConsPlusNormal"/>
        <w:jc w:val="right"/>
      </w:pPr>
      <w:r>
        <w:t>Советом Федерации</w:t>
      </w:r>
    </w:p>
    <w:p w:rsidR="00411DCD" w:rsidRDefault="00411DCD">
      <w:pPr>
        <w:pStyle w:val="ConsPlusNormal"/>
        <w:jc w:val="right"/>
      </w:pPr>
      <w:r>
        <w:t>31 марта 2010 года</w:t>
      </w:r>
    </w:p>
    <w:p w:rsidR="00411DCD" w:rsidRDefault="00411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center"/>
            </w:pPr>
            <w:r>
              <w:rPr>
                <w:color w:val="392C69"/>
              </w:rPr>
              <w:t>Список изменяющих документов</w:t>
            </w:r>
          </w:p>
          <w:p w:rsidR="00411DCD" w:rsidRDefault="00411DCD">
            <w:pPr>
              <w:pStyle w:val="ConsPlusNormal"/>
              <w:jc w:val="center"/>
            </w:pPr>
            <w:r>
              <w:rPr>
                <w:color w:val="392C69"/>
              </w:rPr>
              <w:t xml:space="preserve">(в ред. Федеральных законов от 27.07.2010 </w:t>
            </w:r>
            <w:hyperlink r:id="rId5" w:history="1">
              <w:r>
                <w:rPr>
                  <w:color w:val="0000FF"/>
                </w:rPr>
                <w:t>N 192-ФЗ</w:t>
              </w:r>
            </w:hyperlink>
            <w:r>
              <w:rPr>
                <w:color w:val="392C69"/>
              </w:rPr>
              <w:t>,</w:t>
            </w:r>
          </w:p>
          <w:p w:rsidR="00411DCD" w:rsidRDefault="00411DCD">
            <w:pPr>
              <w:pStyle w:val="ConsPlusNormal"/>
              <w:jc w:val="center"/>
            </w:pPr>
            <w:r>
              <w:rPr>
                <w:color w:val="392C69"/>
              </w:rPr>
              <w:t xml:space="preserve">от 11.10.2010 </w:t>
            </w:r>
            <w:hyperlink r:id="rId6" w:history="1">
              <w:r>
                <w:rPr>
                  <w:color w:val="0000FF"/>
                </w:rPr>
                <w:t>N 271-ФЗ</w:t>
              </w:r>
            </w:hyperlink>
            <w:r>
              <w:rPr>
                <w:color w:val="392C69"/>
              </w:rPr>
              <w:t xml:space="preserve">, от 29.11.2010 </w:t>
            </w:r>
            <w:hyperlink r:id="rId7" w:history="1">
              <w:r>
                <w:rPr>
                  <w:color w:val="0000FF"/>
                </w:rPr>
                <w:t>N 313-ФЗ</w:t>
              </w:r>
            </w:hyperlink>
            <w:r>
              <w:rPr>
                <w:color w:val="392C69"/>
              </w:rPr>
              <w:t xml:space="preserve">, от 06.12.2011 </w:t>
            </w:r>
            <w:hyperlink r:id="rId8" w:history="1">
              <w:r>
                <w:rPr>
                  <w:color w:val="0000FF"/>
                </w:rPr>
                <w:t>N 409-ФЗ</w:t>
              </w:r>
            </w:hyperlink>
            <w:r>
              <w:rPr>
                <w:color w:val="392C69"/>
              </w:rPr>
              <w:t>,</w:t>
            </w:r>
          </w:p>
          <w:p w:rsidR="00411DCD" w:rsidRDefault="00411DCD">
            <w:pPr>
              <w:pStyle w:val="ConsPlusNormal"/>
              <w:jc w:val="center"/>
            </w:pPr>
            <w:r>
              <w:rPr>
                <w:color w:val="392C69"/>
              </w:rPr>
              <w:t xml:space="preserve">от 25.06.2012 </w:t>
            </w:r>
            <w:hyperlink r:id="rId9" w:history="1">
              <w:r>
                <w:rPr>
                  <w:color w:val="0000FF"/>
                </w:rPr>
                <w:t>N 93-ФЗ</w:t>
              </w:r>
            </w:hyperlink>
            <w:r>
              <w:rPr>
                <w:color w:val="392C69"/>
              </w:rPr>
              <w:t xml:space="preserve">, от 25.12.2012 </w:t>
            </w:r>
            <w:hyperlink r:id="rId10" w:history="1">
              <w:r>
                <w:rPr>
                  <w:color w:val="0000FF"/>
                </w:rPr>
                <w:t>N 262-ФЗ</w:t>
              </w:r>
            </w:hyperlink>
            <w:r>
              <w:rPr>
                <w:color w:val="392C69"/>
              </w:rPr>
              <w:t xml:space="preserve">, от 02.07.2013 </w:t>
            </w:r>
            <w:hyperlink r:id="rId11" w:history="1">
              <w:r>
                <w:rPr>
                  <w:color w:val="0000FF"/>
                </w:rPr>
                <w:t>N 185-ФЗ</w:t>
              </w:r>
            </w:hyperlink>
            <w:r>
              <w:rPr>
                <w:color w:val="392C69"/>
              </w:rPr>
              <w:t>,</w:t>
            </w:r>
          </w:p>
          <w:p w:rsidR="00411DCD" w:rsidRDefault="00411DCD">
            <w:pPr>
              <w:pStyle w:val="ConsPlusNormal"/>
              <w:jc w:val="center"/>
            </w:pPr>
            <w:r>
              <w:rPr>
                <w:color w:val="392C69"/>
              </w:rPr>
              <w:t xml:space="preserve">от 25.11.2013 </w:t>
            </w:r>
            <w:hyperlink r:id="rId12" w:history="1">
              <w:r>
                <w:rPr>
                  <w:color w:val="0000FF"/>
                </w:rPr>
                <w:t>N 317-ФЗ</w:t>
              </w:r>
            </w:hyperlink>
            <w:r>
              <w:rPr>
                <w:color w:val="392C69"/>
              </w:rPr>
              <w:t xml:space="preserve">, от 12.03.2014 </w:t>
            </w:r>
            <w:hyperlink r:id="rId13" w:history="1">
              <w:r>
                <w:rPr>
                  <w:color w:val="0000FF"/>
                </w:rPr>
                <w:t>N 33-ФЗ</w:t>
              </w:r>
            </w:hyperlink>
            <w:r>
              <w:rPr>
                <w:color w:val="392C69"/>
              </w:rPr>
              <w:t xml:space="preserve">, от 22.10.2014 </w:t>
            </w:r>
            <w:hyperlink r:id="rId14" w:history="1">
              <w:r>
                <w:rPr>
                  <w:color w:val="0000FF"/>
                </w:rPr>
                <w:t>N 313-ФЗ</w:t>
              </w:r>
            </w:hyperlink>
            <w:r>
              <w:rPr>
                <w:color w:val="392C69"/>
              </w:rPr>
              <w:t>,</w:t>
            </w:r>
          </w:p>
          <w:p w:rsidR="00411DCD" w:rsidRDefault="00411DCD">
            <w:pPr>
              <w:pStyle w:val="ConsPlusNormal"/>
              <w:jc w:val="center"/>
            </w:pPr>
            <w:r>
              <w:rPr>
                <w:color w:val="392C69"/>
              </w:rPr>
              <w:t xml:space="preserve">от 22.12.2014 </w:t>
            </w:r>
            <w:hyperlink r:id="rId15" w:history="1">
              <w:r>
                <w:rPr>
                  <w:color w:val="0000FF"/>
                </w:rPr>
                <w:t>N 429-ФЗ</w:t>
              </w:r>
            </w:hyperlink>
            <w:r>
              <w:rPr>
                <w:color w:val="392C69"/>
              </w:rPr>
              <w:t xml:space="preserve"> (ред. 13.07.2015), от 08.03.2015 </w:t>
            </w:r>
            <w:hyperlink r:id="rId16" w:history="1">
              <w:r>
                <w:rPr>
                  <w:color w:val="0000FF"/>
                </w:rPr>
                <w:t>N 34-ФЗ</w:t>
              </w:r>
            </w:hyperlink>
            <w:r>
              <w:rPr>
                <w:color w:val="392C69"/>
              </w:rPr>
              <w:t>,</w:t>
            </w:r>
          </w:p>
          <w:p w:rsidR="00411DCD" w:rsidRDefault="00411DCD">
            <w:pPr>
              <w:pStyle w:val="ConsPlusNormal"/>
              <w:jc w:val="center"/>
            </w:pPr>
            <w:r>
              <w:rPr>
                <w:color w:val="392C69"/>
              </w:rPr>
              <w:t xml:space="preserve">от 29.06.2015 </w:t>
            </w:r>
            <w:hyperlink r:id="rId17" w:history="1">
              <w:r>
                <w:rPr>
                  <w:color w:val="0000FF"/>
                </w:rPr>
                <w:t>N 160-ФЗ</w:t>
              </w:r>
            </w:hyperlink>
            <w:r>
              <w:rPr>
                <w:color w:val="392C69"/>
              </w:rPr>
              <w:t xml:space="preserve">, от 13.07.2015 </w:t>
            </w:r>
            <w:hyperlink r:id="rId18" w:history="1">
              <w:r>
                <w:rPr>
                  <w:color w:val="0000FF"/>
                </w:rPr>
                <w:t>N 233-ФЗ</w:t>
              </w:r>
            </w:hyperlink>
            <w:r>
              <w:rPr>
                <w:color w:val="392C69"/>
              </w:rPr>
              <w:t xml:space="preserve">, от 13.07.2015 </w:t>
            </w:r>
            <w:hyperlink r:id="rId19" w:history="1">
              <w:r>
                <w:rPr>
                  <w:color w:val="0000FF"/>
                </w:rPr>
                <w:t>N 241-ФЗ</w:t>
              </w:r>
            </w:hyperlink>
            <w:r>
              <w:rPr>
                <w:color w:val="392C69"/>
              </w:rPr>
              <w:t>,</w:t>
            </w:r>
          </w:p>
          <w:p w:rsidR="00411DCD" w:rsidRDefault="00411DCD">
            <w:pPr>
              <w:pStyle w:val="ConsPlusNormal"/>
              <w:jc w:val="center"/>
            </w:pPr>
            <w:r>
              <w:rPr>
                <w:color w:val="392C69"/>
              </w:rPr>
              <w:t xml:space="preserve">от 13.07.2015 </w:t>
            </w:r>
            <w:hyperlink r:id="rId20" w:history="1">
              <w:r>
                <w:rPr>
                  <w:color w:val="0000FF"/>
                </w:rPr>
                <w:t>N 262-ФЗ</w:t>
              </w:r>
            </w:hyperlink>
            <w:r>
              <w:rPr>
                <w:color w:val="392C69"/>
              </w:rPr>
              <w:t xml:space="preserve">, от 14.12.2015 </w:t>
            </w:r>
            <w:hyperlink r:id="rId21" w:history="1">
              <w:r>
                <w:rPr>
                  <w:color w:val="0000FF"/>
                </w:rPr>
                <w:t>N 374-ФЗ</w:t>
              </w:r>
            </w:hyperlink>
            <w:r>
              <w:rPr>
                <w:color w:val="392C69"/>
              </w:rPr>
              <w:t xml:space="preserve">, от 29.12.2015 </w:t>
            </w:r>
            <w:hyperlink r:id="rId22" w:history="1">
              <w:r>
                <w:rPr>
                  <w:color w:val="0000FF"/>
                </w:rPr>
                <w:t>N 389-ФЗ</w:t>
              </w:r>
            </w:hyperlink>
            <w:r>
              <w:rPr>
                <w:color w:val="392C69"/>
              </w:rPr>
              <w:t>,</w:t>
            </w:r>
          </w:p>
          <w:p w:rsidR="00411DCD" w:rsidRDefault="00411DCD">
            <w:pPr>
              <w:pStyle w:val="ConsPlusNormal"/>
              <w:jc w:val="center"/>
            </w:pPr>
            <w:r>
              <w:rPr>
                <w:color w:val="392C69"/>
              </w:rPr>
              <w:t xml:space="preserve">от 02.06.2016 </w:t>
            </w:r>
            <w:hyperlink r:id="rId23" w:history="1">
              <w:r>
                <w:rPr>
                  <w:color w:val="0000FF"/>
                </w:rPr>
                <w:t>N 163-ФЗ</w:t>
              </w:r>
            </w:hyperlink>
            <w:r>
              <w:rPr>
                <w:color w:val="392C69"/>
              </w:rPr>
              <w:t xml:space="preserve">, от 03.07.2016 </w:t>
            </w:r>
            <w:hyperlink r:id="rId24" w:history="1">
              <w:r>
                <w:rPr>
                  <w:color w:val="0000FF"/>
                </w:rPr>
                <w:t>N 261-ФЗ</w:t>
              </w:r>
            </w:hyperlink>
            <w:r>
              <w:rPr>
                <w:color w:val="392C69"/>
              </w:rPr>
              <w:t xml:space="preserve">, от 03.07.2016 </w:t>
            </w:r>
            <w:hyperlink r:id="rId25" w:history="1">
              <w:r>
                <w:rPr>
                  <w:color w:val="0000FF"/>
                </w:rPr>
                <w:t>N 305-ФЗ</w:t>
              </w:r>
            </w:hyperlink>
            <w:r>
              <w:rPr>
                <w:color w:val="392C69"/>
              </w:rPr>
              <w:t>,</w:t>
            </w:r>
          </w:p>
          <w:p w:rsidR="00411DCD" w:rsidRDefault="00411DCD">
            <w:pPr>
              <w:pStyle w:val="ConsPlusNormal"/>
              <w:jc w:val="center"/>
            </w:pPr>
            <w:r>
              <w:rPr>
                <w:color w:val="392C69"/>
              </w:rPr>
              <w:t xml:space="preserve">от 03.07.2016 </w:t>
            </w:r>
            <w:hyperlink r:id="rId26" w:history="1">
              <w:r>
                <w:rPr>
                  <w:color w:val="0000FF"/>
                </w:rPr>
                <w:t>N 350-ФЗ</w:t>
              </w:r>
            </w:hyperlink>
            <w:r>
              <w:rPr>
                <w:color w:val="392C69"/>
              </w:rPr>
              <w:t xml:space="preserve">, от 29.07.2017 </w:t>
            </w:r>
            <w:hyperlink r:id="rId27" w:history="1">
              <w:r>
                <w:rPr>
                  <w:color w:val="0000FF"/>
                </w:rPr>
                <w:t>N 242-ФЗ</w:t>
              </w:r>
            </w:hyperlink>
            <w:r>
              <w:rPr>
                <w:color w:val="392C69"/>
              </w:rPr>
              <w:t xml:space="preserve">, от 29.07.2017 </w:t>
            </w:r>
            <w:hyperlink r:id="rId28" w:history="1">
              <w:r>
                <w:rPr>
                  <w:color w:val="0000FF"/>
                </w:rPr>
                <w:t>N 278-ФЗ</w:t>
              </w:r>
            </w:hyperlink>
            <w:r>
              <w:rPr>
                <w:color w:val="392C69"/>
              </w:rPr>
              <w:t>,</w:t>
            </w:r>
          </w:p>
          <w:p w:rsidR="00411DCD" w:rsidRDefault="00411DCD">
            <w:pPr>
              <w:pStyle w:val="ConsPlusNormal"/>
              <w:jc w:val="center"/>
            </w:pPr>
            <w:r>
              <w:rPr>
                <w:color w:val="392C69"/>
              </w:rPr>
              <w:t xml:space="preserve">от 28.12.2017 </w:t>
            </w:r>
            <w:hyperlink r:id="rId29" w:history="1">
              <w:r>
                <w:rPr>
                  <w:color w:val="0000FF"/>
                </w:rPr>
                <w:t>N 425-ФЗ</w:t>
              </w:r>
            </w:hyperlink>
            <w:r>
              <w:rPr>
                <w:color w:val="392C69"/>
              </w:rPr>
              <w:t xml:space="preserve"> (ред. 27.12.2019), от 04.06.2018 </w:t>
            </w:r>
            <w:hyperlink r:id="rId30" w:history="1">
              <w:r>
                <w:rPr>
                  <w:color w:val="0000FF"/>
                </w:rPr>
                <w:t>N 140-ФЗ</w:t>
              </w:r>
            </w:hyperlink>
            <w:r>
              <w:rPr>
                <w:color w:val="392C69"/>
              </w:rPr>
              <w:t>,</w:t>
            </w:r>
          </w:p>
          <w:p w:rsidR="00411DCD" w:rsidRDefault="00411DCD">
            <w:pPr>
              <w:pStyle w:val="ConsPlusNormal"/>
              <w:jc w:val="center"/>
            </w:pPr>
            <w:r>
              <w:rPr>
                <w:color w:val="392C69"/>
              </w:rPr>
              <w:t xml:space="preserve">от 28.11.2018 </w:t>
            </w:r>
            <w:hyperlink r:id="rId31" w:history="1">
              <w:r>
                <w:rPr>
                  <w:color w:val="0000FF"/>
                </w:rPr>
                <w:t>N 449-ФЗ</w:t>
              </w:r>
            </w:hyperlink>
            <w:r>
              <w:rPr>
                <w:color w:val="392C69"/>
              </w:rPr>
              <w:t xml:space="preserve">, от 27.12.2018 </w:t>
            </w:r>
            <w:hyperlink r:id="rId32" w:history="1">
              <w:r>
                <w:rPr>
                  <w:color w:val="0000FF"/>
                </w:rPr>
                <w:t>N 511-ФЗ</w:t>
              </w:r>
            </w:hyperlink>
            <w:r>
              <w:rPr>
                <w:color w:val="392C69"/>
              </w:rPr>
              <w:t xml:space="preserve">, от 06.06.2019 </w:t>
            </w:r>
            <w:hyperlink r:id="rId33" w:history="1">
              <w:r>
                <w:rPr>
                  <w:color w:val="0000FF"/>
                </w:rPr>
                <w:t>N 134-ФЗ</w:t>
              </w:r>
            </w:hyperlink>
            <w:r>
              <w:rPr>
                <w:color w:val="392C69"/>
              </w:rPr>
              <w:t>,</w:t>
            </w:r>
          </w:p>
          <w:p w:rsidR="00411DCD" w:rsidRDefault="00411DCD">
            <w:pPr>
              <w:pStyle w:val="ConsPlusNormal"/>
              <w:jc w:val="center"/>
            </w:pPr>
            <w:r>
              <w:rPr>
                <w:color w:val="392C69"/>
              </w:rPr>
              <w:t xml:space="preserve">от 26.07.2019 </w:t>
            </w:r>
            <w:hyperlink r:id="rId34" w:history="1">
              <w:r>
                <w:rPr>
                  <w:color w:val="0000FF"/>
                </w:rPr>
                <w:t>N 240-ФЗ</w:t>
              </w:r>
            </w:hyperlink>
            <w:r>
              <w:rPr>
                <w:color w:val="392C69"/>
              </w:rPr>
              <w:t xml:space="preserve">, от 02.08.2019 </w:t>
            </w:r>
            <w:hyperlink r:id="rId35" w:history="1">
              <w:r>
                <w:rPr>
                  <w:color w:val="0000FF"/>
                </w:rPr>
                <w:t>N 297-ФЗ</w:t>
              </w:r>
            </w:hyperlink>
            <w:r>
              <w:rPr>
                <w:color w:val="392C69"/>
              </w:rPr>
              <w:t xml:space="preserve">, от 27.12.2019 </w:t>
            </w:r>
            <w:hyperlink r:id="rId36" w:history="1">
              <w:r>
                <w:rPr>
                  <w:color w:val="0000FF"/>
                </w:rPr>
                <w:t>N 462-ФЗ</w:t>
              </w:r>
            </w:hyperlink>
            <w:r>
              <w:rPr>
                <w:color w:val="392C69"/>
              </w:rPr>
              <w:t>,</w:t>
            </w:r>
          </w:p>
          <w:p w:rsidR="00411DCD" w:rsidRDefault="00411DCD">
            <w:pPr>
              <w:pStyle w:val="ConsPlusNormal"/>
              <w:jc w:val="center"/>
            </w:pPr>
            <w:r>
              <w:rPr>
                <w:color w:val="392C69"/>
              </w:rPr>
              <w:t xml:space="preserve">от 27.12.2019 </w:t>
            </w:r>
            <w:hyperlink r:id="rId37" w:history="1">
              <w:r>
                <w:rPr>
                  <w:color w:val="0000FF"/>
                </w:rPr>
                <w:t>N 475-ФЗ</w:t>
              </w:r>
            </w:hyperlink>
            <w:r>
              <w:rPr>
                <w:color w:val="392C69"/>
              </w:rPr>
              <w:t xml:space="preserve">, от 27.12.2019 </w:t>
            </w:r>
            <w:hyperlink r:id="rId38" w:history="1">
              <w:r>
                <w:rPr>
                  <w:color w:val="0000FF"/>
                </w:rPr>
                <w:t>N 478-ФЗ</w:t>
              </w:r>
            </w:hyperlink>
            <w:r>
              <w:rPr>
                <w:color w:val="392C69"/>
              </w:rPr>
              <w:t xml:space="preserve">, от 27.12.2019 </w:t>
            </w:r>
            <w:hyperlink r:id="rId39" w:history="1">
              <w:r>
                <w:rPr>
                  <w:color w:val="0000FF"/>
                </w:rPr>
                <w:t>N 481-ФЗ</w:t>
              </w:r>
            </w:hyperlink>
            <w:r>
              <w:rPr>
                <w:color w:val="392C69"/>
              </w:rPr>
              <w:t>,</w:t>
            </w:r>
          </w:p>
          <w:p w:rsidR="00411DCD" w:rsidRDefault="00411DCD">
            <w:pPr>
              <w:pStyle w:val="ConsPlusNormal"/>
              <w:jc w:val="center"/>
            </w:pPr>
            <w:r>
              <w:rPr>
                <w:color w:val="392C69"/>
              </w:rPr>
              <w:t xml:space="preserve">от 26.03.2020 </w:t>
            </w:r>
            <w:hyperlink r:id="rId40" w:history="1">
              <w:r>
                <w:rPr>
                  <w:color w:val="0000FF"/>
                </w:rPr>
                <w:t>N 67-ФЗ</w:t>
              </w:r>
            </w:hyperlink>
            <w:r>
              <w:rPr>
                <w:color w:val="392C69"/>
              </w:rPr>
              <w:t xml:space="preserve">, от 01.04.2020 </w:t>
            </w:r>
            <w:hyperlink r:id="rId41" w:history="1">
              <w:r>
                <w:rPr>
                  <w:color w:val="0000FF"/>
                </w:rPr>
                <w:t>N 98-ФЗ</w:t>
              </w:r>
            </w:hyperlink>
            <w:r>
              <w:rPr>
                <w:color w:val="392C69"/>
              </w:rPr>
              <w:t xml:space="preserve">, от 03.04.2020 </w:t>
            </w:r>
            <w:hyperlink r:id="rId42" w:history="1">
              <w:r>
                <w:rPr>
                  <w:color w:val="0000FF"/>
                </w:rPr>
                <w:t>N 105-ФЗ</w:t>
              </w:r>
            </w:hyperlink>
            <w:r>
              <w:rPr>
                <w:color w:val="392C69"/>
              </w:rPr>
              <w:t>,</w:t>
            </w:r>
          </w:p>
          <w:p w:rsidR="00411DCD" w:rsidRDefault="00411DCD">
            <w:pPr>
              <w:pStyle w:val="ConsPlusNormal"/>
              <w:jc w:val="center"/>
            </w:pPr>
            <w:r>
              <w:rPr>
                <w:color w:val="392C69"/>
              </w:rPr>
              <w:t xml:space="preserve">от 13.07.2020 </w:t>
            </w:r>
            <w:hyperlink r:id="rId43" w:history="1">
              <w:r>
                <w:rPr>
                  <w:color w:val="0000FF"/>
                </w:rPr>
                <w:t>N 206-ФЗ</w:t>
              </w:r>
            </w:hyperlink>
            <w:r>
              <w:rPr>
                <w:color w:val="392C69"/>
              </w:rPr>
              <w:t xml:space="preserve">, от 08.12.2020 </w:t>
            </w:r>
            <w:hyperlink r:id="rId44" w:history="1">
              <w:r>
                <w:rPr>
                  <w:color w:val="0000FF"/>
                </w:rPr>
                <w:t>N 429-ФЗ</w:t>
              </w:r>
            </w:hyperlink>
            <w:r>
              <w:rPr>
                <w:color w:val="392C69"/>
              </w:rPr>
              <w:t xml:space="preserve">, от 22.12.2020 </w:t>
            </w:r>
            <w:hyperlink r:id="rId45" w:history="1">
              <w:r>
                <w:rPr>
                  <w:color w:val="0000FF"/>
                </w:rPr>
                <w:t>N 444-ФЗ</w:t>
              </w:r>
            </w:hyperlink>
            <w:r>
              <w:rPr>
                <w:color w:val="392C69"/>
              </w:rPr>
              <w:t>)</w:t>
            </w:r>
          </w:p>
        </w:tc>
      </w:tr>
    </w:tbl>
    <w:p w:rsidR="00411DCD" w:rsidRDefault="00411DCD">
      <w:pPr>
        <w:pStyle w:val="ConsPlusNormal"/>
        <w:jc w:val="both"/>
      </w:pPr>
    </w:p>
    <w:p w:rsidR="00411DCD" w:rsidRDefault="00411DCD">
      <w:pPr>
        <w:pStyle w:val="ConsPlusTitle"/>
        <w:jc w:val="center"/>
        <w:outlineLvl w:val="0"/>
      </w:pPr>
      <w:r>
        <w:t>Глава 1. ОБЩИЕ ПОЛОЖЕНИЯ</w:t>
      </w:r>
    </w:p>
    <w:p w:rsidR="00411DCD" w:rsidRDefault="00411DCD">
      <w:pPr>
        <w:pStyle w:val="ConsPlusNormal"/>
        <w:ind w:firstLine="540"/>
        <w:jc w:val="both"/>
      </w:pPr>
    </w:p>
    <w:p w:rsidR="00411DCD" w:rsidRDefault="00411DCD">
      <w:pPr>
        <w:pStyle w:val="ConsPlusTitle"/>
        <w:ind w:firstLine="540"/>
        <w:jc w:val="both"/>
        <w:outlineLvl w:val="1"/>
      </w:pPr>
      <w:r>
        <w:t>Статья 1. Предмет регулирования настоящего Федерального закона</w:t>
      </w:r>
    </w:p>
    <w:p w:rsidR="00411DCD" w:rsidRDefault="00411DCD">
      <w:pPr>
        <w:pStyle w:val="ConsPlusNormal"/>
        <w:ind w:firstLine="540"/>
        <w:jc w:val="both"/>
      </w:pPr>
    </w:p>
    <w:p w:rsidR="00411DCD" w:rsidRDefault="00411DCD">
      <w:pPr>
        <w:pStyle w:val="ConsPlusNormal"/>
        <w:ind w:firstLine="540"/>
        <w:jc w:val="both"/>
      </w:pPr>
      <w:r>
        <w:t>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p>
    <w:p w:rsidR="00411DCD" w:rsidRDefault="00411DCD">
      <w:pPr>
        <w:pStyle w:val="ConsPlusNormal"/>
        <w:jc w:val="both"/>
      </w:pPr>
      <w:r>
        <w:t xml:space="preserve">(в ред. Федерального </w:t>
      </w:r>
      <w:hyperlink r:id="rId46" w:history="1">
        <w:r>
          <w:rPr>
            <w:color w:val="0000FF"/>
          </w:rPr>
          <w:t>закона</w:t>
        </w:r>
      </w:hyperlink>
      <w:r>
        <w:t xml:space="preserve"> от 06.12.2011 N 409-ФЗ)</w:t>
      </w:r>
    </w:p>
    <w:p w:rsidR="00411DCD" w:rsidRDefault="00411DCD">
      <w:pPr>
        <w:pStyle w:val="ConsPlusNormal"/>
        <w:spacing w:before="220"/>
        <w:ind w:firstLine="540"/>
        <w:jc w:val="both"/>
      </w:pPr>
      <w:r>
        <w:t>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rsidR="00411DCD" w:rsidRDefault="00411DCD">
      <w:pPr>
        <w:pStyle w:val="ConsPlusNormal"/>
        <w:jc w:val="both"/>
      </w:pPr>
      <w:r>
        <w:t xml:space="preserve">(в ред. Федерального </w:t>
      </w:r>
      <w:hyperlink r:id="rId47" w:history="1">
        <w:r>
          <w:rPr>
            <w:color w:val="0000FF"/>
          </w:rPr>
          <w:t>закона</w:t>
        </w:r>
      </w:hyperlink>
      <w:r>
        <w:t xml:space="preserve"> от 25.06.2012 N 93-ФЗ)</w:t>
      </w:r>
    </w:p>
    <w:p w:rsidR="00411DCD" w:rsidRDefault="00411DCD">
      <w:pPr>
        <w:pStyle w:val="ConsPlusNormal"/>
        <w:ind w:firstLine="540"/>
        <w:jc w:val="both"/>
      </w:pPr>
    </w:p>
    <w:p w:rsidR="00411DCD" w:rsidRDefault="00411DCD">
      <w:pPr>
        <w:pStyle w:val="ConsPlusTitle"/>
        <w:ind w:firstLine="540"/>
        <w:jc w:val="both"/>
        <w:outlineLvl w:val="1"/>
      </w:pPr>
      <w:r>
        <w:lastRenderedPageBreak/>
        <w:t>Статья 2. Сфера применения настоящего Федерального закона</w:t>
      </w:r>
    </w:p>
    <w:p w:rsidR="00411DCD" w:rsidRDefault="00411DCD">
      <w:pPr>
        <w:pStyle w:val="ConsPlusNormal"/>
        <w:ind w:firstLine="540"/>
        <w:jc w:val="both"/>
      </w:pPr>
    </w:p>
    <w:p w:rsidR="00411DCD" w:rsidRDefault="00411DCD">
      <w:pPr>
        <w:pStyle w:val="ConsPlusNormal"/>
        <w:ind w:firstLine="540"/>
        <w:jc w:val="both"/>
      </w:pPr>
      <w:r>
        <w:t>Настоящий Федеральный закон применяется к отношениям, возникающим при обращении лекарственных средств на территории Российской Федерации.</w:t>
      </w:r>
    </w:p>
    <w:p w:rsidR="00411DCD" w:rsidRDefault="00411DCD">
      <w:pPr>
        <w:pStyle w:val="ConsPlusNormal"/>
        <w:ind w:firstLine="540"/>
        <w:jc w:val="both"/>
      </w:pPr>
    </w:p>
    <w:p w:rsidR="00411DCD" w:rsidRDefault="00411DCD">
      <w:pPr>
        <w:pStyle w:val="ConsPlusTitle"/>
        <w:ind w:firstLine="540"/>
        <w:jc w:val="both"/>
        <w:outlineLvl w:val="1"/>
      </w:pPr>
      <w:r>
        <w:t>Статья 3. Законодательство об обращении лекарственных средств</w:t>
      </w:r>
    </w:p>
    <w:p w:rsidR="00411DCD" w:rsidRDefault="00411DCD">
      <w:pPr>
        <w:pStyle w:val="ConsPlusNormal"/>
        <w:ind w:firstLine="540"/>
        <w:jc w:val="both"/>
      </w:pPr>
    </w:p>
    <w:p w:rsidR="00411DCD" w:rsidRDefault="00411DCD">
      <w:pPr>
        <w:pStyle w:val="ConsPlusNormal"/>
        <w:ind w:firstLine="540"/>
        <w:jc w:val="both"/>
      </w:pPr>
      <w: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rsidR="00411DCD" w:rsidRDefault="00411DCD">
      <w:pPr>
        <w:pStyle w:val="ConsPlusNormal"/>
        <w:spacing w:before="220"/>
        <w:ind w:firstLine="540"/>
        <w:jc w:val="both"/>
      </w:pPr>
      <w: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48"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11DCD" w:rsidRDefault="00411DCD">
      <w:pPr>
        <w:pStyle w:val="ConsPlusNormal"/>
        <w:jc w:val="both"/>
      </w:pPr>
      <w:r>
        <w:t xml:space="preserve">(часть 1.1 введена Федеральным </w:t>
      </w:r>
      <w:hyperlink r:id="rId49" w:history="1">
        <w:r>
          <w:rPr>
            <w:color w:val="0000FF"/>
          </w:rPr>
          <w:t>законом</w:t>
        </w:r>
      </w:hyperlink>
      <w:r>
        <w:t xml:space="preserve"> от 29.06.2015 N 160-ФЗ)</w:t>
      </w:r>
    </w:p>
    <w:p w:rsidR="00411DCD" w:rsidRDefault="00411DCD">
      <w:pPr>
        <w:pStyle w:val="ConsPlusNormal"/>
        <w:spacing w:before="220"/>
        <w:ind w:firstLine="540"/>
        <w:jc w:val="both"/>
      </w:pPr>
      <w: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w:t>
      </w:r>
      <w:hyperlink r:id="rId50" w:history="1">
        <w:r>
          <w:rPr>
            <w:color w:val="0000FF"/>
          </w:rPr>
          <w:t>законодательством</w:t>
        </w:r>
      </w:hyperlink>
      <w:r>
        <w:t xml:space="preserve"> Российской Федерации о наркотических средствах, психотропных веществах и об их прекурсорах.</w:t>
      </w:r>
    </w:p>
    <w:p w:rsidR="00411DCD" w:rsidRDefault="00411DCD">
      <w:pPr>
        <w:pStyle w:val="ConsPlusNormal"/>
        <w:spacing w:before="220"/>
        <w:ind w:firstLine="540"/>
        <w:jc w:val="both"/>
      </w:pPr>
      <w:r>
        <w:t xml:space="preserve">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w:t>
      </w:r>
      <w:hyperlink r:id="rId51" w:history="1">
        <w:r>
          <w:rPr>
            <w:color w:val="0000FF"/>
          </w:rPr>
          <w:t>законодательством</w:t>
        </w:r>
      </w:hyperlink>
      <w:r>
        <w:t xml:space="preserve"> Российской Федерации в области обеспечения радиационной безопасности.</w:t>
      </w:r>
    </w:p>
    <w:p w:rsidR="00411DCD" w:rsidRDefault="00411DCD">
      <w:pPr>
        <w:pStyle w:val="ConsPlusNormal"/>
        <w:spacing w:before="220"/>
        <w:ind w:firstLine="540"/>
        <w:jc w:val="both"/>
      </w:pPr>
      <w: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w:t>
      </w:r>
      <w:hyperlink r:id="rId52" w:history="1">
        <w:r>
          <w:rPr>
            <w:color w:val="0000FF"/>
          </w:rPr>
          <w:t>договора</w:t>
        </w:r>
      </w:hyperlink>
      <w:r>
        <w:t>.</w:t>
      </w:r>
    </w:p>
    <w:p w:rsidR="00411DCD" w:rsidRDefault="00411DCD">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3"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4" w:history="1">
        <w:r>
          <w:rPr>
            <w:color w:val="0000FF"/>
          </w:rPr>
          <w:t>порядке</w:t>
        </w:r>
      </w:hyperlink>
      <w:r>
        <w:t>, определенном федеральным конституционным законом.</w:t>
      </w:r>
    </w:p>
    <w:p w:rsidR="00411DCD" w:rsidRDefault="00411DCD">
      <w:pPr>
        <w:pStyle w:val="ConsPlusNormal"/>
        <w:jc w:val="both"/>
      </w:pPr>
      <w:r>
        <w:t xml:space="preserve">(часть 4.1 введена Федеральным </w:t>
      </w:r>
      <w:hyperlink r:id="rId55" w:history="1">
        <w:r>
          <w:rPr>
            <w:color w:val="0000FF"/>
          </w:rPr>
          <w:t>законом</w:t>
        </w:r>
      </w:hyperlink>
      <w:r>
        <w:t xml:space="preserve"> от 08.12.2020 N 429-ФЗ)</w:t>
      </w:r>
    </w:p>
    <w:p w:rsidR="00411DCD" w:rsidRDefault="00411DCD">
      <w:pPr>
        <w:pStyle w:val="ConsPlusNormal"/>
        <w:spacing w:before="220"/>
        <w:ind w:firstLine="540"/>
        <w:jc w:val="both"/>
      </w:pPr>
      <w:r>
        <w:t>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rsidR="00411DCD" w:rsidRDefault="00411DCD">
      <w:pPr>
        <w:pStyle w:val="ConsPlusNormal"/>
        <w:ind w:firstLine="540"/>
        <w:jc w:val="both"/>
      </w:pPr>
    </w:p>
    <w:p w:rsidR="00411DCD" w:rsidRDefault="00411DCD">
      <w:pPr>
        <w:pStyle w:val="ConsPlusTitle"/>
        <w:ind w:firstLine="540"/>
        <w:jc w:val="both"/>
        <w:outlineLvl w:val="1"/>
      </w:pPr>
      <w:r>
        <w:t>Статья 4. Основные понятия, используемые в настоящем Федеральном законе</w:t>
      </w:r>
    </w:p>
    <w:p w:rsidR="00411DCD" w:rsidRDefault="00411DCD">
      <w:pPr>
        <w:pStyle w:val="ConsPlusNormal"/>
        <w:ind w:firstLine="540"/>
        <w:jc w:val="both"/>
      </w:pPr>
    </w:p>
    <w:p w:rsidR="00411DCD" w:rsidRDefault="00411DCD">
      <w:pPr>
        <w:pStyle w:val="ConsPlusNormal"/>
        <w:ind w:firstLine="540"/>
        <w:jc w:val="both"/>
      </w:pPr>
      <w:r>
        <w:t>Для целей настоящего Федерального закона используются следующие основные понятия:</w:t>
      </w:r>
    </w:p>
    <w:p w:rsidR="00411DCD" w:rsidRDefault="00411DCD">
      <w:pPr>
        <w:pStyle w:val="ConsPlusNormal"/>
        <w:spacing w:before="220"/>
        <w:ind w:firstLine="540"/>
        <w:jc w:val="both"/>
      </w:pPr>
      <w:r>
        <w:t>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rsidR="00411DCD" w:rsidRDefault="00411DCD">
      <w:pPr>
        <w:pStyle w:val="ConsPlusNormal"/>
        <w:spacing w:before="220"/>
        <w:ind w:firstLine="540"/>
        <w:jc w:val="both"/>
      </w:pPr>
      <w:r>
        <w:lastRenderedPageBreak/>
        <w:t>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p>
    <w:p w:rsidR="00411DCD" w:rsidRDefault="00411DCD">
      <w:pPr>
        <w:pStyle w:val="ConsPlusNormal"/>
        <w:jc w:val="both"/>
      </w:pPr>
      <w:r>
        <w:t xml:space="preserve">(п. 2 в ред. Федерального </w:t>
      </w:r>
      <w:hyperlink r:id="rId56" w:history="1">
        <w:r>
          <w:rPr>
            <w:color w:val="0000FF"/>
          </w:rPr>
          <w:t>закона</w:t>
        </w:r>
      </w:hyperlink>
      <w:r>
        <w:t xml:space="preserve"> от 22.12.2014 N 429-ФЗ)</w:t>
      </w:r>
    </w:p>
    <w:p w:rsidR="00411DCD" w:rsidRDefault="00411DCD">
      <w:pPr>
        <w:pStyle w:val="ConsPlusNormal"/>
        <w:spacing w:before="220"/>
        <w:ind w:firstLine="540"/>
        <w:jc w:val="both"/>
      </w:pPr>
      <w: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rsidR="00411DCD" w:rsidRDefault="00411DCD">
      <w:pPr>
        <w:pStyle w:val="ConsPlusNormal"/>
        <w:spacing w:before="220"/>
        <w:ind w:firstLine="540"/>
        <w:jc w:val="both"/>
      </w:pPr>
      <w:r>
        <w:t>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rsidR="00411DCD" w:rsidRDefault="00411DCD">
      <w:pPr>
        <w:pStyle w:val="ConsPlusNormal"/>
        <w:spacing w:before="220"/>
        <w:ind w:firstLine="540"/>
        <w:jc w:val="both"/>
      </w:pPr>
      <w: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rsidR="00411DCD" w:rsidRDefault="00411DCD">
      <w:pPr>
        <w:pStyle w:val="ConsPlusNormal"/>
        <w:spacing w:before="220"/>
        <w:ind w:firstLine="540"/>
        <w:jc w:val="both"/>
      </w:pPr>
      <w:r>
        <w:t>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
    <w:p w:rsidR="00411DCD" w:rsidRDefault="00411DCD">
      <w:pPr>
        <w:pStyle w:val="ConsPlusNormal"/>
        <w:jc w:val="both"/>
      </w:pPr>
      <w:r>
        <w:t xml:space="preserve">(п. 5.1 введен Федеральным </w:t>
      </w:r>
      <w:hyperlink r:id="rId57" w:history="1">
        <w:r>
          <w:rPr>
            <w:color w:val="0000FF"/>
          </w:rPr>
          <w:t>законом</w:t>
        </w:r>
      </w:hyperlink>
      <w:r>
        <w:t xml:space="preserve"> от 22.12.2014 N 429-ФЗ)</w:t>
      </w:r>
    </w:p>
    <w:p w:rsidR="00411DCD" w:rsidRDefault="00411DCD">
      <w:pPr>
        <w:pStyle w:val="ConsPlusNormal"/>
        <w:spacing w:before="220"/>
        <w:ind w:firstLine="540"/>
        <w:jc w:val="both"/>
      </w:pPr>
      <w:r>
        <w:t>6) перечень жизненно необходимых и важнейших лекарственных препаратов -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p>
    <w:p w:rsidR="00411DCD" w:rsidRDefault="00411DCD">
      <w:pPr>
        <w:pStyle w:val="ConsPlusNormal"/>
        <w:jc w:val="both"/>
      </w:pPr>
      <w:r>
        <w:t xml:space="preserve">(в ред. Федерального </w:t>
      </w:r>
      <w:hyperlink r:id="rId58" w:history="1">
        <w:r>
          <w:rPr>
            <w:color w:val="0000FF"/>
          </w:rPr>
          <w:t>закона</w:t>
        </w:r>
      </w:hyperlink>
      <w:r>
        <w:t xml:space="preserve"> от 13.07.2020 N 206-ФЗ)</w:t>
      </w:r>
    </w:p>
    <w:p w:rsidR="00411DCD" w:rsidRDefault="00411DCD">
      <w:pPr>
        <w:pStyle w:val="ConsPlusNormal"/>
        <w:spacing w:before="220"/>
        <w:ind w:firstLine="540"/>
        <w:jc w:val="both"/>
      </w:pPr>
      <w:r>
        <w:t xml:space="preserve">6.1) орфанные лекарственные препараты - лекарственные препараты, предназначенные исключительно для диагностики или патогенетического лечения (лечения, направленного на механизм развития заболевания) редких (орфанных) </w:t>
      </w:r>
      <w:hyperlink r:id="rId59" w:history="1">
        <w:r>
          <w:rPr>
            <w:color w:val="0000FF"/>
          </w:rPr>
          <w:t>заболеваний</w:t>
        </w:r>
      </w:hyperlink>
      <w:r>
        <w:t>;</w:t>
      </w:r>
    </w:p>
    <w:p w:rsidR="00411DCD" w:rsidRDefault="00411DCD">
      <w:pPr>
        <w:pStyle w:val="ConsPlusNormal"/>
        <w:jc w:val="both"/>
      </w:pPr>
      <w:r>
        <w:t xml:space="preserve">(п. 6.1 введен Федеральным </w:t>
      </w:r>
      <w:hyperlink r:id="rId60" w:history="1">
        <w:r>
          <w:rPr>
            <w:color w:val="0000FF"/>
          </w:rPr>
          <w:t>законом</w:t>
        </w:r>
      </w:hyperlink>
      <w:r>
        <w:t xml:space="preserve"> от 22.12.2014 N 429-ФЗ)</w:t>
      </w:r>
    </w:p>
    <w:p w:rsidR="00411DCD" w:rsidRDefault="00411DCD">
      <w:pPr>
        <w:pStyle w:val="ConsPlusNormal"/>
        <w:spacing w:before="220"/>
        <w:ind w:firstLine="540"/>
        <w:jc w:val="both"/>
      </w:pPr>
      <w:r>
        <w:t>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w:t>
      </w:r>
    </w:p>
    <w:p w:rsidR="00411DCD" w:rsidRDefault="00411DCD">
      <w:pPr>
        <w:pStyle w:val="ConsPlusNormal"/>
        <w:jc w:val="both"/>
      </w:pPr>
      <w:r>
        <w:t xml:space="preserve">(п. 6.2 введен Федеральным </w:t>
      </w:r>
      <w:hyperlink r:id="rId61" w:history="1">
        <w:r>
          <w:rPr>
            <w:color w:val="0000FF"/>
          </w:rPr>
          <w:t>законом</w:t>
        </w:r>
      </w:hyperlink>
      <w:r>
        <w:t xml:space="preserve"> от 22.12.2014 N 429-ФЗ)</w:t>
      </w:r>
    </w:p>
    <w:p w:rsidR="00411DCD" w:rsidRDefault="00411DCD">
      <w:pPr>
        <w:pStyle w:val="ConsPlusNormal"/>
        <w:spacing w:before="220"/>
        <w:ind w:firstLine="540"/>
        <w:jc w:val="both"/>
      </w:pPr>
      <w:r>
        <w:t>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w:t>
      </w:r>
    </w:p>
    <w:p w:rsidR="00411DCD" w:rsidRDefault="00411DCD">
      <w:pPr>
        <w:pStyle w:val="ConsPlusNormal"/>
        <w:jc w:val="both"/>
      </w:pPr>
      <w:r>
        <w:t xml:space="preserve">(п. 7 в ред. Федерального </w:t>
      </w:r>
      <w:hyperlink r:id="rId62" w:history="1">
        <w:r>
          <w:rPr>
            <w:color w:val="0000FF"/>
          </w:rPr>
          <w:t>закона</w:t>
        </w:r>
      </w:hyperlink>
      <w:r>
        <w:t xml:space="preserve"> от 22.12.2014 N 429-ФЗ)</w:t>
      </w:r>
    </w:p>
    <w:p w:rsidR="00411DCD" w:rsidRDefault="00411DCD">
      <w:pPr>
        <w:pStyle w:val="ConsPlusNormal"/>
        <w:spacing w:before="220"/>
        <w:ind w:firstLine="540"/>
        <w:jc w:val="both"/>
      </w:pPr>
      <w:r>
        <w:t xml:space="preserve">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w:t>
      </w:r>
      <w:r>
        <w:lastRenderedPageBreak/>
        <w:t>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w:t>
      </w:r>
    </w:p>
    <w:p w:rsidR="00411DCD" w:rsidRDefault="00411DCD">
      <w:pPr>
        <w:pStyle w:val="ConsPlusNormal"/>
        <w:jc w:val="both"/>
      </w:pPr>
      <w:r>
        <w:t xml:space="preserve">(п. 7.1 введен Федеральным </w:t>
      </w:r>
      <w:hyperlink r:id="rId63" w:history="1">
        <w:r>
          <w:rPr>
            <w:color w:val="0000FF"/>
          </w:rPr>
          <w:t>законом</w:t>
        </w:r>
      </w:hyperlink>
      <w:r>
        <w:t xml:space="preserve"> от 22.12.2014 N 429-ФЗ)</w:t>
      </w:r>
    </w:p>
    <w:p w:rsidR="00411DCD" w:rsidRDefault="00411DCD">
      <w:pPr>
        <w:pStyle w:val="ConsPlusNormal"/>
        <w:spacing w:before="220"/>
        <w:ind w:firstLine="540"/>
        <w:jc w:val="both"/>
      </w:pPr>
      <w:r>
        <w:t>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p w:rsidR="00411DCD" w:rsidRDefault="00411DCD">
      <w:pPr>
        <w:pStyle w:val="ConsPlusNormal"/>
        <w:jc w:val="both"/>
      </w:pPr>
      <w:r>
        <w:t xml:space="preserve">(п. 7.2 введен Федеральным </w:t>
      </w:r>
      <w:hyperlink r:id="rId64"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8) наркотические лекарственные средства - лекарственные препараты и фармацевтические субстанции, содержащие наркотические средства и включенные в </w:t>
      </w:r>
      <w:hyperlink r:id="rId65"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66" w:history="1">
        <w:r>
          <w:rPr>
            <w:color w:val="0000FF"/>
          </w:rPr>
          <w:t>конвенцией</w:t>
        </w:r>
      </w:hyperlink>
      <w:r>
        <w:t xml:space="preserve"> о наркотических средствах 1961 года;</w:t>
      </w:r>
    </w:p>
    <w:p w:rsidR="00411DCD" w:rsidRDefault="00411DCD">
      <w:pPr>
        <w:pStyle w:val="ConsPlusNormal"/>
        <w:spacing w:before="220"/>
        <w:ind w:firstLine="540"/>
        <w:jc w:val="both"/>
      </w:pPr>
      <w: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67" w:history="1">
        <w:r>
          <w:rPr>
            <w:color w:val="0000FF"/>
          </w:rPr>
          <w:t>Конвенцией</w:t>
        </w:r>
      </w:hyperlink>
      <w:r>
        <w:t xml:space="preserve"> о психотропных веществах 1971 года;</w:t>
      </w:r>
    </w:p>
    <w:p w:rsidR="00411DCD" w:rsidRDefault="00411DCD">
      <w:pPr>
        <w:pStyle w:val="ConsPlusNormal"/>
        <w:spacing w:before="220"/>
        <w:ind w:firstLine="540"/>
        <w:jc w:val="both"/>
      </w:pPr>
      <w:r>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rsidR="00411DCD" w:rsidRDefault="00411DCD">
      <w:pPr>
        <w:pStyle w:val="ConsPlusNormal"/>
        <w:spacing w:before="220"/>
        <w:ind w:firstLine="540"/>
        <w:jc w:val="both"/>
      </w:pPr>
      <w:r>
        <w:t>10.1) оригинальный лекарственный препарат - лекарственный препарат с новым действующим веществом, который первым зарегистрирован в Российской Федерации или в иностранных государствах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rsidR="00411DCD" w:rsidRDefault="00411DCD">
      <w:pPr>
        <w:pStyle w:val="ConsPlusNormal"/>
        <w:jc w:val="both"/>
      </w:pPr>
      <w:r>
        <w:t xml:space="preserve">(п. 10.1 введен Федеральным </w:t>
      </w:r>
      <w:hyperlink r:id="rId68" w:history="1">
        <w:r>
          <w:rPr>
            <w:color w:val="0000FF"/>
          </w:rPr>
          <w:t>законом</w:t>
        </w:r>
      </w:hyperlink>
      <w:r>
        <w:t xml:space="preserve"> от 27.12.2019 N 475-ФЗ)</w:t>
      </w:r>
    </w:p>
    <w:p w:rsidR="00411DCD" w:rsidRDefault="00411DCD">
      <w:pPr>
        <w:pStyle w:val="ConsPlusNormal"/>
        <w:spacing w:before="220"/>
        <w:ind w:firstLine="540"/>
        <w:jc w:val="both"/>
      </w:pPr>
      <w:r>
        <w:t>11) референтный лекарственный препарат - лекарственный препарат, который используется для оценки биоэквивалентности или терапевтической эквивалентности, качества, эффективности и безопасности воспроизведенного лекарственного препарата или биоаналогового (биоподобного) лекарственного препарата (биоаналога). В качестве референтного лекарственного препарата для медицинского применения используется оригинальный лекарственный препарат либо, если оригинальный лекарственный препарат не зарегистрирован или не находится в обороте в Российской Федерации и не находится в обороте в иностранных государствах, воспроизведенный лекарственный препарат или биоаналоговый (биоподобный) лекарственный препарат (биоаналог), который первым зарегистрирован из числа находящихся в обороте в Российской Федерации, биоэквивалентность или терапевтическая эквивалентность, качество, эффективность и безопасность которого оценивались по отношению к оригинальному лекарственному препарату, а также качество, эффективность и безопасность которого подтверждаются результатами фармаконадзора и проверок соответствия лекарственных средств, находящихся в гражданском обороте, установленным требованиям к их качеству. В качестве референтного лекарственного препарата для ветеринарного применения используется лекарственный препарат для ветеринарного применения,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rsidR="00411DCD" w:rsidRDefault="00411DCD">
      <w:pPr>
        <w:pStyle w:val="ConsPlusNormal"/>
        <w:jc w:val="both"/>
      </w:pPr>
      <w:r>
        <w:t xml:space="preserve">(п. 11 в ред. Федерального </w:t>
      </w:r>
      <w:hyperlink r:id="rId69" w:history="1">
        <w:r>
          <w:rPr>
            <w:color w:val="0000FF"/>
          </w:rPr>
          <w:t>закона</w:t>
        </w:r>
      </w:hyperlink>
      <w:r>
        <w:t xml:space="preserve"> от 27.12.2019 N 475-ФЗ)</w:t>
      </w:r>
    </w:p>
    <w:p w:rsidR="00411DCD" w:rsidRDefault="00411DCD">
      <w:pPr>
        <w:pStyle w:val="ConsPlusNormal"/>
        <w:spacing w:before="220"/>
        <w:ind w:firstLine="540"/>
        <w:jc w:val="both"/>
      </w:pPr>
      <w:r>
        <w:t xml:space="preserve">12) воспроизведенный лекарственный препарат - лекарственный препарат для медицинского применения, который имеет эквивалентный референтному лекарственному препарату </w:t>
      </w:r>
      <w:r>
        <w:lastRenderedPageBreak/>
        <w:t>качественный состав и количественный состав действующих веществ в эквивалентной лекарственной форме, либо лекарственный препарат для ветеринарного применения, который имеет такие же, что и референтный лекарственный препарат, качественный состав и количественный состав действующих веществ в такой же лекарственной форме, биоэквивалентность или терапевтическая эквивалентность которых соответствующему референтному лекарственному препарату подтверждена соответствующими исследованиями;</w:t>
      </w:r>
    </w:p>
    <w:p w:rsidR="00411DCD" w:rsidRDefault="00411DCD">
      <w:pPr>
        <w:pStyle w:val="ConsPlusNormal"/>
        <w:jc w:val="both"/>
      </w:pPr>
      <w:r>
        <w:t xml:space="preserve">(п. 12 в ред. Федерального </w:t>
      </w:r>
      <w:hyperlink r:id="rId70" w:history="1">
        <w:r>
          <w:rPr>
            <w:color w:val="0000FF"/>
          </w:rPr>
          <w:t>закона</w:t>
        </w:r>
      </w:hyperlink>
      <w:r>
        <w:t xml:space="preserve"> от 27.12.2019 N 475-ФЗ)</w:t>
      </w:r>
    </w:p>
    <w:p w:rsidR="00411DCD" w:rsidRDefault="00411DCD">
      <w:pPr>
        <w:pStyle w:val="ConsPlusNormal"/>
        <w:spacing w:before="220"/>
        <w:ind w:firstLine="540"/>
        <w:jc w:val="both"/>
      </w:pPr>
      <w:r>
        <w:t>12.1) терапевтическая эквивалентность лекарственных препаратов -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по одним и тем же показаниям к применению и при одинаковом способе введения у одной и той же группы больных;</w:t>
      </w:r>
    </w:p>
    <w:p w:rsidR="00411DCD" w:rsidRDefault="00411DCD">
      <w:pPr>
        <w:pStyle w:val="ConsPlusNormal"/>
        <w:jc w:val="both"/>
      </w:pPr>
      <w:r>
        <w:t xml:space="preserve">(п. 12.1 в ред. Федерального </w:t>
      </w:r>
      <w:hyperlink r:id="rId71" w:history="1">
        <w:r>
          <w:rPr>
            <w:color w:val="0000FF"/>
          </w:rPr>
          <w:t>закона</w:t>
        </w:r>
      </w:hyperlink>
      <w:r>
        <w:t xml:space="preserve"> от 27.12.2019 N 475-ФЗ)</w:t>
      </w:r>
    </w:p>
    <w:p w:rsidR="00411DCD" w:rsidRDefault="00411DCD">
      <w:pPr>
        <w:pStyle w:val="ConsPlusNormal"/>
        <w:spacing w:before="220"/>
        <w:ind w:firstLine="540"/>
        <w:jc w:val="both"/>
      </w:pPr>
      <w:r>
        <w:t>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w:t>
      </w:r>
    </w:p>
    <w:p w:rsidR="00411DCD" w:rsidRDefault="00411DCD">
      <w:pPr>
        <w:pStyle w:val="ConsPlusNormal"/>
        <w:jc w:val="both"/>
      </w:pPr>
      <w:r>
        <w:t xml:space="preserve">(п. 12.2 введен Федеральным </w:t>
      </w:r>
      <w:hyperlink r:id="rId72" w:history="1">
        <w:r>
          <w:rPr>
            <w:color w:val="0000FF"/>
          </w:rPr>
          <w:t>законом</w:t>
        </w:r>
      </w:hyperlink>
      <w:r>
        <w:t xml:space="preserve"> от 22.12.2014 N 429-ФЗ)</w:t>
      </w:r>
    </w:p>
    <w:p w:rsidR="00411DCD" w:rsidRDefault="00411DCD">
      <w:pPr>
        <w:pStyle w:val="ConsPlusNormal"/>
        <w:spacing w:before="220"/>
        <w:ind w:firstLine="540"/>
        <w:jc w:val="both"/>
      </w:pPr>
      <w:r>
        <w:t>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p>
    <w:p w:rsidR="00411DCD" w:rsidRDefault="00411DCD">
      <w:pPr>
        <w:pStyle w:val="ConsPlusNormal"/>
        <w:jc w:val="both"/>
      </w:pPr>
      <w:r>
        <w:t xml:space="preserve">(п. 12.3 введен Федеральным </w:t>
      </w:r>
      <w:hyperlink r:id="rId73" w:history="1">
        <w:r>
          <w:rPr>
            <w:color w:val="0000FF"/>
          </w:rPr>
          <w:t>законом</w:t>
        </w:r>
      </w:hyperlink>
      <w:r>
        <w:t xml:space="preserve"> от 22.12.2014 N 429-ФЗ)</w:t>
      </w:r>
    </w:p>
    <w:p w:rsidR="00411DCD" w:rsidRDefault="00411DCD">
      <w:pPr>
        <w:pStyle w:val="ConsPlusNormal"/>
        <w:spacing w:before="220"/>
        <w:ind w:firstLine="540"/>
        <w:jc w:val="both"/>
      </w:pPr>
      <w:r>
        <w:t>12.4) биоэквивалентность лекарственных препаратов - достижение сопоставимых показателей скорости всасывания, степени поступления к месту действия и скорости выведения одного или нескольких обладающих фармакологической активностью действующих веществ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и при одинаковом способе введения;</w:t>
      </w:r>
    </w:p>
    <w:p w:rsidR="00411DCD" w:rsidRDefault="00411DCD">
      <w:pPr>
        <w:pStyle w:val="ConsPlusNormal"/>
        <w:jc w:val="both"/>
      </w:pPr>
      <w:r>
        <w:t xml:space="preserve">(п. 12.4 введен Федеральным </w:t>
      </w:r>
      <w:hyperlink r:id="rId74" w:history="1">
        <w:r>
          <w:rPr>
            <w:color w:val="0000FF"/>
          </w:rPr>
          <w:t>законом</w:t>
        </w:r>
      </w:hyperlink>
      <w:r>
        <w:t xml:space="preserve"> от 27.12.2019 N 475-ФЗ)</w:t>
      </w:r>
    </w:p>
    <w:p w:rsidR="00411DCD" w:rsidRDefault="00411DCD">
      <w:pPr>
        <w:pStyle w:val="ConsPlusNormal"/>
        <w:spacing w:before="220"/>
        <w:ind w:firstLine="540"/>
        <w:jc w:val="both"/>
      </w:pPr>
      <w:r>
        <w:t>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rsidR="00411DCD" w:rsidRDefault="00411DCD">
      <w:pPr>
        <w:pStyle w:val="ConsPlusNormal"/>
        <w:spacing w:before="220"/>
        <w:ind w:firstLine="540"/>
        <w:jc w:val="both"/>
      </w:pPr>
      <w:r>
        <w:t>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rsidR="00411DCD" w:rsidRDefault="00411DCD">
      <w:pPr>
        <w:pStyle w:val="ConsPlusNormal"/>
        <w:spacing w:before="220"/>
        <w:ind w:firstLine="540"/>
        <w:jc w:val="both"/>
      </w:pPr>
      <w:r>
        <w:t>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p>
    <w:p w:rsidR="00411DCD" w:rsidRDefault="00411DCD">
      <w:pPr>
        <w:pStyle w:val="ConsPlusNormal"/>
        <w:jc w:val="both"/>
      </w:pPr>
      <w:r>
        <w:t xml:space="preserve">(п. 15 в ред. Федерального </w:t>
      </w:r>
      <w:hyperlink r:id="rId75" w:history="1">
        <w:r>
          <w:rPr>
            <w:color w:val="0000FF"/>
          </w:rPr>
          <w:t>закона</w:t>
        </w:r>
      </w:hyperlink>
      <w:r>
        <w:t xml:space="preserve"> от 22.12.2014 N 429-ФЗ)</w:t>
      </w:r>
    </w:p>
    <w:p w:rsidR="00411DCD" w:rsidRDefault="00411DCD">
      <w:pPr>
        <w:pStyle w:val="ConsPlusNormal"/>
        <w:spacing w:before="220"/>
        <w:ind w:firstLine="540"/>
        <w:jc w:val="both"/>
      </w:pPr>
      <w:r>
        <w:t xml:space="preserve">16) международное непатентованное наименование лекарственного средства - </w:t>
      </w:r>
      <w:r>
        <w:lastRenderedPageBreak/>
        <w:t>наименование действующего вещества фармацевтической субстанции, рекомендованное Всемирной организацией здравоохранения;</w:t>
      </w:r>
    </w:p>
    <w:p w:rsidR="00411DCD" w:rsidRDefault="00411DCD">
      <w:pPr>
        <w:pStyle w:val="ConsPlusNormal"/>
        <w:jc w:val="both"/>
      </w:pPr>
      <w:r>
        <w:t xml:space="preserve">(в ред. Федерального </w:t>
      </w:r>
      <w:hyperlink r:id="rId76" w:history="1">
        <w:r>
          <w:rPr>
            <w:color w:val="0000FF"/>
          </w:rPr>
          <w:t>закона</w:t>
        </w:r>
      </w:hyperlink>
      <w:r>
        <w:t xml:space="preserve"> от 22.12.2014 N 429-ФЗ)</w:t>
      </w:r>
    </w:p>
    <w:p w:rsidR="00411DCD" w:rsidRDefault="00411DCD">
      <w:pPr>
        <w:pStyle w:val="ConsPlusNormal"/>
        <w:spacing w:before="220"/>
        <w:ind w:firstLine="540"/>
        <w:jc w:val="both"/>
      </w:pPr>
      <w:r>
        <w:t>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p>
    <w:p w:rsidR="00411DCD" w:rsidRDefault="00411DCD">
      <w:pPr>
        <w:pStyle w:val="ConsPlusNormal"/>
        <w:jc w:val="both"/>
      </w:pPr>
      <w:r>
        <w:t xml:space="preserve">(в ред. Федерального </w:t>
      </w:r>
      <w:hyperlink r:id="rId77" w:history="1">
        <w:r>
          <w:rPr>
            <w:color w:val="0000FF"/>
          </w:rPr>
          <w:t>закона</w:t>
        </w:r>
      </w:hyperlink>
      <w:r>
        <w:t xml:space="preserve"> от 22.12.2014 N 429-ФЗ)</w:t>
      </w:r>
    </w:p>
    <w:p w:rsidR="00411DCD" w:rsidRDefault="00411DCD">
      <w:pPr>
        <w:pStyle w:val="ConsPlusNormal"/>
        <w:spacing w:before="220"/>
        <w:ind w:firstLine="540"/>
        <w:jc w:val="both"/>
      </w:pPr>
      <w:r>
        <w:t>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
    <w:p w:rsidR="00411DCD" w:rsidRDefault="00411DCD">
      <w:pPr>
        <w:pStyle w:val="ConsPlusNormal"/>
        <w:jc w:val="both"/>
      </w:pPr>
      <w:r>
        <w:t xml:space="preserve">(п. 17.1 введен Федеральным </w:t>
      </w:r>
      <w:hyperlink r:id="rId78" w:history="1">
        <w:r>
          <w:rPr>
            <w:color w:val="0000FF"/>
          </w:rPr>
          <w:t>законом</w:t>
        </w:r>
      </w:hyperlink>
      <w:r>
        <w:t xml:space="preserve"> от 22.12.2014 N 429-ФЗ)</w:t>
      </w:r>
    </w:p>
    <w:p w:rsidR="00411DCD" w:rsidRDefault="00411DCD">
      <w:pPr>
        <w:pStyle w:val="ConsPlusNormal"/>
        <w:spacing w:before="220"/>
        <w:ind w:firstLine="540"/>
        <w:jc w:val="both"/>
      </w:pPr>
      <w:r>
        <w:t>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описания биологических, биохимических, 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
    <w:p w:rsidR="00411DCD" w:rsidRDefault="00411DCD">
      <w:pPr>
        <w:pStyle w:val="ConsPlusNormal"/>
        <w:jc w:val="both"/>
      </w:pPr>
      <w:r>
        <w:t xml:space="preserve">(в ред. Федерального </w:t>
      </w:r>
      <w:hyperlink r:id="rId79" w:history="1">
        <w:r>
          <w:rPr>
            <w:color w:val="0000FF"/>
          </w:rPr>
          <w:t>закона</w:t>
        </w:r>
      </w:hyperlink>
      <w:r>
        <w:t xml:space="preserve"> от 22.12.2014 N 429-ФЗ)</w:t>
      </w:r>
    </w:p>
    <w:p w:rsidR="00411DCD" w:rsidRDefault="00411DCD">
      <w:pPr>
        <w:pStyle w:val="ConsPlusNormal"/>
        <w:spacing w:before="220"/>
        <w:ind w:firstLine="540"/>
        <w:jc w:val="both"/>
      </w:pPr>
      <w: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w:t>
      </w:r>
    </w:p>
    <w:p w:rsidR="00411DCD" w:rsidRDefault="00411DCD">
      <w:pPr>
        <w:pStyle w:val="ConsPlusNormal"/>
        <w:jc w:val="both"/>
      </w:pPr>
      <w:r>
        <w:t xml:space="preserve">(в ред. Федерального </w:t>
      </w:r>
      <w:hyperlink r:id="rId80" w:history="1">
        <w:r>
          <w:rPr>
            <w:color w:val="0000FF"/>
          </w:rPr>
          <w:t>закона</w:t>
        </w:r>
      </w:hyperlink>
      <w:r>
        <w:t xml:space="preserve"> от 22.12.2014 N 429-ФЗ)</w:t>
      </w:r>
    </w:p>
    <w:p w:rsidR="00411DCD" w:rsidRDefault="00411DCD">
      <w:pPr>
        <w:pStyle w:val="ConsPlusNormal"/>
        <w:spacing w:before="220"/>
        <w:ind w:firstLine="540"/>
        <w:jc w:val="both"/>
      </w:pPr>
      <w:r>
        <w:t>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
    <w:p w:rsidR="00411DCD" w:rsidRDefault="00411DCD">
      <w:pPr>
        <w:pStyle w:val="ConsPlusNormal"/>
        <w:jc w:val="both"/>
      </w:pPr>
      <w:r>
        <w:t xml:space="preserve">(п. 19.1 введен Федеральным </w:t>
      </w:r>
      <w:hyperlink r:id="rId81" w:history="1">
        <w:r>
          <w:rPr>
            <w:color w:val="0000FF"/>
          </w:rPr>
          <w:t>законом</w:t>
        </w:r>
      </w:hyperlink>
      <w:r>
        <w:t xml:space="preserve"> от 22.12.2014 N 429-ФЗ)</w:t>
      </w:r>
    </w:p>
    <w:p w:rsidR="00411DCD" w:rsidRDefault="00411DCD">
      <w:pPr>
        <w:pStyle w:val="ConsPlusNormal"/>
        <w:spacing w:before="220"/>
        <w:ind w:firstLine="540"/>
        <w:jc w:val="both"/>
      </w:pPr>
      <w:r>
        <w:t>19.2) фармакопейный стандартный образец - стандартный образец, произведенный в соответствии с фармакопейной статьей;</w:t>
      </w:r>
    </w:p>
    <w:p w:rsidR="00411DCD" w:rsidRDefault="00411DCD">
      <w:pPr>
        <w:pStyle w:val="ConsPlusNormal"/>
        <w:jc w:val="both"/>
      </w:pPr>
      <w:r>
        <w:t xml:space="preserve">(п. 19.2 введен Федеральным </w:t>
      </w:r>
      <w:hyperlink r:id="rId82" w:history="1">
        <w:r>
          <w:rPr>
            <w:color w:val="0000FF"/>
          </w:rPr>
          <w:t>законом</w:t>
        </w:r>
      </w:hyperlink>
      <w:r>
        <w:t xml:space="preserve"> от 22.12.2014 N 429-ФЗ)</w:t>
      </w:r>
    </w:p>
    <w:p w:rsidR="00411DCD" w:rsidRDefault="00411DCD">
      <w:pPr>
        <w:pStyle w:val="ConsPlusNormal"/>
        <w:spacing w:before="220"/>
        <w:ind w:firstLine="540"/>
        <w:jc w:val="both"/>
      </w:pPr>
      <w:r>
        <w:t>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rsidR="00411DCD" w:rsidRDefault="00411DCD">
      <w:pPr>
        <w:pStyle w:val="ConsPlusNormal"/>
        <w:spacing w:before="220"/>
        <w:ind w:firstLine="540"/>
        <w:jc w:val="both"/>
      </w:pPr>
      <w: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rsidR="00411DCD" w:rsidRDefault="00411DCD">
      <w:pPr>
        <w:pStyle w:val="ConsPlusNormal"/>
        <w:spacing w:before="220"/>
        <w:ind w:firstLine="540"/>
        <w:jc w:val="both"/>
      </w:pPr>
      <w:r>
        <w:t xml:space="preserve">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w:t>
      </w:r>
      <w:r>
        <w:lastRenderedPageBreak/>
        <w:t>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p>
    <w:p w:rsidR="00411DCD" w:rsidRDefault="00411DCD">
      <w:pPr>
        <w:pStyle w:val="ConsPlusNormal"/>
        <w:jc w:val="both"/>
      </w:pPr>
      <w:r>
        <w:t xml:space="preserve">(п. 21.1 введен Федеральным </w:t>
      </w:r>
      <w:hyperlink r:id="rId83" w:history="1">
        <w:r>
          <w:rPr>
            <w:color w:val="0000FF"/>
          </w:rPr>
          <w:t>законом</w:t>
        </w:r>
      </w:hyperlink>
      <w:r>
        <w:t xml:space="preserve"> от 22.12.2014 N 429-ФЗ)</w:t>
      </w:r>
    </w:p>
    <w:p w:rsidR="00411DCD" w:rsidRDefault="00411DCD">
      <w:pPr>
        <w:pStyle w:val="ConsPlusNormal"/>
        <w:spacing w:before="220"/>
        <w:ind w:firstLine="540"/>
        <w:jc w:val="both"/>
      </w:pPr>
      <w: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rsidR="00411DCD" w:rsidRDefault="00411DCD">
      <w:pPr>
        <w:pStyle w:val="ConsPlusNormal"/>
        <w:spacing w:before="220"/>
        <w:ind w:firstLine="540"/>
        <w:jc w:val="both"/>
      </w:pPr>
      <w:r>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rsidR="00411DCD" w:rsidRDefault="00411DCD">
      <w:pPr>
        <w:pStyle w:val="ConsPlusNormal"/>
        <w:spacing w:before="220"/>
        <w:ind w:firstLine="540"/>
        <w:jc w:val="both"/>
      </w:pPr>
      <w:r>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rsidR="00411DCD" w:rsidRDefault="00411DCD">
      <w:pPr>
        <w:pStyle w:val="ConsPlusNormal"/>
        <w:spacing w:before="220"/>
        <w:ind w:firstLine="540"/>
        <w:jc w:val="both"/>
      </w:pPr>
      <w: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rsidR="00411DCD" w:rsidRDefault="00411DCD">
      <w:pPr>
        <w:pStyle w:val="ConsPlusNormal"/>
        <w:spacing w:before="220"/>
        <w:ind w:firstLine="540"/>
        <w:jc w:val="both"/>
      </w:pPr>
      <w:r>
        <w:t>26) регистрационное удостоверение лекарственного препарата - документ, подтверждающий факт государственной регистрации лекарственного препарата;</w:t>
      </w:r>
    </w:p>
    <w:p w:rsidR="00411DCD" w:rsidRDefault="00411DCD">
      <w:pPr>
        <w:pStyle w:val="ConsPlusNormal"/>
        <w:spacing w:before="220"/>
        <w:ind w:firstLine="540"/>
        <w:jc w:val="both"/>
      </w:pPr>
      <w:r>
        <w:t>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p>
    <w:p w:rsidR="00411DCD" w:rsidRDefault="00411DCD">
      <w:pPr>
        <w:pStyle w:val="ConsPlusNormal"/>
        <w:jc w:val="both"/>
      </w:pPr>
      <w:r>
        <w:t xml:space="preserve">(п. 26.1 введен Федеральным </w:t>
      </w:r>
      <w:hyperlink r:id="rId84" w:history="1">
        <w:r>
          <w:rPr>
            <w:color w:val="0000FF"/>
          </w:rPr>
          <w:t>законом</w:t>
        </w:r>
      </w:hyperlink>
      <w:r>
        <w:t xml:space="preserve"> от 22.12.2014 N 429-ФЗ)</w:t>
      </w:r>
    </w:p>
    <w:p w:rsidR="00411DCD" w:rsidRDefault="00411DCD">
      <w:pPr>
        <w:pStyle w:val="ConsPlusNormal"/>
        <w:spacing w:before="220"/>
        <w:ind w:firstLine="540"/>
        <w:jc w:val="both"/>
      </w:pPr>
      <w:r>
        <w:t>27) регистрационный номер - кодовое обозначение, присвоенное лекарственному препарату при его государственной регистрации;</w:t>
      </w:r>
    </w:p>
    <w:p w:rsidR="00411DCD" w:rsidRDefault="00411DCD">
      <w:pPr>
        <w:pStyle w:val="ConsPlusNormal"/>
        <w:spacing w:before="220"/>
        <w:ind w:firstLine="540"/>
        <w:jc w:val="both"/>
      </w:pPr>
      <w:r>
        <w:t>28) обращение лекарственных средств - разработка, доклинические исследования, клинические исследования, экспертиза, государственная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rsidR="00411DCD" w:rsidRDefault="00411DCD">
      <w:pPr>
        <w:pStyle w:val="ConsPlusNormal"/>
        <w:jc w:val="both"/>
      </w:pPr>
      <w:r>
        <w:t xml:space="preserve">(в ред. Федерального </w:t>
      </w:r>
      <w:hyperlink r:id="rId85" w:history="1">
        <w:r>
          <w:rPr>
            <w:color w:val="0000FF"/>
          </w:rPr>
          <w:t>закона</w:t>
        </w:r>
      </w:hyperlink>
      <w:r>
        <w:t xml:space="preserve"> от 06.12.2011 N 409-ФЗ)</w:t>
      </w:r>
    </w:p>
    <w:p w:rsidR="00411DCD" w:rsidRDefault="00411DCD">
      <w:pPr>
        <w:pStyle w:val="ConsPlusNormal"/>
        <w:spacing w:before="220"/>
        <w:ind w:firstLine="540"/>
        <w:jc w:val="both"/>
      </w:pPr>
      <w:r>
        <w:t>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rsidR="00411DCD" w:rsidRDefault="00411DCD">
      <w:pPr>
        <w:pStyle w:val="ConsPlusNormal"/>
        <w:spacing w:before="220"/>
        <w:ind w:firstLine="540"/>
        <w:jc w:val="both"/>
      </w:pPr>
      <w:r>
        <w:t>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w:t>
      </w:r>
    </w:p>
    <w:p w:rsidR="00411DCD" w:rsidRDefault="00411DCD">
      <w:pPr>
        <w:pStyle w:val="ConsPlusNormal"/>
        <w:jc w:val="both"/>
      </w:pPr>
      <w:r>
        <w:t xml:space="preserve">(в ред. Федерального </w:t>
      </w:r>
      <w:hyperlink r:id="rId86" w:history="1">
        <w:r>
          <w:rPr>
            <w:color w:val="0000FF"/>
          </w:rPr>
          <w:t>закона</w:t>
        </w:r>
      </w:hyperlink>
      <w:r>
        <w:t xml:space="preserve"> от 22.12.2014 N 429-ФЗ)</w:t>
      </w:r>
    </w:p>
    <w:p w:rsidR="00411DCD" w:rsidRDefault="00411DCD">
      <w:pPr>
        <w:pStyle w:val="ConsPlusNormal"/>
        <w:spacing w:before="220"/>
        <w:ind w:firstLine="540"/>
        <w:jc w:val="both"/>
      </w:pPr>
      <w: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rsidR="00411DCD" w:rsidRDefault="00411DCD">
      <w:pPr>
        <w:pStyle w:val="ConsPlusNormal"/>
        <w:spacing w:before="220"/>
        <w:ind w:firstLine="540"/>
        <w:jc w:val="both"/>
      </w:pPr>
      <w:r>
        <w:t>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rsidR="00411DCD" w:rsidRDefault="00411DCD">
      <w:pPr>
        <w:pStyle w:val="ConsPlusNormal"/>
        <w:jc w:val="both"/>
      </w:pPr>
      <w:r>
        <w:lastRenderedPageBreak/>
        <w:t xml:space="preserve">(п. 31.1 введен Федеральным </w:t>
      </w:r>
      <w:hyperlink r:id="rId87" w:history="1">
        <w:r>
          <w:rPr>
            <w:color w:val="0000FF"/>
          </w:rPr>
          <w:t>законом</w:t>
        </w:r>
      </w:hyperlink>
      <w:r>
        <w:t xml:space="preserve"> от 22.12.2014 N 429-ФЗ)</w:t>
      </w:r>
    </w:p>
    <w:p w:rsidR="00411DCD" w:rsidRDefault="00411DCD">
      <w:pPr>
        <w:pStyle w:val="ConsPlusNormal"/>
        <w:spacing w:before="220"/>
        <w:ind w:firstLine="540"/>
        <w:jc w:val="both"/>
      </w:pPr>
      <w: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rsidR="00411DCD" w:rsidRDefault="00411DCD">
      <w:pPr>
        <w:pStyle w:val="ConsPlusNormal"/>
        <w:spacing w:before="220"/>
        <w:ind w:firstLine="540"/>
        <w:jc w:val="both"/>
      </w:pPr>
      <w:r>
        <w:t>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в том числе дистанционным способом, их отпуск, хранение, перевозку, изготовление лекарственных препаратов;</w:t>
      </w:r>
    </w:p>
    <w:p w:rsidR="00411DCD" w:rsidRDefault="00411DCD">
      <w:pPr>
        <w:pStyle w:val="ConsPlusNormal"/>
        <w:jc w:val="both"/>
      </w:pPr>
      <w:r>
        <w:t xml:space="preserve">(в ред. Федерального </w:t>
      </w:r>
      <w:hyperlink r:id="rId88" w:history="1">
        <w:r>
          <w:rPr>
            <w:color w:val="0000FF"/>
          </w:rPr>
          <w:t>закона</w:t>
        </w:r>
      </w:hyperlink>
      <w:r>
        <w:t xml:space="preserve"> от 03.04.2020 N 105-ФЗ)</w:t>
      </w:r>
    </w:p>
    <w:p w:rsidR="00411DCD" w:rsidRDefault="00411DCD">
      <w:pPr>
        <w:pStyle w:val="ConsPlusNormal"/>
        <w:spacing w:before="220"/>
        <w:ind w:firstLine="540"/>
        <w:jc w:val="both"/>
      </w:pPr>
      <w: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rsidR="00411DCD" w:rsidRDefault="00411DCD">
      <w:pPr>
        <w:pStyle w:val="ConsPlusNormal"/>
        <w:spacing w:before="220"/>
        <w:ind w:firstLine="540"/>
        <w:jc w:val="both"/>
      </w:pPr>
      <w:r>
        <w:t>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в том числе дистанционным способом,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
    <w:p w:rsidR="00411DCD" w:rsidRDefault="00411DCD">
      <w:pPr>
        <w:pStyle w:val="ConsPlusNormal"/>
        <w:jc w:val="both"/>
      </w:pPr>
      <w:r>
        <w:t xml:space="preserve">(в ред. Федеральных законов от 25.11.2013 </w:t>
      </w:r>
      <w:hyperlink r:id="rId89" w:history="1">
        <w:r>
          <w:rPr>
            <w:color w:val="0000FF"/>
          </w:rPr>
          <w:t>N 317-ФЗ</w:t>
        </w:r>
      </w:hyperlink>
      <w:r>
        <w:t xml:space="preserve">, от 03.04.2020 </w:t>
      </w:r>
      <w:hyperlink r:id="rId90" w:history="1">
        <w:r>
          <w:rPr>
            <w:color w:val="0000FF"/>
          </w:rPr>
          <w:t>N 105-ФЗ</w:t>
        </w:r>
      </w:hyperlink>
      <w:r>
        <w:t>)</w:t>
      </w:r>
    </w:p>
    <w:p w:rsidR="00411DCD" w:rsidRDefault="00411DCD">
      <w:pPr>
        <w:pStyle w:val="ConsPlusNormal"/>
        <w:spacing w:before="220"/>
        <w:ind w:firstLine="540"/>
        <w:jc w:val="both"/>
      </w:pPr>
      <w:r>
        <w:t>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в том числе дистанционным способом,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rsidR="00411DCD" w:rsidRDefault="00411DCD">
      <w:pPr>
        <w:pStyle w:val="ConsPlusNormal"/>
        <w:jc w:val="both"/>
      </w:pPr>
      <w:r>
        <w:t xml:space="preserve">(в ред. Федерального </w:t>
      </w:r>
      <w:hyperlink r:id="rId91" w:history="1">
        <w:r>
          <w:rPr>
            <w:color w:val="0000FF"/>
          </w:rPr>
          <w:t>закона</w:t>
        </w:r>
      </w:hyperlink>
      <w:r>
        <w:t xml:space="preserve"> от 03.04.2020 N 105-ФЗ)</w:t>
      </w:r>
    </w:p>
    <w:p w:rsidR="00411DCD" w:rsidRDefault="00411DCD">
      <w:pPr>
        <w:pStyle w:val="ConsPlusNormal"/>
        <w:spacing w:before="220"/>
        <w:ind w:firstLine="540"/>
        <w:jc w:val="both"/>
      </w:pPr>
      <w:r>
        <w:t>37) фальсифицированное лекарственное средство - лекарственное средство, сопровождаемое ложной информацией о его составе и (или) производителе;</w:t>
      </w:r>
    </w:p>
    <w:p w:rsidR="00411DCD" w:rsidRDefault="00411DCD">
      <w:pPr>
        <w:pStyle w:val="ConsPlusNormal"/>
        <w:spacing w:before="220"/>
        <w:ind w:firstLine="540"/>
        <w:jc w:val="both"/>
      </w:pPr>
      <w: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rsidR="00411DCD" w:rsidRDefault="00411DCD">
      <w:pPr>
        <w:pStyle w:val="ConsPlusNormal"/>
        <w:spacing w:before="220"/>
        <w:ind w:firstLine="540"/>
        <w:jc w:val="both"/>
      </w:pPr>
      <w:r>
        <w:t>39) контрафактное лекарственное средство - лекарственное средство, находящееся в обороте с нарушением гражданского законодательства;</w:t>
      </w:r>
    </w:p>
    <w:p w:rsidR="00411DCD" w:rsidRDefault="00411DCD">
      <w:pPr>
        <w:pStyle w:val="ConsPlusNormal"/>
        <w:spacing w:before="220"/>
        <w:ind w:firstLine="540"/>
        <w:jc w:val="both"/>
      </w:pPr>
      <w:r>
        <w:t>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rsidR="00411DCD" w:rsidRDefault="00411DCD">
      <w:pPr>
        <w:pStyle w:val="ConsPlusNormal"/>
        <w:spacing w:before="220"/>
        <w:ind w:firstLine="540"/>
        <w:jc w:val="both"/>
      </w:pPr>
      <w:r>
        <w:t>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rsidR="00411DCD" w:rsidRDefault="00411DCD">
      <w:pPr>
        <w:pStyle w:val="ConsPlusNormal"/>
        <w:spacing w:before="220"/>
        <w:ind w:firstLine="540"/>
        <w:jc w:val="both"/>
      </w:pPr>
      <w:r>
        <w:t>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rsidR="00411DCD" w:rsidRDefault="00411DCD">
      <w:pPr>
        <w:pStyle w:val="ConsPlusNormal"/>
        <w:spacing w:before="220"/>
        <w:ind w:firstLine="540"/>
        <w:jc w:val="both"/>
      </w:pPr>
      <w:r>
        <w:lastRenderedPageBreak/>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rsidR="00411DCD" w:rsidRDefault="00411DCD">
      <w:pPr>
        <w:pStyle w:val="ConsPlusNormal"/>
        <w:spacing w:before="220"/>
        <w:ind w:firstLine="540"/>
        <w:jc w:val="both"/>
      </w:pPr>
      <w: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rsidR="00411DCD" w:rsidRDefault="00411DCD">
      <w:pPr>
        <w:pStyle w:val="ConsPlusNormal"/>
        <w:spacing w:before="220"/>
        <w:ind w:firstLine="540"/>
        <w:jc w:val="both"/>
      </w:pPr>
      <w:r>
        <w:t>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w:t>
      </w:r>
    </w:p>
    <w:p w:rsidR="00411DCD" w:rsidRDefault="00411DCD">
      <w:pPr>
        <w:pStyle w:val="ConsPlusNormal"/>
        <w:jc w:val="both"/>
      </w:pPr>
      <w:r>
        <w:t xml:space="preserve">(п. 45 в ред. Федерального </w:t>
      </w:r>
      <w:hyperlink r:id="rId92" w:history="1">
        <w:r>
          <w:rPr>
            <w:color w:val="0000FF"/>
          </w:rPr>
          <w:t>закона</w:t>
        </w:r>
      </w:hyperlink>
      <w:r>
        <w:t xml:space="preserve"> от 22.12.2014 N 429-ФЗ)</w:t>
      </w:r>
    </w:p>
    <w:p w:rsidR="00411DCD" w:rsidRDefault="00411DCD">
      <w:pPr>
        <w:pStyle w:val="ConsPlusNormal"/>
        <w:spacing w:before="220"/>
        <w:ind w:firstLine="540"/>
        <w:jc w:val="both"/>
      </w:pPr>
      <w: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rsidR="00411DCD" w:rsidRDefault="00411DCD">
      <w:pPr>
        <w:pStyle w:val="ConsPlusNormal"/>
        <w:spacing w:before="220"/>
        <w:ind w:firstLine="540"/>
        <w:jc w:val="both"/>
      </w:pPr>
      <w:r>
        <w:t>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rsidR="00411DCD" w:rsidRDefault="00411DCD">
      <w:pPr>
        <w:pStyle w:val="ConsPlusNormal"/>
        <w:spacing w:before="220"/>
        <w:ind w:firstLine="540"/>
        <w:jc w:val="both"/>
      </w:pPr>
      <w: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r>
        <w:t>49) информационный листок пациента - документ, в котором содержатся в доступной форме сведения, касающиеся проводимого клинического исследования лекарственного препарата,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
    <w:p w:rsidR="00411DCD" w:rsidRDefault="00411DCD">
      <w:pPr>
        <w:pStyle w:val="ConsPlusNormal"/>
        <w:spacing w:before="220"/>
        <w:ind w:firstLine="540"/>
        <w:jc w:val="both"/>
      </w:pPr>
      <w:r>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rsidR="00411DCD" w:rsidRDefault="00411DCD">
      <w:pPr>
        <w:pStyle w:val="ConsPlusNormal"/>
        <w:spacing w:before="220"/>
        <w:ind w:firstLine="540"/>
        <w:jc w:val="both"/>
      </w:pPr>
      <w:r>
        <w:t>50.1) нежелательная реакция - непреднамеренная неблагоприятная реакция организма, которая может быть связана с применением лекарственного препарата;</w:t>
      </w:r>
    </w:p>
    <w:p w:rsidR="00411DCD" w:rsidRDefault="00411DCD">
      <w:pPr>
        <w:pStyle w:val="ConsPlusNormal"/>
        <w:jc w:val="both"/>
      </w:pPr>
      <w:r>
        <w:t xml:space="preserve">(п. 50.1 введен Федеральным </w:t>
      </w:r>
      <w:hyperlink r:id="rId93" w:history="1">
        <w:r>
          <w:rPr>
            <w:color w:val="0000FF"/>
          </w:rPr>
          <w:t>законом</w:t>
        </w:r>
      </w:hyperlink>
      <w:r>
        <w:t xml:space="preserve"> от 22.12.2014 N 429-ФЗ)</w:t>
      </w:r>
    </w:p>
    <w:p w:rsidR="00411DCD" w:rsidRDefault="00411DCD">
      <w:pPr>
        <w:pStyle w:val="ConsPlusNormal"/>
        <w:spacing w:before="220"/>
        <w:ind w:firstLine="540"/>
        <w:jc w:val="both"/>
      </w:pPr>
      <w: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rsidR="00411DCD" w:rsidRDefault="00411DCD">
      <w:pPr>
        <w:pStyle w:val="ConsPlusNormal"/>
        <w:spacing w:before="220"/>
        <w:ind w:firstLine="540"/>
        <w:jc w:val="both"/>
      </w:pPr>
      <w:r>
        <w:lastRenderedPageBreak/>
        <w:t>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w:t>
      </w:r>
    </w:p>
    <w:p w:rsidR="00411DCD" w:rsidRDefault="00411DCD">
      <w:pPr>
        <w:pStyle w:val="ConsPlusNormal"/>
        <w:jc w:val="both"/>
      </w:pPr>
      <w:r>
        <w:t xml:space="preserve">(п. 52 в ред. Федерального </w:t>
      </w:r>
      <w:hyperlink r:id="rId94" w:history="1">
        <w:r>
          <w:rPr>
            <w:color w:val="0000FF"/>
          </w:rPr>
          <w:t>закона</w:t>
        </w:r>
      </w:hyperlink>
      <w:r>
        <w:t xml:space="preserve"> от 22.12.2014 N 429-ФЗ)</w:t>
      </w:r>
    </w:p>
    <w:p w:rsidR="00411DCD" w:rsidRDefault="00411DCD">
      <w:pPr>
        <w:pStyle w:val="ConsPlusNormal"/>
        <w:spacing w:before="220"/>
        <w:ind w:firstLine="540"/>
        <w:jc w:val="both"/>
      </w:pPr>
      <w:r>
        <w:t>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p>
    <w:p w:rsidR="00411DCD" w:rsidRDefault="00411DCD">
      <w:pPr>
        <w:pStyle w:val="ConsPlusNormal"/>
        <w:jc w:val="both"/>
      </w:pPr>
      <w:r>
        <w:t xml:space="preserve">(п. 52.1 введен Федеральным </w:t>
      </w:r>
      <w:hyperlink r:id="rId95" w:history="1">
        <w:r>
          <w:rPr>
            <w:color w:val="0000FF"/>
          </w:rPr>
          <w:t>законом</w:t>
        </w:r>
      </w:hyperlink>
      <w:r>
        <w:t xml:space="preserve"> от 22.12.2014 N 429-ФЗ)</w:t>
      </w:r>
    </w:p>
    <w:p w:rsidR="00411DCD" w:rsidRDefault="00411DCD">
      <w:pPr>
        <w:pStyle w:val="ConsPlusNormal"/>
        <w:spacing w:before="220"/>
        <w:ind w:firstLine="540"/>
        <w:jc w:val="both"/>
      </w:pPr>
      <w:r>
        <w:t>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p>
    <w:p w:rsidR="00411DCD" w:rsidRDefault="00411DCD">
      <w:pPr>
        <w:pStyle w:val="ConsPlusNormal"/>
        <w:jc w:val="both"/>
      </w:pPr>
      <w:r>
        <w:t xml:space="preserve">(п. 52.2 введен Федеральным </w:t>
      </w:r>
      <w:hyperlink r:id="rId96" w:history="1">
        <w:r>
          <w:rPr>
            <w:color w:val="0000FF"/>
          </w:rPr>
          <w:t>законом</w:t>
        </w:r>
      </w:hyperlink>
      <w:r>
        <w:t xml:space="preserve"> от 22.12.2014 N 429-ФЗ)</w:t>
      </w:r>
    </w:p>
    <w:p w:rsidR="00411DCD" w:rsidRDefault="00411DCD">
      <w:pPr>
        <w:pStyle w:val="ConsPlusNormal"/>
        <w:spacing w:before="220"/>
        <w:ind w:firstLine="540"/>
        <w:jc w:val="both"/>
      </w:pPr>
      <w:r>
        <w:t>53) рецепт на лекарственный препарат - медицинский документ установленной формы, содержащий назначение лекарственного препарата для медицинского применения,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медицинского работника, либо документ установленной формы, содержащий назначение лекарственного препарата для ветеринарного применения, выданный специалистом в области ветеринарии в целях отпуска лекарственного препарата или его изготовления и отпуска на бумажном носителе;</w:t>
      </w:r>
    </w:p>
    <w:p w:rsidR="00411DCD" w:rsidRDefault="00411DCD">
      <w:pPr>
        <w:pStyle w:val="ConsPlusNormal"/>
        <w:jc w:val="both"/>
      </w:pPr>
      <w:r>
        <w:t xml:space="preserve">(в ред. Федеральных законов от 29.07.2017 </w:t>
      </w:r>
      <w:hyperlink r:id="rId97" w:history="1">
        <w:r>
          <w:rPr>
            <w:color w:val="0000FF"/>
          </w:rPr>
          <w:t>N 242-ФЗ</w:t>
        </w:r>
      </w:hyperlink>
      <w:r>
        <w:t xml:space="preserve">, от 02.08.2019 </w:t>
      </w:r>
      <w:hyperlink r:id="rId98" w:history="1">
        <w:r>
          <w:rPr>
            <w:color w:val="0000FF"/>
          </w:rPr>
          <w:t>N 297-ФЗ</w:t>
        </w:r>
      </w:hyperlink>
      <w:r>
        <w:t>)</w:t>
      </w:r>
    </w:p>
    <w:p w:rsidR="00411DCD" w:rsidRDefault="00411DCD">
      <w:pPr>
        <w:pStyle w:val="ConsPlusNormal"/>
        <w:spacing w:before="220"/>
        <w:ind w:firstLine="540"/>
        <w:jc w:val="both"/>
      </w:pPr>
      <w:r>
        <w:t>54) требование медицинской организации, ветеринарной организации - документ установленной формы, который выписан медицинским работником или специалистом в области ветеринарии, имеющими на это право, и содержит в письменной форме указание аптечной организации 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w:t>
      </w:r>
    </w:p>
    <w:p w:rsidR="00411DCD" w:rsidRDefault="00411DCD">
      <w:pPr>
        <w:pStyle w:val="ConsPlusNormal"/>
        <w:jc w:val="both"/>
      </w:pPr>
      <w:r>
        <w:t xml:space="preserve">(в ред. Федерального </w:t>
      </w:r>
      <w:hyperlink r:id="rId99" w:history="1">
        <w:r>
          <w:rPr>
            <w:color w:val="0000FF"/>
          </w:rPr>
          <w:t>закона</w:t>
        </w:r>
      </w:hyperlink>
      <w:r>
        <w:t xml:space="preserve"> от 02.08.2019 N 297-ФЗ)</w:t>
      </w:r>
    </w:p>
    <w:p w:rsidR="00411DCD" w:rsidRDefault="00411DCD">
      <w:pPr>
        <w:pStyle w:val="ConsPlusNormal"/>
        <w:spacing w:before="220"/>
        <w:ind w:firstLine="540"/>
        <w:jc w:val="both"/>
      </w:pPr>
      <w:r>
        <w:t>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411DCD" w:rsidRDefault="00411DCD">
      <w:pPr>
        <w:pStyle w:val="ConsPlusNormal"/>
        <w:jc w:val="both"/>
      </w:pPr>
      <w:r>
        <w:t xml:space="preserve">(п. 55 введен Федеральным </w:t>
      </w:r>
      <w:hyperlink r:id="rId100"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56) </w:t>
      </w:r>
      <w:hyperlink r:id="rId101" w:history="1">
        <w:r>
          <w:rPr>
            <w:color w:val="0000FF"/>
          </w:rPr>
          <w:t>система</w:t>
        </w:r>
      </w:hyperlink>
      <w:r>
        <w:t xml:space="preserve"> мониторинга движения лекарственных препаратов для медицинского применения -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rsidR="00411DCD" w:rsidRDefault="00411DCD">
      <w:pPr>
        <w:pStyle w:val="ConsPlusNormal"/>
        <w:jc w:val="both"/>
      </w:pPr>
      <w:r>
        <w:t xml:space="preserve">(п. 56 введен Федеральным </w:t>
      </w:r>
      <w:hyperlink r:id="rId102" w:history="1">
        <w:r>
          <w:rPr>
            <w:color w:val="0000FF"/>
          </w:rPr>
          <w:t>законом</w:t>
        </w:r>
      </w:hyperlink>
      <w:r>
        <w:t xml:space="preserve"> от 28.12.2017 N 425-ФЗ)</w:t>
      </w:r>
    </w:p>
    <w:p w:rsidR="00411DCD" w:rsidRDefault="00411DCD">
      <w:pPr>
        <w:pStyle w:val="ConsPlusNormal"/>
        <w:ind w:firstLine="540"/>
        <w:jc w:val="both"/>
      </w:pPr>
    </w:p>
    <w:p w:rsidR="00411DCD" w:rsidRDefault="00411DCD">
      <w:pPr>
        <w:pStyle w:val="ConsPlusTitle"/>
        <w:jc w:val="center"/>
        <w:outlineLvl w:val="0"/>
      </w:pPr>
      <w:r>
        <w:t>Глава 2. ПОЛНОМОЧИЯ ФЕДЕРАЛЬНЫХ ОРГАНОВ ИСПОЛНИТЕЛЬНОЙ</w:t>
      </w:r>
    </w:p>
    <w:p w:rsidR="00411DCD" w:rsidRDefault="00411DCD">
      <w:pPr>
        <w:pStyle w:val="ConsPlusTitle"/>
        <w:jc w:val="center"/>
      </w:pPr>
      <w:r>
        <w:t>ВЛАСТИ, ОРГАНОВ ИСПОЛНИТЕЛЬНОЙ ВЛАСТИ СУБЪЕКТОВ РОССИЙСКОЙ</w:t>
      </w:r>
    </w:p>
    <w:p w:rsidR="00411DCD" w:rsidRDefault="00411DCD">
      <w:pPr>
        <w:pStyle w:val="ConsPlusTitle"/>
        <w:jc w:val="center"/>
      </w:pPr>
      <w:r>
        <w:t>ФЕДЕРАЦИИ ПРИ ОБРАЩЕНИИ ЛЕКАРСТВЕННЫХ СРЕДСТВ</w:t>
      </w:r>
    </w:p>
    <w:p w:rsidR="00411DCD" w:rsidRDefault="00411DCD">
      <w:pPr>
        <w:pStyle w:val="ConsPlusNormal"/>
        <w:jc w:val="center"/>
      </w:pPr>
    </w:p>
    <w:p w:rsidR="00411DCD" w:rsidRDefault="00411DCD">
      <w:pPr>
        <w:pStyle w:val="ConsPlusTitle"/>
        <w:ind w:firstLine="540"/>
        <w:jc w:val="both"/>
        <w:outlineLvl w:val="1"/>
      </w:pPr>
      <w:r>
        <w:t>Статья 5. Полномочия федеральных органов исполнительной власти при обращении лекарственных средств</w:t>
      </w:r>
    </w:p>
    <w:p w:rsidR="00411DCD" w:rsidRDefault="00411DCD">
      <w:pPr>
        <w:pStyle w:val="ConsPlusNormal"/>
        <w:ind w:firstLine="540"/>
        <w:jc w:val="both"/>
      </w:pPr>
    </w:p>
    <w:p w:rsidR="00411DCD" w:rsidRDefault="00411DCD">
      <w:pPr>
        <w:pStyle w:val="ConsPlusNormal"/>
        <w:ind w:firstLine="540"/>
        <w:jc w:val="both"/>
      </w:pPr>
      <w:r>
        <w:t>К полномочиям федеральных органов исполнительной власти при обращении лекарственных средств относятся:</w:t>
      </w:r>
    </w:p>
    <w:p w:rsidR="00411DCD" w:rsidRDefault="00411DCD">
      <w:pPr>
        <w:pStyle w:val="ConsPlusNormal"/>
        <w:spacing w:before="220"/>
        <w:ind w:firstLine="540"/>
        <w:jc w:val="both"/>
      </w:pPr>
      <w:r>
        <w:t>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p>
    <w:p w:rsidR="00411DCD" w:rsidRDefault="00411DCD">
      <w:pPr>
        <w:pStyle w:val="ConsPlusNormal"/>
        <w:jc w:val="both"/>
      </w:pPr>
      <w:r>
        <w:t xml:space="preserve">(в ред. Федерального </w:t>
      </w:r>
      <w:hyperlink r:id="rId103" w:history="1">
        <w:r>
          <w:rPr>
            <w:color w:val="0000FF"/>
          </w:rPr>
          <w:t>закона</w:t>
        </w:r>
      </w:hyperlink>
      <w:r>
        <w:t xml:space="preserve"> от 22.12.2014 N 429-ФЗ)</w:t>
      </w:r>
    </w:p>
    <w:p w:rsidR="00411DCD" w:rsidRDefault="00411DCD">
      <w:pPr>
        <w:pStyle w:val="ConsPlusNormal"/>
        <w:spacing w:before="220"/>
        <w:ind w:firstLine="540"/>
        <w:jc w:val="both"/>
      </w:pPr>
      <w:r>
        <w:t>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p>
    <w:p w:rsidR="00411DCD" w:rsidRDefault="00411DCD">
      <w:pPr>
        <w:pStyle w:val="ConsPlusNormal"/>
        <w:jc w:val="both"/>
      </w:pPr>
      <w:r>
        <w:t xml:space="preserve">(в ред. Федерального </w:t>
      </w:r>
      <w:hyperlink r:id="rId104" w:history="1">
        <w:r>
          <w:rPr>
            <w:color w:val="0000FF"/>
          </w:rPr>
          <w:t>закона</w:t>
        </w:r>
      </w:hyperlink>
      <w:r>
        <w:t xml:space="preserve"> от 22.12.2014 N 429-ФЗ)</w:t>
      </w:r>
    </w:p>
    <w:p w:rsidR="00411DCD" w:rsidRDefault="00411DCD">
      <w:pPr>
        <w:pStyle w:val="ConsPlusNormal"/>
        <w:spacing w:before="220"/>
        <w:ind w:firstLine="540"/>
        <w:jc w:val="both"/>
      </w:pPr>
      <w:r>
        <w:t xml:space="preserve">3) осуществление </w:t>
      </w:r>
      <w:hyperlink r:id="rId105" w:history="1">
        <w:r>
          <w:rPr>
            <w:color w:val="0000FF"/>
          </w:rPr>
          <w:t>государственного контроля (надзора)</w:t>
        </w:r>
      </w:hyperlink>
      <w:r>
        <w:t xml:space="preserve"> в сфере обращения лекарственных средств;</w:t>
      </w:r>
    </w:p>
    <w:p w:rsidR="00411DCD" w:rsidRDefault="00411DCD">
      <w:pPr>
        <w:pStyle w:val="ConsPlusNormal"/>
        <w:jc w:val="both"/>
      </w:pPr>
      <w:r>
        <w:t xml:space="preserve">(в ред. Федерального </w:t>
      </w:r>
      <w:hyperlink r:id="rId106" w:history="1">
        <w:r>
          <w:rPr>
            <w:color w:val="0000FF"/>
          </w:rPr>
          <w:t>закона</w:t>
        </w:r>
      </w:hyperlink>
      <w:r>
        <w:t xml:space="preserve"> от 25.06.2012 N 93-ФЗ)</w:t>
      </w:r>
    </w:p>
    <w:p w:rsidR="00411DCD" w:rsidRDefault="00411DCD">
      <w:pPr>
        <w:pStyle w:val="ConsPlusNormal"/>
        <w:spacing w:before="220"/>
        <w:ind w:firstLine="540"/>
        <w:jc w:val="both"/>
      </w:pPr>
      <w:r>
        <w:t xml:space="preserve">4) лицензирование производства лекарственных средств и фармацевтической деятельности в соответствии с </w:t>
      </w:r>
      <w:hyperlink r:id="rId107" w:history="1">
        <w:r>
          <w:rPr>
            <w:color w:val="0000FF"/>
          </w:rPr>
          <w:t>законодательством</w:t>
        </w:r>
      </w:hyperlink>
      <w:r>
        <w:t xml:space="preserve"> Российской Федерации;</w:t>
      </w:r>
    </w:p>
    <w:p w:rsidR="00411DCD" w:rsidRDefault="00411DCD">
      <w:pPr>
        <w:pStyle w:val="ConsPlusNormal"/>
        <w:spacing w:before="220"/>
        <w:ind w:firstLine="540"/>
        <w:jc w:val="both"/>
      </w:pPr>
      <w:r>
        <w:t>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w:t>
      </w:r>
    </w:p>
    <w:p w:rsidR="00411DCD" w:rsidRDefault="00411DCD">
      <w:pPr>
        <w:pStyle w:val="ConsPlusNormal"/>
        <w:jc w:val="both"/>
      </w:pPr>
      <w:r>
        <w:t xml:space="preserve">(в ред. Федерального </w:t>
      </w:r>
      <w:hyperlink r:id="rId108" w:history="1">
        <w:r>
          <w:rPr>
            <w:color w:val="0000FF"/>
          </w:rPr>
          <w:t>закона</w:t>
        </w:r>
      </w:hyperlink>
      <w:r>
        <w:t xml:space="preserve"> от 22.12.2014 N 429-ФЗ)</w:t>
      </w:r>
    </w:p>
    <w:p w:rsidR="00411DCD" w:rsidRDefault="00411DCD">
      <w:pPr>
        <w:pStyle w:val="ConsPlusNormal"/>
        <w:spacing w:before="220"/>
        <w:ind w:firstLine="540"/>
        <w:jc w:val="both"/>
      </w:pPr>
      <w:r>
        <w:t xml:space="preserve">5.1) организация проведения комплексной оценки лекарственного препарата в целях принятия решений о возможности включения лекарственного препарата в </w:t>
      </w:r>
      <w:hyperlink r:id="rId109" w:history="1">
        <w:r>
          <w:rPr>
            <w:color w:val="0000FF"/>
          </w:rPr>
          <w:t>перечень</w:t>
        </w:r>
      </w:hyperlink>
      <w:r>
        <w:t xml:space="preserve">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411DCD" w:rsidRDefault="00411DCD">
      <w:pPr>
        <w:pStyle w:val="ConsPlusNormal"/>
        <w:jc w:val="both"/>
      </w:pPr>
      <w:r>
        <w:t xml:space="preserve">(п. 5.1 введен Федеральным </w:t>
      </w:r>
      <w:hyperlink r:id="rId110" w:history="1">
        <w:r>
          <w:rPr>
            <w:color w:val="0000FF"/>
          </w:rPr>
          <w:t>законом</w:t>
        </w:r>
      </w:hyperlink>
      <w:r>
        <w:t xml:space="preserve"> от 22.12.2014 N 429-ФЗ)</w:t>
      </w:r>
    </w:p>
    <w:p w:rsidR="00411DCD" w:rsidRDefault="00411DCD">
      <w:pPr>
        <w:pStyle w:val="ConsPlusNormal"/>
        <w:spacing w:before="220"/>
        <w:ind w:firstLine="540"/>
        <w:jc w:val="both"/>
      </w:pPr>
      <w:r>
        <w:t>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p>
    <w:p w:rsidR="00411DCD" w:rsidRDefault="00411DCD">
      <w:pPr>
        <w:pStyle w:val="ConsPlusNormal"/>
        <w:spacing w:before="220"/>
        <w:ind w:firstLine="540"/>
        <w:jc w:val="both"/>
      </w:pPr>
      <w:r>
        <w:t>7) государственная регистрация лекарственных препаратов, ведение государственного реестра лекарственных средств;</w:t>
      </w:r>
    </w:p>
    <w:p w:rsidR="00411DCD" w:rsidRDefault="00411DCD">
      <w:pPr>
        <w:pStyle w:val="ConsPlusNormal"/>
        <w:spacing w:before="220"/>
      </w:pPr>
      <w:r>
        <w:t xml:space="preserve">8) организация и (или) проведение инспектирования субъектов обращения лекарственных средств на соответствие правилам надлежащей лабораторной практики, </w:t>
      </w:r>
      <w:hyperlink r:id="rId111" w:history="1">
        <w:r>
          <w:rPr>
            <w:color w:val="0000FF"/>
          </w:rPr>
          <w:t>правилам</w:t>
        </w:r>
      </w:hyperlink>
      <w:r>
        <w:t xml:space="preserve"> надлежащей клинической практики, </w:t>
      </w:r>
      <w:hyperlink r:id="rId112" w:history="1">
        <w:r>
          <w:rPr>
            <w:color w:val="0000FF"/>
          </w:rPr>
          <w:t>правилам</w:t>
        </w:r>
      </w:hyperlink>
      <w:r>
        <w:t xml:space="preserve"> надлежащей практики хранения и перевозки лекарственных препаратов, правилам надлежащей дистрибьюторской практики, правилам надлежащей аптечной практики;</w:t>
      </w:r>
    </w:p>
    <w:p w:rsidR="00411DCD" w:rsidRDefault="00411DCD">
      <w:pPr>
        <w:pStyle w:val="ConsPlusNormal"/>
        <w:jc w:val="both"/>
      </w:pPr>
      <w:r>
        <w:t xml:space="preserve">(п. 8 в ред. Федерального </w:t>
      </w:r>
      <w:hyperlink r:id="rId113" w:history="1">
        <w:r>
          <w:rPr>
            <w:color w:val="0000FF"/>
          </w:rPr>
          <w:t>закона</w:t>
        </w:r>
      </w:hyperlink>
      <w:r>
        <w:t xml:space="preserve"> от 22.12.2014 N 429-ФЗ)</w:t>
      </w:r>
    </w:p>
    <w:p w:rsidR="00411DCD" w:rsidRDefault="00411DCD">
      <w:pPr>
        <w:pStyle w:val="ConsPlusNormal"/>
        <w:spacing w:before="220"/>
        <w:ind w:firstLine="540"/>
        <w:jc w:val="both"/>
      </w:pPr>
      <w:r>
        <w:t xml:space="preserve">8.1) организация и (или) проведение инспектирования субъектов обращения лекарственных средств на соответствие требованиям </w:t>
      </w:r>
      <w:hyperlink r:id="rId114" w:history="1">
        <w:r>
          <w:rPr>
            <w:color w:val="0000FF"/>
          </w:rPr>
          <w:t>правил</w:t>
        </w:r>
      </w:hyperlink>
      <w:r>
        <w:t xml:space="preserve"> надлежащей производственной практики, </w:t>
      </w:r>
      <w:hyperlink r:id="rId115" w:history="1">
        <w:r>
          <w:rPr>
            <w:color w:val="0000FF"/>
          </w:rPr>
          <w:t>выдача</w:t>
        </w:r>
      </w:hyperlink>
      <w:r>
        <w:t xml:space="preserve"> </w:t>
      </w:r>
      <w:r>
        <w:lastRenderedPageBreak/>
        <w:t>заключений о соответствии производителя лекарственных средств требованиям правил надлежащей производственной практики;</w:t>
      </w:r>
    </w:p>
    <w:p w:rsidR="00411DCD" w:rsidRDefault="00411DCD">
      <w:pPr>
        <w:pStyle w:val="ConsPlusNormal"/>
        <w:jc w:val="both"/>
      </w:pPr>
      <w:r>
        <w:t xml:space="preserve">(п. 8.1 введен Федеральным </w:t>
      </w:r>
      <w:hyperlink r:id="rId116"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8.2) установление порядка ведения и ведение государственного реестра заключений о соответствии производителя лекарственных средств требованиям </w:t>
      </w:r>
      <w:hyperlink r:id="rId117" w:history="1">
        <w:r>
          <w:rPr>
            <w:color w:val="0000FF"/>
          </w:rPr>
          <w:t>правил</w:t>
        </w:r>
      </w:hyperlink>
      <w:r>
        <w:t xml:space="preserve"> надлежащей производственной практики;</w:t>
      </w:r>
    </w:p>
    <w:p w:rsidR="00411DCD" w:rsidRDefault="00411DCD">
      <w:pPr>
        <w:pStyle w:val="ConsPlusNormal"/>
        <w:jc w:val="both"/>
      </w:pPr>
      <w:r>
        <w:t xml:space="preserve">(п. 8.2 введен Федеральным </w:t>
      </w:r>
      <w:hyperlink r:id="rId118"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9) государственная регистрация предельных отпускных цен производителей на лекарственные препараты, включенные в </w:t>
      </w:r>
      <w:hyperlink r:id="rId119" w:history="1">
        <w:r>
          <w:rPr>
            <w:color w:val="0000FF"/>
          </w:rPr>
          <w:t>перечень</w:t>
        </w:r>
      </w:hyperlink>
      <w:r>
        <w:t xml:space="preserve"> жизненно необходимых и важнейших лекарственных препаратов, и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jc w:val="both"/>
      </w:pPr>
      <w:r>
        <w:t xml:space="preserve">(в ред. Федерального </w:t>
      </w:r>
      <w:hyperlink r:id="rId120" w:history="1">
        <w:r>
          <w:rPr>
            <w:color w:val="0000FF"/>
          </w:rPr>
          <w:t>закона</w:t>
        </w:r>
      </w:hyperlink>
      <w:r>
        <w:t xml:space="preserve"> от 06.06.2019 N 134-ФЗ)</w:t>
      </w:r>
    </w:p>
    <w:p w:rsidR="00411DCD" w:rsidRDefault="00411DCD">
      <w:pPr>
        <w:pStyle w:val="ConsPlusNormal"/>
        <w:spacing w:before="220"/>
        <w:ind w:firstLine="540"/>
        <w:jc w:val="both"/>
      </w:pPr>
      <w:r>
        <w:t>9.1) согласование проектов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jc w:val="both"/>
      </w:pPr>
      <w:r>
        <w:t xml:space="preserve">(п. 9.1 введен Федеральным </w:t>
      </w:r>
      <w:hyperlink r:id="rId121" w:history="1">
        <w:r>
          <w:rPr>
            <w:color w:val="0000FF"/>
          </w:rPr>
          <w:t>законом</w:t>
        </w:r>
      </w:hyperlink>
      <w:r>
        <w:t xml:space="preserve"> от 13.07.2015 N 241-ФЗ)</w:t>
      </w:r>
    </w:p>
    <w:p w:rsidR="00411DCD" w:rsidRDefault="00411DCD">
      <w:pPr>
        <w:pStyle w:val="ConsPlusNormal"/>
        <w:spacing w:before="220"/>
        <w:ind w:firstLine="540"/>
        <w:jc w:val="both"/>
      </w:pPr>
      <w:r>
        <w:t>10) выдача, установление порядка выдачи разрешения на ввоз конкретной партии лекарственного средства в Российскую Федерацию;</w:t>
      </w:r>
    </w:p>
    <w:p w:rsidR="00411DCD" w:rsidRDefault="00411DCD">
      <w:pPr>
        <w:pStyle w:val="ConsPlusNormal"/>
        <w:jc w:val="both"/>
      </w:pPr>
      <w:r>
        <w:t xml:space="preserve">(п. 10 в ред. Федерального </w:t>
      </w:r>
      <w:hyperlink r:id="rId122" w:history="1">
        <w:r>
          <w:rPr>
            <w:color w:val="0000FF"/>
          </w:rPr>
          <w:t>закона</w:t>
        </w:r>
      </w:hyperlink>
      <w:r>
        <w:t xml:space="preserve"> от 02.08.2019 N 297-ФЗ)</w:t>
      </w:r>
    </w:p>
    <w:p w:rsidR="00411DCD" w:rsidRDefault="00411DCD">
      <w:pPr>
        <w:pStyle w:val="ConsPlusNormal"/>
        <w:spacing w:before="220"/>
        <w:ind w:firstLine="540"/>
        <w:jc w:val="both"/>
      </w:pPr>
      <w:r>
        <w:t>10.1) выдача, установление порядка выдачи и формы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или что лекарственный препарат для ветеринарного применения допущен к обращению в Российской Федерации, и подлежит представлению по требованию уполномоченного органа страны, в которую ввозится лекарственный препарат;</w:t>
      </w:r>
    </w:p>
    <w:p w:rsidR="00411DCD" w:rsidRDefault="00411DCD">
      <w:pPr>
        <w:pStyle w:val="ConsPlusNormal"/>
        <w:jc w:val="both"/>
      </w:pPr>
      <w:r>
        <w:t xml:space="preserve">(п. 10.1 введен Федеральным </w:t>
      </w:r>
      <w:hyperlink r:id="rId123" w:history="1">
        <w:r>
          <w:rPr>
            <w:color w:val="0000FF"/>
          </w:rPr>
          <w:t>законом</w:t>
        </w:r>
      </w:hyperlink>
      <w:r>
        <w:t xml:space="preserve"> от 22.12.2014 N 429-ФЗ; в ред. Федерального </w:t>
      </w:r>
      <w:hyperlink r:id="rId124" w:history="1">
        <w:r>
          <w:rPr>
            <w:color w:val="0000FF"/>
          </w:rPr>
          <w:t>закона</w:t>
        </w:r>
      </w:hyperlink>
      <w:r>
        <w:t xml:space="preserve"> от 02.08.2019 N 297-ФЗ)</w:t>
      </w:r>
    </w:p>
    <w:p w:rsidR="00411DCD" w:rsidRDefault="00411DCD">
      <w:pPr>
        <w:pStyle w:val="ConsPlusNormal"/>
        <w:spacing w:before="220"/>
        <w:ind w:firstLine="540"/>
        <w:jc w:val="both"/>
      </w:pPr>
      <w:r>
        <w:t xml:space="preserve">10.2) выдача, установление </w:t>
      </w:r>
      <w:hyperlink r:id="rId125" w:history="1">
        <w:r>
          <w:rPr>
            <w:color w:val="0000FF"/>
          </w:rPr>
          <w:t>порядка</w:t>
        </w:r>
      </w:hyperlink>
      <w:r>
        <w:t xml:space="preserve"> выдачи и </w:t>
      </w:r>
      <w:hyperlink r:id="rId126" w:history="1">
        <w:r>
          <w:rPr>
            <w:color w:val="0000FF"/>
          </w:rPr>
          <w:t>формы</w:t>
        </w:r>
      </w:hyperlink>
      <w:r>
        <w:t xml:space="preserve">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p>
    <w:p w:rsidR="00411DCD" w:rsidRDefault="00411DCD">
      <w:pPr>
        <w:pStyle w:val="ConsPlusNormal"/>
        <w:jc w:val="both"/>
      </w:pPr>
      <w:r>
        <w:t xml:space="preserve">(п. 10.2 введен Федеральным </w:t>
      </w:r>
      <w:hyperlink r:id="rId127" w:history="1">
        <w:r>
          <w:rPr>
            <w:color w:val="0000FF"/>
          </w:rPr>
          <w:t>законом</w:t>
        </w:r>
      </w:hyperlink>
      <w:r>
        <w:t xml:space="preserve"> от 22.12.2014 N 429-ФЗ, в ред. Федерального </w:t>
      </w:r>
      <w:hyperlink r:id="rId128" w:history="1">
        <w:r>
          <w:rPr>
            <w:color w:val="0000FF"/>
          </w:rPr>
          <w:t>закона</w:t>
        </w:r>
      </w:hyperlink>
      <w:r>
        <w:t xml:space="preserve"> от 13.07.2015 N 241-ФЗ)</w:t>
      </w:r>
    </w:p>
    <w:p w:rsidR="00411DCD" w:rsidRDefault="00411DCD">
      <w:pPr>
        <w:pStyle w:val="ConsPlusNormal"/>
        <w:spacing w:before="220"/>
        <w:ind w:firstLine="540"/>
        <w:jc w:val="both"/>
      </w:pPr>
      <w:r>
        <w:t>11) создание советов по вопросам, связанным с обращением лекарственных средств;</w:t>
      </w:r>
    </w:p>
    <w:p w:rsidR="00411DCD" w:rsidRDefault="00411DCD">
      <w:pPr>
        <w:pStyle w:val="ConsPlusNormal"/>
        <w:spacing w:before="220"/>
        <w:ind w:firstLine="540"/>
        <w:jc w:val="both"/>
      </w:pPr>
      <w:r>
        <w:t>12) аттестация и сертификация специалистов;</w:t>
      </w:r>
    </w:p>
    <w:p w:rsidR="00411DCD" w:rsidRDefault="00411DCD">
      <w:pPr>
        <w:pStyle w:val="ConsPlusNormal"/>
        <w:spacing w:before="220"/>
        <w:ind w:firstLine="540"/>
        <w:jc w:val="both"/>
      </w:pPr>
      <w:r>
        <w:t xml:space="preserve">13) утратил силу с 1 сентября 2013 года. - Федеральный </w:t>
      </w:r>
      <w:hyperlink r:id="rId129" w:history="1">
        <w:r>
          <w:rPr>
            <w:color w:val="0000FF"/>
          </w:rPr>
          <w:t>закон</w:t>
        </w:r>
      </w:hyperlink>
      <w:r>
        <w:t xml:space="preserve"> от 02.07.2013 N 185-ФЗ;</w:t>
      </w:r>
    </w:p>
    <w:p w:rsidR="00411DCD" w:rsidRDefault="00411DCD">
      <w:pPr>
        <w:pStyle w:val="ConsPlusNormal"/>
        <w:spacing w:before="220"/>
        <w:ind w:firstLine="540"/>
        <w:jc w:val="both"/>
      </w:pPr>
      <w:r>
        <w:t>14) осуществление фармаконадзора;</w:t>
      </w:r>
    </w:p>
    <w:p w:rsidR="00411DCD" w:rsidRDefault="00411DCD">
      <w:pPr>
        <w:pStyle w:val="ConsPlusNormal"/>
        <w:jc w:val="both"/>
      </w:pPr>
      <w:r>
        <w:t xml:space="preserve">(п. 14 в ред. Федерального </w:t>
      </w:r>
      <w:hyperlink r:id="rId130" w:history="1">
        <w:r>
          <w:rPr>
            <w:color w:val="0000FF"/>
          </w:rPr>
          <w:t>закона</w:t>
        </w:r>
      </w:hyperlink>
      <w:r>
        <w:t xml:space="preserve"> от 22.12.2014 N 429-ФЗ)</w:t>
      </w:r>
    </w:p>
    <w:p w:rsidR="00411DCD" w:rsidRDefault="00411DCD">
      <w:pPr>
        <w:pStyle w:val="ConsPlusNormal"/>
        <w:spacing w:before="220"/>
        <w:ind w:firstLine="540"/>
        <w:jc w:val="both"/>
      </w:pPr>
      <w:r>
        <w:t>15) участие в международном сотрудничестве;</w:t>
      </w:r>
    </w:p>
    <w:p w:rsidR="00411DCD" w:rsidRDefault="00411DCD">
      <w:pPr>
        <w:pStyle w:val="ConsPlusNormal"/>
        <w:spacing w:before="220"/>
        <w:ind w:firstLine="540"/>
        <w:jc w:val="both"/>
      </w:pPr>
      <w:r>
        <w:t xml:space="preserve">16) получение по запросам уполномоченного федерального органа исполнительной власти от органов исполнительной власти субъектов Российской Федерации, а также от субъектов обращения лекарственных средств для медицинского применения информации по вопросам </w:t>
      </w:r>
      <w:r>
        <w:lastRenderedPageBreak/>
        <w:t>установления и применения цен на лекарственные препараты и надбавок к ним;</w:t>
      </w:r>
    </w:p>
    <w:p w:rsidR="00411DCD" w:rsidRDefault="00411DCD">
      <w:pPr>
        <w:pStyle w:val="ConsPlusNormal"/>
        <w:spacing w:before="220"/>
        <w:ind w:firstLine="540"/>
        <w:jc w:val="both"/>
      </w:pPr>
      <w:r>
        <w:t>17) применение мер ответственности за нарушение законодательства Российской Федерации;</w:t>
      </w:r>
    </w:p>
    <w:p w:rsidR="00411DCD" w:rsidRDefault="00411DCD">
      <w:pPr>
        <w:pStyle w:val="ConsPlusNormal"/>
        <w:spacing w:before="220"/>
        <w:ind w:firstLine="540"/>
        <w:jc w:val="both"/>
      </w:pPr>
      <w:r>
        <w:t xml:space="preserve">18) утверждение правил надлежащей лабораторной практики, </w:t>
      </w:r>
      <w:hyperlink r:id="rId131" w:history="1">
        <w:r>
          <w:rPr>
            <w:color w:val="0000FF"/>
          </w:rPr>
          <w:t>правил</w:t>
        </w:r>
      </w:hyperlink>
      <w:r>
        <w:t xml:space="preserve"> надлежащей клинической практики, </w:t>
      </w:r>
      <w:hyperlink r:id="rId132" w:history="1">
        <w:r>
          <w:rPr>
            <w:color w:val="0000FF"/>
          </w:rPr>
          <w:t>правил</w:t>
        </w:r>
      </w:hyperlink>
      <w:r>
        <w:t xml:space="preserve"> надлежащей производственной практики, </w:t>
      </w:r>
      <w:hyperlink r:id="rId133" w:history="1">
        <w:r>
          <w:rPr>
            <w:color w:val="0000FF"/>
          </w:rPr>
          <w:t>правил</w:t>
        </w:r>
      </w:hyperlink>
      <w:r>
        <w:t xml:space="preserve"> надлежащей практики хранения и перевозки лекарственных препаратов, правил надлежащей дистрибьюторской практики, правил надлежащей аптечной практики, правил надлежащей практики фармаконадзора лекарственных препаратов для медицинского применения;</w:t>
      </w:r>
    </w:p>
    <w:p w:rsidR="00411DCD" w:rsidRDefault="00411DCD">
      <w:pPr>
        <w:pStyle w:val="ConsPlusNormal"/>
        <w:jc w:val="both"/>
      </w:pPr>
      <w:r>
        <w:t xml:space="preserve">(п. 18 введен Федеральным </w:t>
      </w:r>
      <w:hyperlink r:id="rId134" w:history="1">
        <w:r>
          <w:rPr>
            <w:color w:val="0000FF"/>
          </w:rPr>
          <w:t>законом</w:t>
        </w:r>
      </w:hyperlink>
      <w:r>
        <w:t xml:space="preserve"> от 22.12.2014 N 429-ФЗ)</w:t>
      </w:r>
    </w:p>
    <w:p w:rsidR="00411DCD" w:rsidRDefault="00411DCD">
      <w:pPr>
        <w:pStyle w:val="ConsPlusNormal"/>
        <w:spacing w:before="220"/>
        <w:ind w:firstLine="540"/>
        <w:jc w:val="both"/>
      </w:pPr>
      <w:r>
        <w:t>19) установление порядка формирования регистрационного досье на лекарственный препарат и требований к документам в его составе;</w:t>
      </w:r>
    </w:p>
    <w:p w:rsidR="00411DCD" w:rsidRDefault="00411DCD">
      <w:pPr>
        <w:pStyle w:val="ConsPlusNormal"/>
        <w:jc w:val="both"/>
      </w:pPr>
      <w:r>
        <w:t xml:space="preserve">(п. 19 введен Федеральным </w:t>
      </w:r>
      <w:hyperlink r:id="rId135"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20) утверждение </w:t>
      </w:r>
      <w:hyperlink r:id="rId136" w:history="1">
        <w:r>
          <w:rPr>
            <w:color w:val="0000FF"/>
          </w:rPr>
          <w:t>правил</w:t>
        </w:r>
      </w:hyperlink>
      <w:r>
        <w:t xml:space="preserve"> рационального выбора наименований лекарственных препаратов для медицинского применения;</w:t>
      </w:r>
    </w:p>
    <w:p w:rsidR="00411DCD" w:rsidRDefault="00411DCD">
      <w:pPr>
        <w:pStyle w:val="ConsPlusNormal"/>
        <w:jc w:val="both"/>
      </w:pPr>
      <w:r>
        <w:t xml:space="preserve">(п. 20 введен Федеральным </w:t>
      </w:r>
      <w:hyperlink r:id="rId137"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21) утверждение </w:t>
      </w:r>
      <w:hyperlink r:id="rId138" w:history="1">
        <w:r>
          <w:rPr>
            <w:color w:val="0000FF"/>
          </w:rPr>
          <w:t>перечня</w:t>
        </w:r>
      </w:hyperlink>
      <w:r>
        <w:t xml:space="preserve"> наименований лекарственных форм;</w:t>
      </w:r>
    </w:p>
    <w:p w:rsidR="00411DCD" w:rsidRDefault="00411DCD">
      <w:pPr>
        <w:pStyle w:val="ConsPlusNormal"/>
        <w:jc w:val="both"/>
      </w:pPr>
      <w:r>
        <w:t xml:space="preserve">(п. 21 введен Федеральным </w:t>
      </w:r>
      <w:hyperlink r:id="rId139"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22) утратил силу с 1 марта 2020 года. - Федеральный </w:t>
      </w:r>
      <w:hyperlink r:id="rId140" w:history="1">
        <w:r>
          <w:rPr>
            <w:color w:val="0000FF"/>
          </w:rPr>
          <w:t>закон</w:t>
        </w:r>
      </w:hyperlink>
      <w:r>
        <w:t xml:space="preserve"> от 27.12.2019 N 475-ФЗ;</w:t>
      </w:r>
    </w:p>
    <w:p w:rsidR="00411DCD" w:rsidRDefault="00411DCD">
      <w:pPr>
        <w:pStyle w:val="ConsPlusNormal"/>
        <w:spacing w:before="220"/>
        <w:ind w:firstLine="540"/>
        <w:jc w:val="both"/>
      </w:pPr>
      <w:r>
        <w:t>23) утверждение требований к инструкции по медицинскому применению лекарственных препаратов и к инструкции по ветеринарному применению лекарственных препаратов;</w:t>
      </w:r>
    </w:p>
    <w:p w:rsidR="00411DCD" w:rsidRDefault="00411DCD">
      <w:pPr>
        <w:pStyle w:val="ConsPlusNormal"/>
        <w:jc w:val="both"/>
      </w:pPr>
      <w:r>
        <w:t xml:space="preserve">(п. 23 введен Федеральным </w:t>
      </w:r>
      <w:hyperlink r:id="rId141"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24) принятие решений, являющихся основаниями для включения доменных имен и (или) указателей страниц сайтов в информационно-телекоммуникационной сети "Интернет", а также сетевых адресов в единую автоматизированную информационную систему "Единый </w:t>
      </w:r>
      <w:hyperlink r:id="rId142" w:history="1">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в отношении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настоящим Федеральным законом,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411DCD" w:rsidRDefault="00411DCD">
      <w:pPr>
        <w:pStyle w:val="ConsPlusNormal"/>
        <w:jc w:val="both"/>
      </w:pPr>
      <w:r>
        <w:t xml:space="preserve">(п. 24 в ред. Федерального </w:t>
      </w:r>
      <w:hyperlink r:id="rId143" w:history="1">
        <w:r>
          <w:rPr>
            <w:color w:val="0000FF"/>
          </w:rPr>
          <w:t>закона</w:t>
        </w:r>
      </w:hyperlink>
      <w:r>
        <w:t xml:space="preserve"> от 03.04.2020 N 105-ФЗ)</w:t>
      </w:r>
    </w:p>
    <w:p w:rsidR="00411DCD" w:rsidRDefault="00411DCD">
      <w:pPr>
        <w:pStyle w:val="ConsPlusNormal"/>
        <w:spacing w:before="220"/>
        <w:ind w:firstLine="540"/>
        <w:jc w:val="both"/>
      </w:pPr>
      <w:r>
        <w:t>25) выдача разрешений на ввод в гражданский оборот иммунобиологических лекарственных препаратов.</w:t>
      </w:r>
    </w:p>
    <w:p w:rsidR="00411DCD" w:rsidRDefault="00411DCD">
      <w:pPr>
        <w:pStyle w:val="ConsPlusNormal"/>
        <w:jc w:val="both"/>
      </w:pPr>
      <w:r>
        <w:t xml:space="preserve">(п. 25 введен Федеральным </w:t>
      </w:r>
      <w:hyperlink r:id="rId144" w:history="1">
        <w:r>
          <w:rPr>
            <w:color w:val="0000FF"/>
          </w:rPr>
          <w:t>законом</w:t>
        </w:r>
      </w:hyperlink>
      <w:r>
        <w:t xml:space="preserve"> от 28.11.2018 N 449-ФЗ)</w:t>
      </w:r>
    </w:p>
    <w:p w:rsidR="00411DCD" w:rsidRDefault="00411DC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 xml:space="preserve">Ст. 5.1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45" w:history="1">
              <w:r>
                <w:rPr>
                  <w:color w:val="0000FF"/>
                </w:rPr>
                <w:t>N 233-ФЗ</w:t>
              </w:r>
            </w:hyperlink>
            <w:r>
              <w:rPr>
                <w:color w:val="392C69"/>
              </w:rPr>
              <w:t>).</w:t>
            </w:r>
          </w:p>
        </w:tc>
      </w:tr>
    </w:tbl>
    <w:p w:rsidR="00411DCD" w:rsidRDefault="00411DCD">
      <w:pPr>
        <w:pStyle w:val="ConsPlusTitle"/>
        <w:spacing w:before="280"/>
        <w:ind w:firstLine="540"/>
        <w:jc w:val="both"/>
        <w:outlineLvl w:val="1"/>
      </w:pPr>
      <w:r>
        <w:t xml:space="preserve">Статья 5.1. Передача осуществления полномочий федеральных органов исполнительной </w:t>
      </w:r>
      <w:r>
        <w:lastRenderedPageBreak/>
        <w:t>власти при обращении лекарственных средств органам исполнительной власти субъектов Российской Федерации</w:t>
      </w:r>
    </w:p>
    <w:p w:rsidR="00411DCD" w:rsidRDefault="00411DCD">
      <w:pPr>
        <w:pStyle w:val="ConsPlusNormal"/>
        <w:ind w:firstLine="540"/>
        <w:jc w:val="both"/>
      </w:pPr>
      <w:r>
        <w:t xml:space="preserve">(введена Федеральным </w:t>
      </w:r>
      <w:hyperlink r:id="rId146" w:history="1">
        <w:r>
          <w:rPr>
            <w:color w:val="0000FF"/>
          </w:rPr>
          <w:t>законом</w:t>
        </w:r>
      </w:hyperlink>
      <w:r>
        <w:t xml:space="preserve"> от 13.07.2015 N 233-ФЗ)</w:t>
      </w:r>
    </w:p>
    <w:p w:rsidR="00411DCD" w:rsidRDefault="00411DCD">
      <w:pPr>
        <w:pStyle w:val="ConsPlusNormal"/>
        <w:jc w:val="both"/>
      </w:pPr>
    </w:p>
    <w:p w:rsidR="00411DCD" w:rsidRDefault="00411DCD">
      <w:pPr>
        <w:pStyle w:val="ConsPlusNormal"/>
        <w:ind w:firstLine="540"/>
        <w:jc w:val="both"/>
      </w:pPr>
      <w: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4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11DCD" w:rsidRDefault="00411DCD">
      <w:pPr>
        <w:pStyle w:val="ConsPlusNormal"/>
        <w:ind w:firstLine="540"/>
        <w:jc w:val="both"/>
      </w:pPr>
    </w:p>
    <w:p w:rsidR="00411DCD" w:rsidRDefault="00411DCD">
      <w:pPr>
        <w:pStyle w:val="ConsPlusTitle"/>
        <w:ind w:firstLine="540"/>
        <w:jc w:val="both"/>
        <w:outlineLvl w:val="1"/>
      </w:pPr>
      <w:r>
        <w:t>Статья 6. Полномочия органов исполнительной власти субъекта Российской Федерации при обращении лекарственных средств</w:t>
      </w:r>
    </w:p>
    <w:p w:rsidR="00411DCD" w:rsidRDefault="00411DCD">
      <w:pPr>
        <w:pStyle w:val="ConsPlusNormal"/>
        <w:ind w:firstLine="540"/>
        <w:jc w:val="both"/>
      </w:pPr>
    </w:p>
    <w:p w:rsidR="00411DCD" w:rsidRDefault="00411DCD">
      <w:pPr>
        <w:pStyle w:val="ConsPlusNormal"/>
        <w:ind w:firstLine="540"/>
        <w:jc w:val="both"/>
      </w:pPr>
      <w:r>
        <w:t>К полномочиям органов исполнительной власти субъекта Российской Федерации при обращении лекарственных средств относятся:</w:t>
      </w:r>
    </w:p>
    <w:p w:rsidR="00411DCD" w:rsidRDefault="00411DCD">
      <w:pPr>
        <w:pStyle w:val="ConsPlusNormal"/>
        <w:spacing w:before="220"/>
        <w:ind w:firstLine="540"/>
        <w:jc w:val="both"/>
      </w:pPr>
      <w:r>
        <w:t>1) разработка и реализация региональных программ обеспечения населения лекарственными препаратами;</w:t>
      </w:r>
    </w:p>
    <w:p w:rsidR="00411DCD" w:rsidRDefault="00411DCD">
      <w:pPr>
        <w:pStyle w:val="ConsPlusNormal"/>
        <w:spacing w:before="220"/>
        <w:ind w:firstLine="540"/>
        <w:jc w:val="both"/>
      </w:pPr>
      <w:r>
        <w:t xml:space="preserve">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48" w:history="1">
        <w:r>
          <w:rPr>
            <w:color w:val="0000FF"/>
          </w:rPr>
          <w:t>перечень</w:t>
        </w:r>
      </w:hyperlink>
      <w:r>
        <w:t xml:space="preserve"> жизненно необходимых и важнейших лекарственных препаратов;</w:t>
      </w:r>
    </w:p>
    <w:p w:rsidR="00411DCD" w:rsidRDefault="00411DCD">
      <w:pPr>
        <w:pStyle w:val="ConsPlusNormal"/>
        <w:spacing w:before="220"/>
        <w:ind w:firstLine="540"/>
        <w:jc w:val="both"/>
      </w:pPr>
      <w:r>
        <w:t>3) 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w:t>
      </w:r>
    </w:p>
    <w:p w:rsidR="00411DCD" w:rsidRDefault="00411DCD">
      <w:pPr>
        <w:pStyle w:val="ConsPlusNormal"/>
        <w:jc w:val="both"/>
      </w:pPr>
      <w:r>
        <w:t xml:space="preserve">(в ред. Федеральных законов от 25.06.2012 </w:t>
      </w:r>
      <w:hyperlink r:id="rId149" w:history="1">
        <w:r>
          <w:rPr>
            <w:color w:val="0000FF"/>
          </w:rPr>
          <w:t>N 93-ФЗ</w:t>
        </w:r>
      </w:hyperlink>
      <w:r>
        <w:t xml:space="preserve">, от 27.12.2019 </w:t>
      </w:r>
      <w:hyperlink r:id="rId150" w:history="1">
        <w:r>
          <w:rPr>
            <w:color w:val="0000FF"/>
          </w:rPr>
          <w:t>N 475-ФЗ</w:t>
        </w:r>
      </w:hyperlink>
      <w:r>
        <w:t>)</w:t>
      </w:r>
    </w:p>
    <w:p w:rsidR="00411DCD" w:rsidRDefault="00411DCD">
      <w:pPr>
        <w:pStyle w:val="ConsPlusNormal"/>
        <w:spacing w:before="220"/>
        <w:ind w:firstLine="540"/>
        <w:jc w:val="both"/>
      </w:pPr>
      <w:r>
        <w:t>4) принятие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rsidR="00411DCD" w:rsidRDefault="00411DCD">
      <w:pPr>
        <w:pStyle w:val="ConsPlusNormal"/>
        <w:jc w:val="both"/>
      </w:pPr>
      <w:r>
        <w:t xml:space="preserve">(п. 4 введен Федеральным </w:t>
      </w:r>
      <w:hyperlink r:id="rId151" w:history="1">
        <w:r>
          <w:rPr>
            <w:color w:val="0000FF"/>
          </w:rPr>
          <w:t>законом</w:t>
        </w:r>
      </w:hyperlink>
      <w:r>
        <w:t xml:space="preserve"> от 29.07.2017 N 242-ФЗ)</w:t>
      </w:r>
    </w:p>
    <w:p w:rsidR="00411DCD" w:rsidRDefault="00411DCD">
      <w:pPr>
        <w:pStyle w:val="ConsPlusNormal"/>
        <w:ind w:firstLine="540"/>
        <w:jc w:val="both"/>
      </w:pPr>
    </w:p>
    <w:p w:rsidR="00411DCD" w:rsidRDefault="00411DCD">
      <w:pPr>
        <w:pStyle w:val="ConsPlusTitle"/>
        <w:jc w:val="center"/>
        <w:outlineLvl w:val="0"/>
      </w:pPr>
      <w:r>
        <w:t>Глава 3. ГОСУДАРСТВЕННАЯ ФАРМАКОПЕЯ</w:t>
      </w:r>
    </w:p>
    <w:p w:rsidR="00411DCD" w:rsidRDefault="00411DCD">
      <w:pPr>
        <w:pStyle w:val="ConsPlusNormal"/>
        <w:ind w:firstLine="540"/>
        <w:jc w:val="both"/>
      </w:pPr>
    </w:p>
    <w:p w:rsidR="00411DCD" w:rsidRDefault="00411DCD">
      <w:pPr>
        <w:pStyle w:val="ConsPlusTitle"/>
        <w:ind w:firstLine="540"/>
        <w:jc w:val="both"/>
        <w:outlineLvl w:val="1"/>
      </w:pPr>
      <w:r>
        <w:t>Статья 7. Разработка и издание государственной фармакопеи, размещение данных о ней</w:t>
      </w:r>
    </w:p>
    <w:p w:rsidR="00411DCD" w:rsidRDefault="00411DCD">
      <w:pPr>
        <w:pStyle w:val="ConsPlusNormal"/>
        <w:ind w:firstLine="540"/>
        <w:jc w:val="both"/>
      </w:pPr>
    </w:p>
    <w:p w:rsidR="00411DCD" w:rsidRDefault="00411DCD">
      <w:pPr>
        <w:pStyle w:val="ConsPlusNormal"/>
        <w:ind w:firstLine="540"/>
        <w:jc w:val="both"/>
      </w:pPr>
      <w:r>
        <w:t>1. Под государственной фармакопеей понимается свод общих фармакопейных статей и фармакопейных статей.</w:t>
      </w:r>
    </w:p>
    <w:p w:rsidR="00411DCD" w:rsidRDefault="00411DCD">
      <w:pPr>
        <w:pStyle w:val="ConsPlusNormal"/>
        <w:spacing w:before="220"/>
        <w:ind w:firstLine="540"/>
        <w:jc w:val="both"/>
      </w:pPr>
      <w:r>
        <w:t xml:space="preserve">2. 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w:t>
      </w:r>
      <w:hyperlink r:id="rId152" w:history="1">
        <w:r>
          <w:rPr>
            <w:color w:val="0000FF"/>
          </w:rPr>
          <w:t>порядке</w:t>
        </w:r>
      </w:hyperlink>
      <w:r>
        <w:t>, установленном уполномоченным федеральным органом исполнительной власти.</w:t>
      </w:r>
    </w:p>
    <w:p w:rsidR="00411DCD" w:rsidRDefault="00411DCD">
      <w:pPr>
        <w:pStyle w:val="ConsPlusNormal"/>
        <w:jc w:val="both"/>
      </w:pPr>
      <w:r>
        <w:t xml:space="preserve">(в ред. Федерального </w:t>
      </w:r>
      <w:hyperlink r:id="rId153" w:history="1">
        <w:r>
          <w:rPr>
            <w:color w:val="0000FF"/>
          </w:rPr>
          <w:t>закона</w:t>
        </w:r>
      </w:hyperlink>
      <w:r>
        <w:t xml:space="preserve"> от 22.12.2014 N 429-ФЗ)</w:t>
      </w:r>
    </w:p>
    <w:p w:rsidR="00411DCD" w:rsidRDefault="00411DCD">
      <w:pPr>
        <w:pStyle w:val="ConsPlusNormal"/>
        <w:spacing w:before="220"/>
        <w:ind w:firstLine="540"/>
        <w:jc w:val="both"/>
      </w:pPr>
      <w:r>
        <w:lastRenderedPageBreak/>
        <w:t>3. 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w:t>
      </w:r>
    </w:p>
    <w:p w:rsidR="00411DCD" w:rsidRDefault="00411DCD">
      <w:pPr>
        <w:pStyle w:val="ConsPlusNormal"/>
        <w:jc w:val="both"/>
      </w:pPr>
      <w:r>
        <w:t xml:space="preserve">(в ред. Федерального </w:t>
      </w:r>
      <w:hyperlink r:id="rId154" w:history="1">
        <w:r>
          <w:rPr>
            <w:color w:val="0000FF"/>
          </w:rPr>
          <w:t>закона</w:t>
        </w:r>
      </w:hyperlink>
      <w:r>
        <w:t xml:space="preserve"> от 22.12.2014 N 429-ФЗ)</w:t>
      </w:r>
    </w:p>
    <w:p w:rsidR="00411DCD" w:rsidRDefault="00411DCD">
      <w:pPr>
        <w:pStyle w:val="ConsPlusNormal"/>
        <w:spacing w:before="220"/>
        <w:ind w:firstLine="540"/>
        <w:jc w:val="both"/>
      </w:pPr>
      <w:r>
        <w:t>4.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rsidR="00411DCD" w:rsidRDefault="00411DCD">
      <w:pPr>
        <w:pStyle w:val="ConsPlusNormal"/>
        <w:spacing w:before="220"/>
        <w:ind w:firstLine="540"/>
        <w:jc w:val="both"/>
      </w:pPr>
      <w:r>
        <w:t>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p>
    <w:p w:rsidR="00411DCD" w:rsidRDefault="00411DCD">
      <w:pPr>
        <w:pStyle w:val="ConsPlusNormal"/>
        <w:ind w:firstLine="540"/>
        <w:jc w:val="both"/>
      </w:pPr>
    </w:p>
    <w:p w:rsidR="00411DCD" w:rsidRDefault="00411DCD">
      <w:pPr>
        <w:pStyle w:val="ConsPlusTitle"/>
        <w:jc w:val="center"/>
        <w:outlineLvl w:val="0"/>
      </w:pPr>
      <w:r>
        <w:t>Глава 4. ГОСУДАРСТВЕННЫЙ КОНТРОЛЬ ПРИ ОБРАЩЕНИИ</w:t>
      </w:r>
    </w:p>
    <w:p w:rsidR="00411DCD" w:rsidRDefault="00411DCD">
      <w:pPr>
        <w:pStyle w:val="ConsPlusTitle"/>
        <w:jc w:val="center"/>
      </w:pPr>
      <w:r>
        <w:t>ЛЕКАРСТВЕННЫХ СРЕДСТВ</w:t>
      </w:r>
    </w:p>
    <w:p w:rsidR="00411DCD" w:rsidRDefault="00411DCD">
      <w:pPr>
        <w:pStyle w:val="ConsPlusNormal"/>
        <w:jc w:val="center"/>
      </w:pPr>
    </w:p>
    <w:p w:rsidR="00411DCD" w:rsidRDefault="00411DCD">
      <w:pPr>
        <w:pStyle w:val="ConsPlusTitle"/>
        <w:ind w:firstLine="540"/>
        <w:jc w:val="both"/>
        <w:outlineLvl w:val="1"/>
      </w:pPr>
      <w:r>
        <w:t>Статья 8. Лицензирование производства лекарственных средств и фармацевтической деятельности</w:t>
      </w:r>
    </w:p>
    <w:p w:rsidR="00411DCD" w:rsidRDefault="00411DCD">
      <w:pPr>
        <w:pStyle w:val="ConsPlusNormal"/>
        <w:ind w:firstLine="540"/>
        <w:jc w:val="both"/>
      </w:pPr>
    </w:p>
    <w:p w:rsidR="00411DCD" w:rsidRDefault="00411DCD">
      <w:pPr>
        <w:pStyle w:val="ConsPlusNormal"/>
        <w:ind w:firstLine="540"/>
        <w:jc w:val="both"/>
      </w:pPr>
      <w:r>
        <w:t xml:space="preserve">1. Лицензирование производства лекарственных средств и фармацевтической деятельности осуществляется в соответствии с </w:t>
      </w:r>
      <w:hyperlink r:id="rId155" w:history="1">
        <w:r>
          <w:rPr>
            <w:color w:val="0000FF"/>
          </w:rPr>
          <w:t>законодательством</w:t>
        </w:r>
      </w:hyperlink>
      <w:r>
        <w:t xml:space="preserve"> Российской Федерации.</w:t>
      </w:r>
    </w:p>
    <w:p w:rsidR="00411DCD" w:rsidRDefault="00411DCD">
      <w:pPr>
        <w:pStyle w:val="ConsPlusNormal"/>
        <w:spacing w:before="220"/>
        <w:ind w:firstLine="540"/>
        <w:jc w:val="both"/>
      </w:pPr>
      <w:r>
        <w:t>2.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p>
    <w:p w:rsidR="00411DCD" w:rsidRDefault="00411DCD">
      <w:pPr>
        <w:pStyle w:val="ConsPlusNormal"/>
        <w:spacing w:before="220"/>
        <w:ind w:firstLine="540"/>
        <w:jc w:val="both"/>
      </w:pPr>
      <w: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переоформить лицензию на производство лекарственных средств.</w:t>
      </w:r>
    </w:p>
    <w:p w:rsidR="00411DCD" w:rsidRDefault="00411DCD">
      <w:pPr>
        <w:pStyle w:val="ConsPlusNormal"/>
        <w:jc w:val="both"/>
      </w:pPr>
      <w:r>
        <w:t xml:space="preserve">(в ред. Федерального </w:t>
      </w:r>
      <w:hyperlink r:id="rId156" w:history="1">
        <w:r>
          <w:rPr>
            <w:color w:val="0000FF"/>
          </w:rPr>
          <w:t>закона</w:t>
        </w:r>
      </w:hyperlink>
      <w:r>
        <w:t xml:space="preserve"> от 02.08.2019 N 297-ФЗ)</w:t>
      </w:r>
    </w:p>
    <w:p w:rsidR="00411DCD" w:rsidRDefault="00411DCD">
      <w:pPr>
        <w:pStyle w:val="ConsPlusNormal"/>
        <w:spacing w:before="220"/>
        <w:ind w:firstLine="540"/>
        <w:jc w:val="both"/>
      </w:pPr>
      <w:r>
        <w:t xml:space="preserve">4. Лицензия на производство лекарственных средств (фармацевтической субстанции спирта этилового (этанола) выдается при условии наличия у организации на праве собственности, хозяйственного ведения или оперативного управления основного технологического оборудования для производства этилового спирта, зарегистрированного в соответствии со </w:t>
      </w:r>
      <w:hyperlink r:id="rId157" w:history="1">
        <w:r>
          <w:rPr>
            <w:color w:val="0000FF"/>
          </w:rPr>
          <w:t>статьей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11DCD" w:rsidRDefault="00411DCD">
      <w:pPr>
        <w:pStyle w:val="ConsPlusNormal"/>
        <w:jc w:val="both"/>
      </w:pPr>
      <w:r>
        <w:t xml:space="preserve">(часть 4 введена Федеральным </w:t>
      </w:r>
      <w:hyperlink r:id="rId158" w:history="1">
        <w:r>
          <w:rPr>
            <w:color w:val="0000FF"/>
          </w:rPr>
          <w:t>законом</w:t>
        </w:r>
      </w:hyperlink>
      <w:r>
        <w:t xml:space="preserve"> от 27.12.2019 N 481-ФЗ)</w:t>
      </w:r>
    </w:p>
    <w:p w:rsidR="00411DCD" w:rsidRDefault="00411DCD">
      <w:pPr>
        <w:pStyle w:val="ConsPlusNormal"/>
        <w:ind w:firstLine="540"/>
        <w:jc w:val="both"/>
      </w:pPr>
    </w:p>
    <w:p w:rsidR="00411DCD" w:rsidRDefault="00411DCD">
      <w:pPr>
        <w:pStyle w:val="ConsPlusTitle"/>
        <w:ind w:firstLine="540"/>
        <w:jc w:val="both"/>
        <w:outlineLvl w:val="1"/>
      </w:pPr>
      <w:r>
        <w:t>Статья 8.1. Особенности лицензирования производства лекарственных средств (фармацевтической субстанции спирта этилового (этанола)</w:t>
      </w:r>
    </w:p>
    <w:p w:rsidR="00411DCD" w:rsidRDefault="00411DCD">
      <w:pPr>
        <w:pStyle w:val="ConsPlusNormal"/>
        <w:ind w:firstLine="540"/>
        <w:jc w:val="both"/>
      </w:pPr>
      <w:r>
        <w:t xml:space="preserve">(введена Федеральным </w:t>
      </w:r>
      <w:hyperlink r:id="rId159" w:history="1">
        <w:r>
          <w:rPr>
            <w:color w:val="0000FF"/>
          </w:rPr>
          <w:t>законом</w:t>
        </w:r>
      </w:hyperlink>
      <w:r>
        <w:t xml:space="preserve"> от 27.12.2019 N 481-ФЗ)</w:t>
      </w:r>
    </w:p>
    <w:p w:rsidR="00411DCD" w:rsidRDefault="00411DCD">
      <w:pPr>
        <w:pStyle w:val="ConsPlusNormal"/>
        <w:ind w:firstLine="540"/>
        <w:jc w:val="both"/>
      </w:pPr>
    </w:p>
    <w:p w:rsidR="00411DCD" w:rsidRDefault="00411DCD">
      <w:pPr>
        <w:pStyle w:val="ConsPlusNormal"/>
        <w:ind w:firstLine="540"/>
        <w:jc w:val="both"/>
      </w:pPr>
      <w:r>
        <w:t xml:space="preserve">1. Действие лицензии на производство лекарственных средств (фармацевтической субстанции спирта этилового (этанола) приостанавливается в части права на производство фармацевтической субстанции спирта этилового (этанола) лицензирующим органом в случаях, определенных </w:t>
      </w:r>
      <w:hyperlink r:id="rId160" w:history="1">
        <w:r>
          <w:rPr>
            <w:color w:val="0000FF"/>
          </w:rPr>
          <w:t>статьей 20</w:t>
        </w:r>
      </w:hyperlink>
      <w:r>
        <w:t xml:space="preserve"> Федерального закона от 4 мая 2011 года N 99-ФЗ "О лицензировании отдельных видов деятельности", а также на срок приостановления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161" w:history="1">
        <w:r>
          <w:rPr>
            <w:color w:val="0000FF"/>
          </w:rPr>
          <w:t>законом</w:t>
        </w:r>
      </w:hyperlink>
      <w:r>
        <w:t xml:space="preserve"> от 22 ноября 1995 года N 171-ФЗ "О </w:t>
      </w:r>
      <w:r>
        <w:lastRenderedPageBreak/>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11DCD" w:rsidRDefault="00411DCD">
      <w:pPr>
        <w:pStyle w:val="ConsPlusNormal"/>
        <w:spacing w:before="220"/>
        <w:ind w:firstLine="540"/>
        <w:jc w:val="both"/>
      </w:pPr>
      <w:r>
        <w:t xml:space="preserve">2. Действие лицензии на производство лекарственных средств (фармацевтической субстанции спирта этилового (этанола) в части права на производство фармацевтической субстанции спирта этилового (этанола) прекращается лицензирующим органом в случаях, определенных </w:t>
      </w:r>
      <w:hyperlink r:id="rId162" w:history="1">
        <w:r>
          <w:rPr>
            <w:color w:val="0000FF"/>
          </w:rPr>
          <w:t>статьей 20</w:t>
        </w:r>
      </w:hyperlink>
      <w:r>
        <w:t xml:space="preserve"> Федерального закона от 4 мая 2011 года N 99-ФЗ "О лицензировании отдельных видов деятельности", а также с даты прекращения или аннулирования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163" w:history="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11DCD" w:rsidRDefault="00411DCD">
      <w:pPr>
        <w:pStyle w:val="ConsPlusNormal"/>
        <w:ind w:firstLine="540"/>
        <w:jc w:val="both"/>
      </w:pPr>
    </w:p>
    <w:p w:rsidR="00411DCD" w:rsidRDefault="00411DCD">
      <w:pPr>
        <w:pStyle w:val="ConsPlusTitle"/>
        <w:ind w:firstLine="540"/>
        <w:jc w:val="both"/>
        <w:outlineLvl w:val="1"/>
      </w:pPr>
      <w:r>
        <w:t>Статья 9. Государственный контроль (надзор) в сфере обращения лекарственных средств</w:t>
      </w:r>
    </w:p>
    <w:p w:rsidR="00411DCD" w:rsidRDefault="00411DCD">
      <w:pPr>
        <w:pStyle w:val="ConsPlusNormal"/>
        <w:ind w:firstLine="540"/>
        <w:jc w:val="both"/>
      </w:pPr>
      <w:r>
        <w:t xml:space="preserve">(в ред. Федерального </w:t>
      </w:r>
      <w:hyperlink r:id="rId164" w:history="1">
        <w:r>
          <w:rPr>
            <w:color w:val="0000FF"/>
          </w:rPr>
          <w:t>закона</w:t>
        </w:r>
      </w:hyperlink>
      <w:r>
        <w:t xml:space="preserve"> от 25.06.2012 N 93-ФЗ)</w:t>
      </w:r>
    </w:p>
    <w:p w:rsidR="00411DCD" w:rsidRDefault="00411DCD">
      <w:pPr>
        <w:pStyle w:val="ConsPlusNormal"/>
        <w:ind w:firstLine="540"/>
        <w:jc w:val="both"/>
      </w:pPr>
    </w:p>
    <w:p w:rsidR="00411DCD" w:rsidRDefault="00411DCD">
      <w:pPr>
        <w:pStyle w:val="ConsPlusNormal"/>
        <w:ind w:firstLine="540"/>
        <w:jc w:val="both"/>
      </w:pPr>
      <w:r>
        <w:t>1. Государственный контроль (надзор) в сфере обращения лекарственных средств включает в себя:</w:t>
      </w:r>
    </w:p>
    <w:p w:rsidR="00411DCD" w:rsidRDefault="00411DCD">
      <w:pPr>
        <w:pStyle w:val="ConsPlusNormal"/>
        <w:spacing w:before="220"/>
        <w:ind w:firstLine="540"/>
        <w:jc w:val="both"/>
      </w:pPr>
      <w:r>
        <w:t>1) лицензионный контроль в сфере производства лекарственных средств и в сфере фармацевтической деятельности;</w:t>
      </w:r>
    </w:p>
    <w:p w:rsidR="00411DCD" w:rsidRDefault="00411DCD">
      <w:pPr>
        <w:pStyle w:val="ConsPlusNormal"/>
        <w:spacing w:before="220"/>
        <w:ind w:firstLine="540"/>
        <w:jc w:val="both"/>
      </w:pPr>
      <w:r>
        <w:t>2) федеральный государственный надзор в сфере обращения лекарственных средств;</w:t>
      </w:r>
    </w:p>
    <w:p w:rsidR="00411DCD" w:rsidRDefault="00411DCD">
      <w:pPr>
        <w:pStyle w:val="ConsPlusNormal"/>
        <w:spacing w:before="220"/>
        <w:ind w:firstLine="540"/>
        <w:jc w:val="both"/>
      </w:pPr>
      <w:r>
        <w:t>3) выборочный контроль качества лекарственных средств.</w:t>
      </w:r>
    </w:p>
    <w:p w:rsidR="00411DCD" w:rsidRDefault="00411DCD">
      <w:pPr>
        <w:pStyle w:val="ConsPlusNormal"/>
        <w:jc w:val="both"/>
      </w:pPr>
      <w:r>
        <w:t xml:space="preserve">(п. 3 введен Федеральным </w:t>
      </w:r>
      <w:hyperlink r:id="rId165"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2. 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исполнительной власти и органами исполнительной власти субъектов Российской Федерации согласно их компетенции в порядке, установленном Федеральным </w:t>
      </w:r>
      <w:hyperlink r:id="rId16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167" w:history="1">
        <w:r>
          <w:rPr>
            <w:color w:val="0000FF"/>
          </w:rPr>
          <w:t>законом</w:t>
        </w:r>
      </w:hyperlink>
      <w:r>
        <w:t xml:space="preserve"> от 4 мая 2011 года N 99-ФЗ "О лицензировании отдельных видов деятельности".</w:t>
      </w:r>
    </w:p>
    <w:p w:rsidR="00411DCD" w:rsidRDefault="00411DCD">
      <w:pPr>
        <w:pStyle w:val="ConsPlusNormal"/>
        <w:spacing w:before="220"/>
        <w:ind w:firstLine="540"/>
        <w:jc w:val="both"/>
      </w:pPr>
      <w:r>
        <w:t xml:space="preserve">3. Федеральный государственный надзор в сфере обращения лекарственных средств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68" w:history="1">
        <w:r>
          <w:rPr>
            <w:color w:val="0000FF"/>
          </w:rPr>
          <w:t>порядке</w:t>
        </w:r>
      </w:hyperlink>
      <w:r>
        <w:t>, установленном Правительством Российской Федерации.</w:t>
      </w:r>
    </w:p>
    <w:p w:rsidR="00411DCD" w:rsidRDefault="00411DCD">
      <w:pPr>
        <w:pStyle w:val="ConsPlusNormal"/>
        <w:spacing w:before="220"/>
        <w:ind w:firstLine="540"/>
        <w:jc w:val="both"/>
      </w:pPr>
      <w:r>
        <w:t xml:space="preserve">4. Федеральный государственный </w:t>
      </w:r>
      <w:hyperlink r:id="rId169" w:history="1">
        <w:r>
          <w:rPr>
            <w:color w:val="0000FF"/>
          </w:rPr>
          <w:t>надзор</w:t>
        </w:r>
      </w:hyperlink>
      <w:r>
        <w:t xml:space="preserve"> в сфере обращения лекарственных средств включает в себя:</w:t>
      </w:r>
    </w:p>
    <w:p w:rsidR="00411DCD" w:rsidRDefault="00411DCD">
      <w:pPr>
        <w:pStyle w:val="ConsPlusNormal"/>
        <w:spacing w:before="220"/>
        <w:ind w:firstLine="540"/>
        <w:jc w:val="both"/>
      </w:pPr>
      <w:r>
        <w:t xml:space="preserve">1) организацию и проведение проверок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w:t>
      </w:r>
      <w:hyperlink r:id="rId170" w:history="1">
        <w:r>
          <w:rPr>
            <w:color w:val="0000FF"/>
          </w:rPr>
          <w:t>перечень</w:t>
        </w:r>
      </w:hyperlink>
      <w:r>
        <w:t xml:space="preserve"> жизненно необходимых и важнейших лекарственных препаратов, а также соблюдения уполномоченными органами исполнительной власти субъектов Российской Федерации </w:t>
      </w:r>
      <w:hyperlink r:id="rId171" w:history="1">
        <w:r>
          <w:rPr>
            <w:color w:val="0000FF"/>
          </w:rPr>
          <w:t>методики</w:t>
        </w:r>
      </w:hyperlink>
      <w:r>
        <w:t xml:space="preserve"> установления предельных размеров оптовых надбавок и предельных размеров розничных </w:t>
      </w:r>
      <w:r>
        <w:lastRenderedPageBreak/>
        <w:t>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(далее - обязательные требования);</w:t>
      </w:r>
    </w:p>
    <w:p w:rsidR="00411DCD" w:rsidRDefault="00411DCD">
      <w:pPr>
        <w:pStyle w:val="ConsPlusNormal"/>
        <w:jc w:val="both"/>
      </w:pPr>
      <w:r>
        <w:t xml:space="preserve">(в ред. Федерального </w:t>
      </w:r>
      <w:hyperlink r:id="rId172" w:history="1">
        <w:r>
          <w:rPr>
            <w:color w:val="0000FF"/>
          </w:rPr>
          <w:t>закона</w:t>
        </w:r>
      </w:hyperlink>
      <w:r>
        <w:t xml:space="preserve"> от 27.12.2019 N 475-ФЗ)</w:t>
      </w:r>
    </w:p>
    <w:p w:rsidR="00411DCD" w:rsidRDefault="00411DCD">
      <w:pPr>
        <w:pStyle w:val="ConsPlusNormal"/>
        <w:spacing w:before="220"/>
        <w:ind w:firstLine="540"/>
        <w:jc w:val="both"/>
      </w:pPr>
      <w:r>
        <w:t>2) организацию и проведение проверок соответствия лекарственных средств, находящихся в гражданском обороте, установленным требованиям к их качеству;</w:t>
      </w:r>
    </w:p>
    <w:p w:rsidR="00411DCD" w:rsidRDefault="00411DCD">
      <w:pPr>
        <w:pStyle w:val="ConsPlusNormal"/>
        <w:spacing w:before="220"/>
        <w:ind w:firstLine="540"/>
        <w:jc w:val="both"/>
      </w:pPr>
      <w:r>
        <w:t>2.1) проведение контрольных закупок в целях проверки соблюдения субъектами обращения лекарственных средств, осуществляющими розничную торговлю лекарственными препаратами для медицинского применения, правил отпуска лекарственных препаратов для медицинского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411DCD" w:rsidRDefault="00411DCD">
      <w:pPr>
        <w:pStyle w:val="ConsPlusNormal"/>
        <w:jc w:val="both"/>
      </w:pPr>
      <w:r>
        <w:t xml:space="preserve">(п. 2.1 введен Федеральным </w:t>
      </w:r>
      <w:hyperlink r:id="rId173" w:history="1">
        <w:r>
          <w:rPr>
            <w:color w:val="0000FF"/>
          </w:rPr>
          <w:t>законом</w:t>
        </w:r>
      </w:hyperlink>
      <w:r>
        <w:t xml:space="preserve"> от 27.12.2018 N 511-ФЗ)</w:t>
      </w:r>
    </w:p>
    <w:p w:rsidR="00411DCD" w:rsidRDefault="00411DCD">
      <w:pPr>
        <w:pStyle w:val="ConsPlusNormal"/>
        <w:spacing w:before="220"/>
        <w:ind w:firstLine="540"/>
        <w:jc w:val="both"/>
      </w:pPr>
      <w:r>
        <w:t>2.2) проведение контрольных закупок в целях проверки соблюдения субъектами обращения лекарственных средств, осуществляющими розничную торговлю лекарственными препаратами для ветеринарного применения, правил надлежащей аптечной практики лекарственных препаратов для ветеринарного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411DCD" w:rsidRDefault="00411DCD">
      <w:pPr>
        <w:pStyle w:val="ConsPlusNormal"/>
        <w:jc w:val="both"/>
      </w:pPr>
      <w:r>
        <w:t xml:space="preserve">(п. 2.2 введен Федеральным </w:t>
      </w:r>
      <w:hyperlink r:id="rId174" w:history="1">
        <w:r>
          <w:rPr>
            <w:color w:val="0000FF"/>
          </w:rPr>
          <w:t>законом</w:t>
        </w:r>
      </w:hyperlink>
      <w:r>
        <w:t xml:space="preserve"> от 02.08.2019 N 297-ФЗ)</w:t>
      </w:r>
    </w:p>
    <w:p w:rsidR="00411DCD" w:rsidRDefault="00411DCD">
      <w:pPr>
        <w:pStyle w:val="ConsPlusNormal"/>
        <w:spacing w:before="220"/>
        <w:ind w:firstLine="540"/>
        <w:jc w:val="both"/>
      </w:pPr>
      <w:r>
        <w:t xml:space="preserve">3) организацию и проведение </w:t>
      </w:r>
      <w:hyperlink w:anchor="P1720" w:history="1">
        <w:r>
          <w:rPr>
            <w:color w:val="0000FF"/>
          </w:rPr>
          <w:t>фармаконадзора</w:t>
        </w:r>
      </w:hyperlink>
      <w:r>
        <w:t>;</w:t>
      </w:r>
    </w:p>
    <w:p w:rsidR="00411DCD" w:rsidRDefault="00411DCD">
      <w:pPr>
        <w:pStyle w:val="ConsPlusNormal"/>
        <w:spacing w:before="220"/>
        <w:ind w:firstLine="540"/>
        <w:jc w:val="both"/>
      </w:pPr>
      <w:r>
        <w:t>4)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 том числе принятие решения о нахождении лекарственных средств в обращении,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sidR="00411DCD" w:rsidRDefault="00411DCD">
      <w:pPr>
        <w:pStyle w:val="ConsPlusNormal"/>
        <w:jc w:val="both"/>
      </w:pPr>
      <w:r>
        <w:t xml:space="preserve">(часть 4 в ред. Федерального </w:t>
      </w:r>
      <w:hyperlink r:id="rId175" w:history="1">
        <w:r>
          <w:rPr>
            <w:color w:val="0000FF"/>
          </w:rPr>
          <w:t>закона</w:t>
        </w:r>
      </w:hyperlink>
      <w:r>
        <w:t xml:space="preserve"> от 22.12.2014 N 429-ФЗ)</w:t>
      </w:r>
    </w:p>
    <w:p w:rsidR="00411DCD" w:rsidRDefault="00411DCD">
      <w:pPr>
        <w:pStyle w:val="ConsPlusNormal"/>
        <w:spacing w:before="220"/>
        <w:ind w:firstLine="540"/>
        <w:jc w:val="both"/>
      </w:pPr>
      <w:r>
        <w:t xml:space="preserve">5. Федеральный государственный надзор в сфере обращения лекарственных средств осуществляется в порядке, установленном Федеральным </w:t>
      </w:r>
      <w:hyperlink r:id="rId17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 Предварительное согласование с органами прокуратуры сроков проведения внеплановой проверки субъектов обращения лекарственных средств, а также предварительное уведомление юридических лиц, индивидуальных предпринимателей о начале проведения этой проверки не требуется. Органы прокуратуры извещаются о проведении внеплановой проверки субъектов обращения лекарственных средств посредством направления соответствующих документов в течение трех рабочих дней с момента окончания проведения указанной внеплановой проверки.</w:t>
      </w:r>
    </w:p>
    <w:p w:rsidR="00411DCD" w:rsidRDefault="00411DCD">
      <w:pPr>
        <w:pStyle w:val="ConsPlusNormal"/>
        <w:jc w:val="both"/>
      </w:pPr>
      <w:r>
        <w:t xml:space="preserve">(часть 5 в ред. Федерального </w:t>
      </w:r>
      <w:hyperlink r:id="rId177" w:history="1">
        <w:r>
          <w:rPr>
            <w:color w:val="0000FF"/>
          </w:rPr>
          <w:t>закона</w:t>
        </w:r>
      </w:hyperlink>
      <w:r>
        <w:t xml:space="preserve"> от 22.12.2014 N 429-ФЗ)</w:t>
      </w:r>
    </w:p>
    <w:p w:rsidR="00411DCD" w:rsidRDefault="00411DCD">
      <w:pPr>
        <w:pStyle w:val="ConsPlusNormal"/>
        <w:spacing w:before="220"/>
        <w:ind w:firstLine="540"/>
        <w:jc w:val="both"/>
      </w:pPr>
      <w:r>
        <w:t>6. Должностные лица органа государственного надзора в порядке, установленном законодательством Российской Федерации, имеют право:</w:t>
      </w:r>
    </w:p>
    <w:p w:rsidR="00411DCD" w:rsidRDefault="00411DCD">
      <w:pPr>
        <w:pStyle w:val="ConsPlusNormal"/>
        <w:spacing w:before="220"/>
        <w:ind w:firstLine="540"/>
        <w:jc w:val="both"/>
      </w:pPr>
      <w:r>
        <w:t>1) 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w:t>
      </w:r>
    </w:p>
    <w:p w:rsidR="00411DCD" w:rsidRDefault="00411DCD">
      <w:pPr>
        <w:pStyle w:val="ConsPlusNormal"/>
        <w:spacing w:before="220"/>
        <w:ind w:firstLine="540"/>
        <w:jc w:val="both"/>
      </w:pPr>
      <w:r>
        <w:t xml:space="preserve">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w:t>
      </w:r>
      <w:r>
        <w:lastRenderedPageBreak/>
        <w:t>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p>
    <w:p w:rsidR="00411DCD" w:rsidRDefault="00411DCD">
      <w:pPr>
        <w:pStyle w:val="ConsPlusNormal"/>
        <w:spacing w:before="220"/>
        <w:ind w:firstLine="540"/>
        <w:jc w:val="both"/>
      </w:pPr>
      <w:r>
        <w:t>3) 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соответствии с правилами отбора образцов, установленными уполномоченным федеральным органом исполнительной власти;</w:t>
      </w:r>
    </w:p>
    <w:p w:rsidR="00411DCD" w:rsidRDefault="00411DCD">
      <w:pPr>
        <w:pStyle w:val="ConsPlusNormal"/>
        <w:spacing w:before="220"/>
        <w:ind w:firstLine="540"/>
        <w:jc w:val="both"/>
      </w:pPr>
      <w:r>
        <w:t>3.1) проводить контрольные закупки лекарственных препаратов для медицинского применения в целях проверки соблюдения субъектами обращения лекарственных средств, осуществляющими розничную торговлю лекарственными препаратами для медицинского применения, правил отпуска лекарственных препаратов для медицинского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411DCD" w:rsidRDefault="00411DCD">
      <w:pPr>
        <w:pStyle w:val="ConsPlusNormal"/>
        <w:jc w:val="both"/>
      </w:pPr>
      <w:r>
        <w:t xml:space="preserve">(п. 3.1 введен Федеральным </w:t>
      </w:r>
      <w:hyperlink r:id="rId178" w:history="1">
        <w:r>
          <w:rPr>
            <w:color w:val="0000FF"/>
          </w:rPr>
          <w:t>законом</w:t>
        </w:r>
      </w:hyperlink>
      <w:r>
        <w:t xml:space="preserve"> от 27.12.2018 N 511-ФЗ)</w:t>
      </w:r>
    </w:p>
    <w:p w:rsidR="00411DCD" w:rsidRDefault="00411DCD">
      <w:pPr>
        <w:pStyle w:val="ConsPlusNormal"/>
        <w:spacing w:before="220"/>
        <w:ind w:firstLine="540"/>
        <w:jc w:val="both"/>
      </w:pPr>
      <w:r>
        <w:t>3.2) проводить контрольные закупки лекарственных препаратов для ветеринарного применения в целях проверки соблюдения субъектами обращения лекарственных средств, осуществляющими розничную торговлю лекарственными препаратами для ветеринарного применения, правил надлежащей аптечной практики лекарственных препаратов для ветеринарного применения и (или) запрета продажи фальсифицированных лекарственных средств, недоброкачественных лекарственных средств и контрафактных лекарственных средств;</w:t>
      </w:r>
    </w:p>
    <w:p w:rsidR="00411DCD" w:rsidRDefault="00411DCD">
      <w:pPr>
        <w:pStyle w:val="ConsPlusNormal"/>
        <w:jc w:val="both"/>
      </w:pPr>
      <w:r>
        <w:t xml:space="preserve">(п. 3.2 введен Федеральным </w:t>
      </w:r>
      <w:hyperlink r:id="rId179" w:history="1">
        <w:r>
          <w:rPr>
            <w:color w:val="0000FF"/>
          </w:rPr>
          <w:t>законом</w:t>
        </w:r>
      </w:hyperlink>
      <w:r>
        <w:t xml:space="preserve"> от 02.08.2019 N 297-ФЗ)</w:t>
      </w:r>
    </w:p>
    <w:p w:rsidR="00411DCD" w:rsidRDefault="00411DCD">
      <w:pPr>
        <w:pStyle w:val="ConsPlusNormal"/>
        <w:spacing w:before="220"/>
        <w:ind w:firstLine="540"/>
        <w:jc w:val="both"/>
      </w:pPr>
      <w:r>
        <w:t>4) 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обязательных требований;</w:t>
      </w:r>
    </w:p>
    <w:p w:rsidR="00411DCD" w:rsidRDefault="00411DCD">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11DCD" w:rsidRDefault="00411DCD">
      <w:pPr>
        <w:pStyle w:val="ConsPlusNormal"/>
        <w:spacing w:before="220"/>
        <w:ind w:firstLine="540"/>
        <w:jc w:val="both"/>
      </w:pPr>
      <w:r>
        <w:t>7. Выборочный контроль качества лекарственных средств осуществляется уполномоченным федеральным органом исполнительной власти в установленном им порядке и включает в себя:</w:t>
      </w:r>
    </w:p>
    <w:p w:rsidR="00411DCD" w:rsidRDefault="00411DCD">
      <w:pPr>
        <w:pStyle w:val="ConsPlusNormal"/>
        <w:spacing w:before="220"/>
        <w:ind w:firstLine="540"/>
        <w:jc w:val="both"/>
      </w:pPr>
      <w:r>
        <w:t>1) обработку сведений, в обязательном порядке предоставляемых субъектами обращения лекарственных средств, о сериях, партиях лекарственных средств, поступающих в гражданский оборот в Российской Федерации;</w:t>
      </w:r>
    </w:p>
    <w:p w:rsidR="00411DCD" w:rsidRDefault="00411DCD">
      <w:pPr>
        <w:pStyle w:val="ConsPlusNormal"/>
        <w:spacing w:before="220"/>
        <w:ind w:firstLine="540"/>
        <w:jc w:val="both"/>
      </w:pPr>
      <w:r>
        <w:t>2) отбор образцов лекарственных средств у субъектов обращения лекарственных средств в целях проведения испытаний на их соответствие требованиям нормативной документации или нормативных документов;</w:t>
      </w:r>
    </w:p>
    <w:p w:rsidR="00411DCD" w:rsidRDefault="00411DCD">
      <w:pPr>
        <w:pStyle w:val="ConsPlusNormal"/>
        <w:spacing w:before="220"/>
        <w:ind w:firstLine="540"/>
        <w:jc w:val="both"/>
      </w:pPr>
      <w:r>
        <w:t>3) принятие по результатам проведенных испытаний решения о дальнейшем гражданском обороте соответствующего лекарственного средства;</w:t>
      </w:r>
    </w:p>
    <w:p w:rsidR="00411DCD" w:rsidRDefault="00411DCD">
      <w:pPr>
        <w:pStyle w:val="ConsPlusNormal"/>
        <w:spacing w:before="220"/>
        <w:ind w:firstLine="540"/>
        <w:jc w:val="both"/>
      </w:pPr>
      <w:r>
        <w:t>4) принятие уполномоченным федеральным органом исполнительной власти решения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качества лекарственных средств,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411DCD" w:rsidRDefault="00411DCD">
      <w:pPr>
        <w:pStyle w:val="ConsPlusNormal"/>
        <w:jc w:val="both"/>
      </w:pPr>
      <w:r>
        <w:t xml:space="preserve">(часть 7 введена Федеральным </w:t>
      </w:r>
      <w:hyperlink r:id="rId180" w:history="1">
        <w:r>
          <w:rPr>
            <w:color w:val="0000FF"/>
          </w:rPr>
          <w:t>законом</w:t>
        </w:r>
      </w:hyperlink>
      <w:r>
        <w:t xml:space="preserve"> от 22.12.2014 N 429-ФЗ)</w:t>
      </w:r>
    </w:p>
    <w:p w:rsidR="00411DCD" w:rsidRDefault="00411DCD">
      <w:pPr>
        <w:pStyle w:val="ConsPlusNormal"/>
        <w:ind w:firstLine="540"/>
        <w:jc w:val="both"/>
      </w:pPr>
    </w:p>
    <w:p w:rsidR="00411DCD" w:rsidRDefault="00411DCD">
      <w:pPr>
        <w:pStyle w:val="ConsPlusTitle"/>
        <w:jc w:val="center"/>
        <w:outlineLvl w:val="0"/>
      </w:pPr>
      <w:r>
        <w:t>Глава 5. РАЗРАБОТКА, ДОКЛИНИЧЕСКИЕ ИССЛЕДОВАНИЯ</w:t>
      </w:r>
    </w:p>
    <w:p w:rsidR="00411DCD" w:rsidRDefault="00411DCD">
      <w:pPr>
        <w:pStyle w:val="ConsPlusTitle"/>
        <w:jc w:val="center"/>
      </w:pPr>
      <w:r>
        <w:lastRenderedPageBreak/>
        <w:t>ЛЕКАРСТВЕННЫХ СРЕДСТВ, А ТАКЖЕ КЛИНИЧЕСКИЕ ИССЛЕДОВАНИЯ</w:t>
      </w:r>
    </w:p>
    <w:p w:rsidR="00411DCD" w:rsidRDefault="00411DCD">
      <w:pPr>
        <w:pStyle w:val="ConsPlusTitle"/>
        <w:jc w:val="center"/>
      </w:pPr>
      <w:r>
        <w:t>ЛЕКАРСТВЕННЫХ ПРЕПАРАТОВ ДЛЯ ВЕТЕРИНАРНОГО ПРИМЕНЕНИЯ</w:t>
      </w:r>
    </w:p>
    <w:p w:rsidR="00411DCD" w:rsidRDefault="00411DCD">
      <w:pPr>
        <w:pStyle w:val="ConsPlusNormal"/>
        <w:jc w:val="center"/>
      </w:pPr>
    </w:p>
    <w:p w:rsidR="00411DCD" w:rsidRDefault="00411DCD">
      <w:pPr>
        <w:pStyle w:val="ConsPlusTitle"/>
        <w:ind w:firstLine="540"/>
        <w:jc w:val="both"/>
        <w:outlineLvl w:val="1"/>
      </w:pPr>
      <w:r>
        <w:t>Статья 10. Разработка лекарственных средств</w:t>
      </w:r>
    </w:p>
    <w:p w:rsidR="00411DCD" w:rsidRDefault="00411DCD">
      <w:pPr>
        <w:pStyle w:val="ConsPlusNormal"/>
        <w:ind w:firstLine="540"/>
        <w:jc w:val="both"/>
      </w:pPr>
    </w:p>
    <w:p w:rsidR="00411DCD" w:rsidRDefault="00411DCD">
      <w:pPr>
        <w:pStyle w:val="ConsPlusNormal"/>
        <w:ind w:firstLine="540"/>
        <w:jc w:val="both"/>
      </w:pPr>
      <w:r>
        <w:t>1. 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rsidR="00411DCD" w:rsidRDefault="00411DCD">
      <w:pPr>
        <w:pStyle w:val="ConsPlusNormal"/>
        <w:spacing w:before="220"/>
        <w:ind w:firstLine="540"/>
        <w:jc w:val="both"/>
      </w:pPr>
      <w:r>
        <w:t>2. Финансовое обеспечение разработки лекарственных средств осуществляется за счет:</w:t>
      </w:r>
    </w:p>
    <w:p w:rsidR="00411DCD" w:rsidRDefault="00411DCD">
      <w:pPr>
        <w:pStyle w:val="ConsPlusNormal"/>
        <w:spacing w:before="220"/>
        <w:ind w:firstLine="540"/>
        <w:jc w:val="both"/>
      </w:pPr>
      <w:r>
        <w:t>1) средств федерального бюджета;</w:t>
      </w:r>
    </w:p>
    <w:p w:rsidR="00411DCD" w:rsidRDefault="00411DCD">
      <w:pPr>
        <w:pStyle w:val="ConsPlusNormal"/>
        <w:spacing w:before="220"/>
        <w:ind w:firstLine="540"/>
        <w:jc w:val="both"/>
      </w:pPr>
      <w:r>
        <w:t>2) средств разработчиков лекарственных средств;</w:t>
      </w:r>
    </w:p>
    <w:p w:rsidR="00411DCD" w:rsidRDefault="00411DCD">
      <w:pPr>
        <w:pStyle w:val="ConsPlusNormal"/>
        <w:spacing w:before="220"/>
        <w:ind w:firstLine="540"/>
        <w:jc w:val="both"/>
      </w:pPr>
      <w:r>
        <w:t>3) 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rsidR="00411DCD" w:rsidRDefault="00411DCD">
      <w:pPr>
        <w:pStyle w:val="ConsPlusNormal"/>
        <w:spacing w:before="220"/>
        <w:ind w:firstLine="540"/>
        <w:jc w:val="both"/>
      </w:pPr>
      <w:r>
        <w:t>4) иных не запрещенных законодательством Российской Федерации источников.</w:t>
      </w:r>
    </w:p>
    <w:p w:rsidR="00411DCD" w:rsidRDefault="00411DCD">
      <w:pPr>
        <w:pStyle w:val="ConsPlusNormal"/>
        <w:spacing w:before="220"/>
        <w:ind w:firstLine="540"/>
        <w:jc w:val="both"/>
      </w:pPr>
      <w:r>
        <w:t xml:space="preserve">3. Права разработчика лекарственного средства охраняются гражданским </w:t>
      </w:r>
      <w:hyperlink r:id="rId181" w:history="1">
        <w:r>
          <w:rPr>
            <w:color w:val="0000FF"/>
          </w:rPr>
          <w:t>законодательством</w:t>
        </w:r>
      </w:hyperlink>
      <w:r>
        <w:t>.</w:t>
      </w:r>
    </w:p>
    <w:p w:rsidR="00411DCD" w:rsidRDefault="00411DCD">
      <w:pPr>
        <w:pStyle w:val="ConsPlusNormal"/>
        <w:ind w:firstLine="540"/>
        <w:jc w:val="both"/>
      </w:pPr>
    </w:p>
    <w:p w:rsidR="00411DCD" w:rsidRDefault="00411DCD">
      <w:pPr>
        <w:pStyle w:val="ConsPlusTitle"/>
        <w:ind w:firstLine="540"/>
        <w:jc w:val="both"/>
        <w:outlineLvl w:val="1"/>
      </w:pPr>
      <w:r>
        <w:t>Статья 11. Доклиническое исследование лекарственного средства для медицинского применения</w:t>
      </w:r>
    </w:p>
    <w:p w:rsidR="00411DCD" w:rsidRDefault="00411DCD">
      <w:pPr>
        <w:pStyle w:val="ConsPlusNormal"/>
        <w:ind w:firstLine="540"/>
        <w:jc w:val="both"/>
      </w:pPr>
    </w:p>
    <w:p w:rsidR="00411DCD" w:rsidRDefault="00411DCD">
      <w:pPr>
        <w:pStyle w:val="ConsPlusNormal"/>
        <w:ind w:firstLine="540"/>
        <w:jc w:val="both"/>
      </w:pPr>
      <w:r>
        <w:t>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rsidR="00411DCD" w:rsidRDefault="00411DCD">
      <w:pPr>
        <w:pStyle w:val="ConsPlusNormal"/>
        <w:spacing w:before="220"/>
        <w:ind w:firstLine="540"/>
        <w:jc w:val="both"/>
      </w:pPr>
      <w:r>
        <w:t>2. Доклиническое исследование лекарственного средства для медицинского применения проводится в соответствии с правилами надлежащей лабораторной практики, утвержденными уполномоченным федеральным органом исполнительной власти.</w:t>
      </w:r>
    </w:p>
    <w:p w:rsidR="00411DCD" w:rsidRDefault="00411DCD">
      <w:pPr>
        <w:pStyle w:val="ConsPlusNormal"/>
        <w:jc w:val="both"/>
      </w:pPr>
      <w:r>
        <w:t xml:space="preserve">(в ред. Федерального </w:t>
      </w:r>
      <w:hyperlink r:id="rId182" w:history="1">
        <w:r>
          <w:rPr>
            <w:color w:val="0000FF"/>
          </w:rPr>
          <w:t>закона</w:t>
        </w:r>
      </w:hyperlink>
      <w:r>
        <w:t xml:space="preserve"> от 22.12.2014 N 429-ФЗ)</w:t>
      </w:r>
    </w:p>
    <w:p w:rsidR="00411DCD" w:rsidRDefault="00411DCD">
      <w:pPr>
        <w:pStyle w:val="ConsPlusNormal"/>
        <w:spacing w:before="220"/>
        <w:ind w:firstLine="540"/>
        <w:jc w:val="both"/>
      </w:pPr>
      <w:r>
        <w:t>3. Для организации и проведения доклинического исследования лекарственного средства для медицинского применения разработчики лекарственных средств могут привлекать научно-исследовательские организации, образовательные организации высшего образования, имеющие необходимую материально-техническую базу и квалифицированных специалистов в соответствующей области исследования.</w:t>
      </w:r>
    </w:p>
    <w:p w:rsidR="00411DCD" w:rsidRDefault="00411DCD">
      <w:pPr>
        <w:pStyle w:val="ConsPlusNormal"/>
        <w:jc w:val="both"/>
      </w:pPr>
      <w:r>
        <w:t xml:space="preserve">(в ред. Федерального </w:t>
      </w:r>
      <w:hyperlink r:id="rId183" w:history="1">
        <w:r>
          <w:rPr>
            <w:color w:val="0000FF"/>
          </w:rPr>
          <w:t>закона</w:t>
        </w:r>
      </w:hyperlink>
      <w:r>
        <w:t xml:space="preserve"> от 02.07.2013 N 185-ФЗ)</w:t>
      </w:r>
    </w:p>
    <w:p w:rsidR="00411DCD" w:rsidRDefault="00411DCD">
      <w:pPr>
        <w:pStyle w:val="ConsPlusNormal"/>
        <w:spacing w:before="220"/>
        <w:ind w:firstLine="540"/>
        <w:jc w:val="both"/>
      </w:pPr>
      <w:r>
        <w:t>4. 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r>
        <w:t>5. Проведение проверок соблюдения правил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w:t>
      </w:r>
    </w:p>
    <w:p w:rsidR="00411DCD" w:rsidRDefault="00411DCD">
      <w:pPr>
        <w:pStyle w:val="ConsPlusNormal"/>
        <w:jc w:val="both"/>
      </w:pPr>
      <w:r>
        <w:t xml:space="preserve">(в ред. Федерального </w:t>
      </w:r>
      <w:hyperlink r:id="rId184" w:history="1">
        <w:r>
          <w:rPr>
            <w:color w:val="0000FF"/>
          </w:rPr>
          <w:t>закона</w:t>
        </w:r>
      </w:hyperlink>
      <w:r>
        <w:t xml:space="preserve"> от 22.12.2014 N 429-ФЗ)</w:t>
      </w:r>
    </w:p>
    <w:p w:rsidR="00411DCD" w:rsidRDefault="00411DCD">
      <w:pPr>
        <w:pStyle w:val="ConsPlusNormal"/>
        <w:spacing w:before="220"/>
        <w:ind w:firstLine="540"/>
        <w:jc w:val="both"/>
      </w:pPr>
      <w:r>
        <w:lastRenderedPageBreak/>
        <w:t>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государственной регистрации лекарственного препарата.</w:t>
      </w:r>
    </w:p>
    <w:p w:rsidR="00411DCD" w:rsidRDefault="00411DCD">
      <w:pPr>
        <w:pStyle w:val="ConsPlusNormal"/>
        <w:ind w:firstLine="540"/>
        <w:jc w:val="both"/>
      </w:pPr>
    </w:p>
    <w:p w:rsidR="00411DCD" w:rsidRDefault="00411DCD">
      <w:pPr>
        <w:pStyle w:val="ConsPlusTitle"/>
        <w:ind w:firstLine="540"/>
        <w:jc w:val="both"/>
        <w:outlineLvl w:val="1"/>
      </w:pPr>
      <w:r>
        <w:t>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rsidR="00411DCD" w:rsidRDefault="00411DCD">
      <w:pPr>
        <w:pStyle w:val="ConsPlusNormal"/>
        <w:ind w:firstLine="540"/>
        <w:jc w:val="both"/>
      </w:pPr>
    </w:p>
    <w:p w:rsidR="00411DCD" w:rsidRDefault="00411DCD">
      <w:pPr>
        <w:pStyle w:val="ConsPlusNormal"/>
        <w:ind w:firstLine="540"/>
        <w:jc w:val="both"/>
      </w:pPr>
      <w:r>
        <w:t>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rsidR="00411DCD" w:rsidRDefault="00411DCD">
      <w:pPr>
        <w:pStyle w:val="ConsPlusNormal"/>
        <w:spacing w:before="220"/>
        <w:ind w:firstLine="540"/>
        <w:jc w:val="both"/>
      </w:pPr>
      <w:r>
        <w:t xml:space="preserve">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w:t>
      </w:r>
      <w:hyperlink r:id="rId185" w:history="1">
        <w:r>
          <w:rPr>
            <w:color w:val="0000FF"/>
          </w:rPr>
          <w:t>правилами</w:t>
        </w:r>
      </w:hyperlink>
      <w:r>
        <w:t>, утвержденными уполномоченным федеральным органом исполнительной власти.</w:t>
      </w:r>
    </w:p>
    <w:p w:rsidR="00411DCD" w:rsidRDefault="00411DCD">
      <w:pPr>
        <w:pStyle w:val="ConsPlusNormal"/>
        <w:spacing w:before="220"/>
        <w:ind w:firstLine="540"/>
        <w:jc w:val="both"/>
      </w:pPr>
      <w:r>
        <w:t>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rsidR="00411DCD" w:rsidRDefault="00411DCD">
      <w:pPr>
        <w:pStyle w:val="ConsPlusNormal"/>
        <w:spacing w:before="220"/>
        <w:ind w:firstLine="540"/>
        <w:jc w:val="both"/>
      </w:pPr>
      <w:r>
        <w:t>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rsidR="00411DCD" w:rsidRDefault="00411DCD">
      <w:pPr>
        <w:pStyle w:val="ConsPlusNormal"/>
        <w:spacing w:before="220"/>
        <w:ind w:firstLine="540"/>
        <w:jc w:val="both"/>
      </w:pPr>
      <w:r>
        <w:t>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rsidR="00411DCD" w:rsidRDefault="00411DCD">
      <w:pPr>
        <w:pStyle w:val="ConsPlusNormal"/>
        <w:spacing w:before="220"/>
        <w:ind w:firstLine="540"/>
        <w:jc w:val="both"/>
      </w:pPr>
      <w:r>
        <w:t>1) установления переносимости лекарственных препаратов здоровыми животными;</w:t>
      </w:r>
    </w:p>
    <w:p w:rsidR="00411DCD" w:rsidRDefault="00411DCD">
      <w:pPr>
        <w:pStyle w:val="ConsPlusNormal"/>
        <w:spacing w:before="220"/>
        <w:ind w:firstLine="540"/>
        <w:jc w:val="both"/>
      </w:pPr>
      <w:r>
        <w:t>2) подбора оптимальных дозировок лекарственных препаратов и курса лечения на конкретной группе животных с определенным заболеванием;</w:t>
      </w:r>
    </w:p>
    <w:p w:rsidR="00411DCD" w:rsidRDefault="00411DCD">
      <w:pPr>
        <w:pStyle w:val="ConsPlusNormal"/>
        <w:spacing w:before="220"/>
        <w:ind w:firstLine="540"/>
        <w:jc w:val="both"/>
      </w:pPr>
      <w:r>
        <w:t>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rsidR="00411DCD" w:rsidRDefault="00411DCD">
      <w:pPr>
        <w:pStyle w:val="ConsPlusNormal"/>
        <w:spacing w:before="220"/>
        <w:ind w:firstLine="540"/>
        <w:jc w:val="both"/>
      </w:pPr>
      <w:r>
        <w:t>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rsidR="00411DCD" w:rsidRDefault="00411DCD">
      <w:pPr>
        <w:pStyle w:val="ConsPlusNormal"/>
        <w:spacing w:before="220"/>
        <w:ind w:firstLine="540"/>
        <w:jc w:val="both"/>
      </w:pPr>
      <w:r>
        <w:t>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rsidR="00411DCD" w:rsidRDefault="00411DCD">
      <w:pPr>
        <w:pStyle w:val="ConsPlusNormal"/>
        <w:spacing w:before="220"/>
        <w:ind w:firstLine="540"/>
        <w:jc w:val="both"/>
      </w:pPr>
      <w:r>
        <w:t>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rsidR="00411DCD" w:rsidRDefault="00411DCD">
      <w:pPr>
        <w:pStyle w:val="ConsPlusNormal"/>
        <w:spacing w:before="220"/>
        <w:ind w:firstLine="540"/>
        <w:jc w:val="both"/>
      </w:pPr>
      <w:r>
        <w:t>8.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rsidR="00411DCD" w:rsidRDefault="00411DCD">
      <w:pPr>
        <w:pStyle w:val="ConsPlusNormal"/>
        <w:ind w:firstLine="540"/>
        <w:jc w:val="both"/>
      </w:pPr>
    </w:p>
    <w:p w:rsidR="00411DCD" w:rsidRDefault="00411DCD">
      <w:pPr>
        <w:pStyle w:val="ConsPlusTitle"/>
        <w:jc w:val="center"/>
        <w:outlineLvl w:val="0"/>
      </w:pPr>
      <w:r>
        <w:t>Глава 6. ОСУЩЕСТВЛЕНИЕ ГОСУДАРСТВЕННОЙ РЕГИСТРАЦИИ</w:t>
      </w:r>
    </w:p>
    <w:p w:rsidR="00411DCD" w:rsidRDefault="00411DCD">
      <w:pPr>
        <w:pStyle w:val="ConsPlusTitle"/>
        <w:jc w:val="center"/>
      </w:pPr>
      <w:r>
        <w:t>ЛЕКАРСТВЕННЫХ ПРЕПАРАТОВ</w:t>
      </w:r>
    </w:p>
    <w:p w:rsidR="00411DCD" w:rsidRDefault="00411DCD">
      <w:pPr>
        <w:pStyle w:val="ConsPlusNormal"/>
        <w:jc w:val="center"/>
      </w:pPr>
    </w:p>
    <w:p w:rsidR="00411DCD" w:rsidRDefault="00411DCD">
      <w:pPr>
        <w:pStyle w:val="ConsPlusTitle"/>
        <w:ind w:firstLine="540"/>
        <w:jc w:val="both"/>
        <w:outlineLvl w:val="1"/>
      </w:pPr>
      <w:r>
        <w:t>Статья 13. Государственная регистрация лекарственных препаратов</w:t>
      </w:r>
    </w:p>
    <w:p w:rsidR="00411DCD" w:rsidRDefault="00411DCD">
      <w:pPr>
        <w:pStyle w:val="ConsPlusNormal"/>
        <w:ind w:firstLine="540"/>
        <w:jc w:val="both"/>
      </w:pPr>
      <w:r>
        <w:t xml:space="preserve">(в ред. Федерального </w:t>
      </w:r>
      <w:hyperlink r:id="rId186" w:history="1">
        <w:r>
          <w:rPr>
            <w:color w:val="0000FF"/>
          </w:rPr>
          <w:t>закона</w:t>
        </w:r>
      </w:hyperlink>
      <w:r>
        <w:t xml:space="preserve"> от 22.12.2014 N 429-ФЗ)</w:t>
      </w:r>
    </w:p>
    <w:p w:rsidR="00411DCD" w:rsidRDefault="00411DC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Допускается применение в медицинских целях не зарегистрированных в РФ лекарственных препаратов, содержащих наркотические средства или психотропные вещества, ввезенных в РФ в соответствии с ч. 3.1 ст. 47 данного документа (</w:t>
            </w:r>
            <w:hyperlink r:id="rId187" w:history="1">
              <w:r>
                <w:rPr>
                  <w:color w:val="0000FF"/>
                </w:rPr>
                <w:t>п. 8 ст. 3</w:t>
              </w:r>
            </w:hyperlink>
            <w:r>
              <w:rPr>
                <w:color w:val="392C69"/>
              </w:rPr>
              <w:t xml:space="preserve"> ФЗ от 27.12.2019 N 475-ФЗ).</w:t>
            </w:r>
          </w:p>
        </w:tc>
      </w:tr>
    </w:tbl>
    <w:p w:rsidR="00411DCD" w:rsidRDefault="00411DCD">
      <w:pPr>
        <w:pStyle w:val="ConsPlusNormal"/>
        <w:spacing w:before="280"/>
        <w:ind w:firstLine="540"/>
        <w:jc w:val="both"/>
      </w:pPr>
      <w:r>
        <w:t>1. В Российской Федерации допускаются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препаратов, если они зарегистрированы соответствующим уполномоченным федеральным органом исполнительной власти.</w:t>
      </w:r>
    </w:p>
    <w:p w:rsidR="00411DCD" w:rsidRDefault="00411DCD">
      <w:pPr>
        <w:pStyle w:val="ConsPlusNormal"/>
        <w:jc w:val="both"/>
      </w:pPr>
      <w:r>
        <w:t xml:space="preserve">(часть 1 в ред. Федерального </w:t>
      </w:r>
      <w:hyperlink r:id="rId188" w:history="1">
        <w:r>
          <w:rPr>
            <w:color w:val="0000FF"/>
          </w:rPr>
          <w:t>закона</w:t>
        </w:r>
      </w:hyperlink>
      <w:r>
        <w:t xml:space="preserve"> от 13.07.2015 N 241-ФЗ)</w:t>
      </w:r>
    </w:p>
    <w:p w:rsidR="00411DCD" w:rsidRDefault="00411DCD">
      <w:pPr>
        <w:pStyle w:val="ConsPlusNormal"/>
        <w:spacing w:before="220"/>
        <w:ind w:firstLine="540"/>
        <w:jc w:val="both"/>
      </w:pPr>
      <w:r>
        <w:t>2. Государственной регистрации подлежат:</w:t>
      </w:r>
    </w:p>
    <w:p w:rsidR="00411DCD" w:rsidRDefault="00411DCD">
      <w:pPr>
        <w:pStyle w:val="ConsPlusNormal"/>
        <w:spacing w:before="220"/>
        <w:ind w:firstLine="540"/>
        <w:jc w:val="both"/>
      </w:pPr>
      <w:r>
        <w:t>1) все лекарственные препараты, впервые подлежащие вводу в обращение в Российской Федерации;</w:t>
      </w:r>
    </w:p>
    <w:p w:rsidR="00411DCD" w:rsidRDefault="00411DCD">
      <w:pPr>
        <w:pStyle w:val="ConsPlusNormal"/>
        <w:spacing w:before="220"/>
        <w:ind w:firstLine="540"/>
        <w:jc w:val="both"/>
      </w:pPr>
      <w:r>
        <w:t xml:space="preserve">2) лекарственные препараты, зарегистрированные ранее, но произведенные в других лекарственных формах в соответствии с </w:t>
      </w:r>
      <w:hyperlink r:id="rId189" w:history="1">
        <w:r>
          <w:rPr>
            <w:color w:val="0000FF"/>
          </w:rPr>
          <w:t>перечнем</w:t>
        </w:r>
      </w:hyperlink>
      <w:r>
        <w:t xml:space="preserve"> наименований лекарственных форм, в новой дозировке при доказательстве ее клинической значимости и эффективности;</w:t>
      </w:r>
    </w:p>
    <w:p w:rsidR="00411DCD" w:rsidRDefault="00411DCD">
      <w:pPr>
        <w:pStyle w:val="ConsPlusNormal"/>
        <w:spacing w:before="220"/>
        <w:ind w:firstLine="540"/>
        <w:jc w:val="both"/>
      </w:pPr>
      <w:r>
        <w:t>3) новые комбинации зарегистрированных ранее лекарственных препаратов.</w:t>
      </w:r>
    </w:p>
    <w:p w:rsidR="00411DCD" w:rsidRDefault="00411DCD">
      <w:pPr>
        <w:pStyle w:val="ConsPlusNormal"/>
        <w:spacing w:before="220"/>
        <w:ind w:firstLine="540"/>
        <w:jc w:val="both"/>
      </w:pPr>
      <w:r>
        <w:t>3. Государственная регистрация лекарственных препаратов осуществляется по результатам экспертизы лекарственных средств, а государственная регистрация орфанных лекарственных препаратов осуществляется по результатам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по результатам экспертизы лекарственных средств.</w:t>
      </w:r>
    </w:p>
    <w:p w:rsidR="00411DCD" w:rsidRDefault="00411DCD">
      <w:pPr>
        <w:pStyle w:val="ConsPlusNormal"/>
        <w:spacing w:before="220"/>
        <w:ind w:firstLine="540"/>
        <w:jc w:val="both"/>
      </w:pPr>
      <w:r>
        <w:t xml:space="preserve">4. 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соответствующего заявления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лекарственного средства в соответствии со </w:t>
      </w:r>
      <w:hyperlink w:anchor="P782" w:history="1">
        <w:r>
          <w:rPr>
            <w:color w:val="0000FF"/>
          </w:rPr>
          <w:t>статьей 25</w:t>
        </w:r>
      </w:hyperlink>
      <w:r>
        <w:t xml:space="preserve">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w:t>
      </w:r>
      <w:hyperlink w:anchor="P414" w:history="1">
        <w:r>
          <w:rPr>
            <w:color w:val="0000FF"/>
          </w:rPr>
          <w:t>статьями 16</w:t>
        </w:r>
      </w:hyperlink>
      <w:r>
        <w:t xml:space="preserve">, </w:t>
      </w:r>
      <w:hyperlink w:anchor="P733" w:history="1">
        <w:r>
          <w:rPr>
            <w:color w:val="0000FF"/>
          </w:rPr>
          <w:t>19</w:t>
        </w:r>
      </w:hyperlink>
      <w:r>
        <w:t xml:space="preserve"> и </w:t>
      </w:r>
      <w:hyperlink w:anchor="P763" w:history="1">
        <w:r>
          <w:rPr>
            <w:color w:val="0000FF"/>
          </w:rPr>
          <w:t>23</w:t>
        </w:r>
      </w:hyperlink>
      <w:r>
        <w:t xml:space="preserve"> настоящего Федерального закона, не учитывается при исчислении срока государственной регистрации лекарственного препарата.</w:t>
      </w:r>
    </w:p>
    <w:p w:rsidR="00411DCD" w:rsidRDefault="00411DCD">
      <w:pPr>
        <w:pStyle w:val="ConsPlusNormal"/>
        <w:spacing w:before="220"/>
        <w:ind w:firstLine="540"/>
        <w:jc w:val="both"/>
      </w:pPr>
      <w:bookmarkStart w:id="0" w:name="P382"/>
      <w:bookmarkEnd w:id="0"/>
      <w:r>
        <w:t>5. Государственной регистрации не подлежат:</w:t>
      </w:r>
    </w:p>
    <w:p w:rsidR="00411DCD" w:rsidRDefault="00411DCD">
      <w:pPr>
        <w:pStyle w:val="ConsPlusNormal"/>
        <w:spacing w:before="220"/>
        <w:ind w:firstLine="540"/>
        <w:jc w:val="both"/>
      </w:pPr>
      <w:r>
        <w:t xml:space="preserve">1) лекарственные препараты, изготовленные аптечными организациями, ветеринарными </w:t>
      </w:r>
      <w:r>
        <w:lastRenderedPageBreak/>
        <w:t>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p>
    <w:p w:rsidR="00411DCD" w:rsidRDefault="00411DCD">
      <w:pPr>
        <w:pStyle w:val="ConsPlusNormal"/>
        <w:spacing w:before="220"/>
        <w:ind w:firstLine="540"/>
        <w:jc w:val="both"/>
      </w:pPr>
      <w:r>
        <w:t>2) лекарственные препараты, приобретенные физическими лицами за пределами Российской Федерации и предназначенные для личного использования;</w:t>
      </w:r>
    </w:p>
    <w:p w:rsidR="00411DCD" w:rsidRDefault="00411DCD">
      <w:pPr>
        <w:pStyle w:val="ConsPlusNormal"/>
        <w:spacing w:before="220"/>
        <w:ind w:firstLine="540"/>
        <w:jc w:val="both"/>
      </w:pPr>
      <w:r>
        <w:t>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rsidR="00411DCD" w:rsidRDefault="00411DCD">
      <w:pPr>
        <w:pStyle w:val="ConsPlusNormal"/>
        <w:spacing w:before="220"/>
        <w:ind w:firstLine="540"/>
        <w:jc w:val="both"/>
      </w:pPr>
      <w:r>
        <w:t>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rsidR="00411DCD" w:rsidRDefault="00411DCD">
      <w:pPr>
        <w:pStyle w:val="ConsPlusNormal"/>
        <w:spacing w:before="220"/>
        <w:ind w:firstLine="540"/>
        <w:jc w:val="both"/>
      </w:pPr>
      <w:r>
        <w:t>5) фармацевтические субстанции;</w:t>
      </w:r>
    </w:p>
    <w:p w:rsidR="00411DCD" w:rsidRDefault="00411DCD">
      <w:pPr>
        <w:pStyle w:val="ConsPlusNormal"/>
        <w:spacing w:before="220"/>
        <w:ind w:firstLine="540"/>
        <w:jc w:val="both"/>
      </w:pPr>
      <w:r>
        <w:t xml:space="preserve">6) радиофармацевтические лекарственные препараты, изготовленные непосредственно в медицинских организациях в </w:t>
      </w:r>
      <w:hyperlink r:id="rId190" w:history="1">
        <w:r>
          <w:rPr>
            <w:color w:val="0000FF"/>
          </w:rPr>
          <w:t>порядке</w:t>
        </w:r>
      </w:hyperlink>
      <w:r>
        <w:t>, установленном уполномоченным федеральным органом исполнительной власти;</w:t>
      </w:r>
    </w:p>
    <w:p w:rsidR="00411DCD" w:rsidRDefault="00411DCD">
      <w:pPr>
        <w:pStyle w:val="ConsPlusNormal"/>
        <w:spacing w:before="220"/>
        <w:ind w:firstLine="540"/>
        <w:jc w:val="both"/>
      </w:pPr>
      <w:r>
        <w:t>7) лекарственные препараты, производимые для экспорта.</w:t>
      </w:r>
    </w:p>
    <w:p w:rsidR="00411DCD" w:rsidRDefault="00411DCD">
      <w:pPr>
        <w:pStyle w:val="ConsPlusNormal"/>
        <w:spacing w:before="220"/>
        <w:ind w:firstLine="540"/>
        <w:jc w:val="both"/>
      </w:pPr>
      <w:r>
        <w:t>6. Не допускается государственная регистрация:</w:t>
      </w:r>
    </w:p>
    <w:p w:rsidR="00411DCD" w:rsidRDefault="00411DCD">
      <w:pPr>
        <w:pStyle w:val="ConsPlusNormal"/>
        <w:spacing w:before="220"/>
        <w:ind w:firstLine="540"/>
        <w:jc w:val="both"/>
      </w:pPr>
      <w:r>
        <w:t>1) лекарственных препаратов, отличающихся друг от друга качественным составом действующих веществ, под одинаковым торговым наименованием;</w:t>
      </w:r>
    </w:p>
    <w:p w:rsidR="00411DCD" w:rsidRDefault="00411DCD">
      <w:pPr>
        <w:pStyle w:val="ConsPlusNormal"/>
        <w:spacing w:before="220"/>
        <w:ind w:firstLine="540"/>
        <w:jc w:val="both"/>
      </w:pPr>
      <w:r>
        <w:t>2) одного лекарственного препарата, представленного на государственную регистрацию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rsidR="00411DCD" w:rsidRDefault="00411DCD">
      <w:pPr>
        <w:pStyle w:val="ConsPlusNormal"/>
        <w:jc w:val="both"/>
      </w:pPr>
      <w:r>
        <w:t xml:space="preserve">(п. 2 в ред. Федерального </w:t>
      </w:r>
      <w:hyperlink r:id="rId191" w:history="1">
        <w:r>
          <w:rPr>
            <w:color w:val="0000FF"/>
          </w:rPr>
          <w:t>закона</w:t>
        </w:r>
      </w:hyperlink>
      <w:r>
        <w:t xml:space="preserve"> от 04.06.2018 N 140-ФЗ)</w:t>
      </w:r>
    </w:p>
    <w:p w:rsidR="00411DCD" w:rsidRDefault="00411DCD">
      <w:pPr>
        <w:pStyle w:val="ConsPlusNormal"/>
        <w:spacing w:before="220"/>
        <w:ind w:firstLine="540"/>
        <w:jc w:val="both"/>
      </w:pPr>
      <w:r>
        <w:t xml:space="preserve">7. По запросу (в электронной форме или на бумажном носителе)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w:t>
      </w:r>
      <w:hyperlink r:id="rId192" w:history="1">
        <w:r>
          <w:rPr>
            <w:color w:val="0000FF"/>
          </w:rPr>
          <w:t>порядке</w:t>
        </w:r>
      </w:hyperlink>
      <w:r>
        <w:t xml:space="preserve">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w:t>
      </w:r>
      <w:hyperlink w:anchor="P414" w:history="1">
        <w:r>
          <w:rPr>
            <w:color w:val="0000FF"/>
          </w:rPr>
          <w:t>статьей 16</w:t>
        </w:r>
      </w:hyperlink>
      <w:r>
        <w:t xml:space="preserve">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rsidR="00411DCD" w:rsidRDefault="00411DCD">
      <w:pPr>
        <w:pStyle w:val="ConsPlusNormal"/>
        <w:spacing w:before="220"/>
        <w:ind w:firstLine="540"/>
        <w:jc w:val="both"/>
      </w:pPr>
      <w:bookmarkStart w:id="1" w:name="P395"/>
      <w:bookmarkEnd w:id="1"/>
      <w:r>
        <w:lastRenderedPageBreak/>
        <w:t xml:space="preserve">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осуществляется в </w:t>
      </w:r>
      <w:hyperlink r:id="rId193" w:history="1">
        <w:r>
          <w:rPr>
            <w:color w:val="0000FF"/>
          </w:rPr>
          <w:t>порядке</w:t>
        </w:r>
      </w:hyperlink>
      <w:r>
        <w:t>, установленном Правительством Российской Федерации.</w:t>
      </w:r>
    </w:p>
    <w:p w:rsidR="00411DCD" w:rsidRDefault="00411DCD">
      <w:pPr>
        <w:pStyle w:val="ConsPlusNormal"/>
        <w:jc w:val="both"/>
      </w:pPr>
      <w:r>
        <w:t xml:space="preserve">(часть 8 в ред. Федерального </w:t>
      </w:r>
      <w:hyperlink r:id="rId194" w:history="1">
        <w:r>
          <w:rPr>
            <w:color w:val="0000FF"/>
          </w:rPr>
          <w:t>закона</w:t>
        </w:r>
      </w:hyperlink>
      <w:r>
        <w:t xml:space="preserve"> от 01.04.2020 N 98-ФЗ)</w:t>
      </w:r>
    </w:p>
    <w:p w:rsidR="00411DCD" w:rsidRDefault="00411DCD">
      <w:pPr>
        <w:pStyle w:val="ConsPlusNormal"/>
        <w:ind w:firstLine="540"/>
        <w:jc w:val="both"/>
      </w:pPr>
    </w:p>
    <w:p w:rsidR="00411DCD" w:rsidRDefault="00411DCD">
      <w:pPr>
        <w:pStyle w:val="ConsPlusTitle"/>
        <w:ind w:firstLine="540"/>
        <w:jc w:val="both"/>
        <w:outlineLvl w:val="1"/>
      </w:pPr>
      <w:r>
        <w:t>Статья 14. Принципы экспертизы лекарственных средств</w:t>
      </w:r>
    </w:p>
    <w:p w:rsidR="00411DCD" w:rsidRDefault="00411DCD">
      <w:pPr>
        <w:pStyle w:val="ConsPlusNormal"/>
        <w:ind w:firstLine="540"/>
        <w:jc w:val="both"/>
      </w:pPr>
      <w:r>
        <w:t xml:space="preserve">(в ред. Федерального </w:t>
      </w:r>
      <w:hyperlink r:id="rId195"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t>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sidR="00411DCD" w:rsidRDefault="00411DCD">
      <w:pPr>
        <w:pStyle w:val="ConsPlusNormal"/>
        <w:spacing w:before="220"/>
        <w:ind w:firstLine="540"/>
        <w:jc w:val="both"/>
      </w:pPr>
      <w:r>
        <w:t>2. Экспертиза лекарственных препаратов для медицинского применения включает в себя:</w:t>
      </w:r>
    </w:p>
    <w:p w:rsidR="00411DCD" w:rsidRDefault="00411DCD">
      <w:pPr>
        <w:pStyle w:val="ConsPlusNormal"/>
        <w:spacing w:before="220"/>
        <w:ind w:firstLine="540"/>
        <w:jc w:val="both"/>
      </w:pPr>
      <w:r>
        <w:t>1) экспертизу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411DCD" w:rsidRDefault="00411DCD">
      <w:pPr>
        <w:pStyle w:val="ConsPlusNormal"/>
        <w:spacing w:before="220"/>
        <w:ind w:firstLine="540"/>
        <w:jc w:val="both"/>
      </w:pPr>
      <w:r>
        <w:t>2) экспертизу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экспертиза качества лекарственного средства);</w:t>
      </w:r>
    </w:p>
    <w:p w:rsidR="00411DCD" w:rsidRDefault="00411DCD">
      <w:pPr>
        <w:pStyle w:val="ConsPlusNormal"/>
        <w:spacing w:before="220"/>
        <w:ind w:firstLine="540"/>
        <w:jc w:val="both"/>
      </w:pPr>
      <w:r>
        <w:t>3) экспертизу отношения ожидаемой пользы к возможному риску применения лекарственного препарата;</w:t>
      </w:r>
    </w:p>
    <w:p w:rsidR="00411DCD" w:rsidRDefault="00411DCD">
      <w:pPr>
        <w:pStyle w:val="ConsPlusNormal"/>
        <w:spacing w:before="220"/>
        <w:ind w:firstLine="540"/>
        <w:jc w:val="both"/>
      </w:pPr>
      <w:r>
        <w:t>4) экспертизу регистрационного досье на лекарственный препарат в целях определения взаимозаменяемости лекарственных препаратов для медицинского применения.</w:t>
      </w:r>
    </w:p>
    <w:p w:rsidR="00411DCD" w:rsidRDefault="00411DCD">
      <w:pPr>
        <w:pStyle w:val="ConsPlusNormal"/>
        <w:jc w:val="both"/>
      </w:pPr>
      <w:r>
        <w:t xml:space="preserve">(п. 4 введен Федеральным </w:t>
      </w:r>
      <w:hyperlink r:id="rId196" w:history="1">
        <w:r>
          <w:rPr>
            <w:color w:val="0000FF"/>
          </w:rPr>
          <w:t>законом</w:t>
        </w:r>
      </w:hyperlink>
      <w:r>
        <w:t xml:space="preserve"> от 27.12.2019 N 475-ФЗ)</w:t>
      </w:r>
    </w:p>
    <w:p w:rsidR="00411DCD" w:rsidRDefault="00411DCD">
      <w:pPr>
        <w:pStyle w:val="ConsPlusNormal"/>
        <w:spacing w:before="220"/>
        <w:ind w:firstLine="540"/>
        <w:jc w:val="both"/>
      </w:pPr>
      <w:r>
        <w:t>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sidR="00411DCD" w:rsidRDefault="00411DCD">
      <w:pPr>
        <w:pStyle w:val="ConsPlusNormal"/>
        <w:ind w:firstLine="540"/>
        <w:jc w:val="both"/>
      </w:pPr>
    </w:p>
    <w:p w:rsidR="00411DCD" w:rsidRDefault="00411DCD">
      <w:pPr>
        <w:pStyle w:val="ConsPlusTitle"/>
        <w:ind w:firstLine="540"/>
        <w:jc w:val="both"/>
        <w:outlineLvl w:val="1"/>
      </w:pPr>
      <w:r>
        <w:t>Статья 15. Федеральное государственное бюджетное учреждение по проведению экспертизы лекарственных средств</w:t>
      </w:r>
    </w:p>
    <w:p w:rsidR="00411DCD" w:rsidRDefault="00411DCD">
      <w:pPr>
        <w:pStyle w:val="ConsPlusNormal"/>
        <w:ind w:firstLine="540"/>
        <w:jc w:val="both"/>
      </w:pPr>
    </w:p>
    <w:p w:rsidR="00411DCD" w:rsidRDefault="00411DCD">
      <w:pPr>
        <w:pStyle w:val="ConsPlusNormal"/>
        <w:ind w:firstLine="540"/>
        <w:jc w:val="both"/>
      </w:pPr>
      <w: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лекарственных препаратов (далее - экспертное учреждение).</w:t>
      </w:r>
    </w:p>
    <w:p w:rsidR="00411DCD" w:rsidRDefault="00411DCD">
      <w:pPr>
        <w:pStyle w:val="ConsPlusNormal"/>
        <w:ind w:firstLine="540"/>
        <w:jc w:val="both"/>
      </w:pPr>
    </w:p>
    <w:p w:rsidR="00411DCD" w:rsidRDefault="00411DCD">
      <w:pPr>
        <w:pStyle w:val="ConsPlusTitle"/>
        <w:ind w:firstLine="540"/>
        <w:jc w:val="both"/>
        <w:outlineLvl w:val="1"/>
      </w:pPr>
      <w:bookmarkStart w:id="2" w:name="P414"/>
      <w:bookmarkEnd w:id="2"/>
      <w:r>
        <w:t>Статья 16. Организация проведения экспертизы лекарственных средств</w:t>
      </w:r>
    </w:p>
    <w:p w:rsidR="00411DCD" w:rsidRDefault="00411DCD">
      <w:pPr>
        <w:pStyle w:val="ConsPlusNormal"/>
        <w:jc w:val="both"/>
      </w:pPr>
      <w:r>
        <w:t xml:space="preserve">(в ред. Федерального </w:t>
      </w:r>
      <w:hyperlink r:id="rId197"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t xml:space="preserve">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w:t>
      </w:r>
      <w:r>
        <w:lastRenderedPageBreak/>
        <w:t>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sidR="00411DCD" w:rsidRDefault="00411DCD">
      <w:pPr>
        <w:pStyle w:val="ConsPlusNormal"/>
        <w:spacing w:before="220"/>
        <w:ind w:firstLine="540"/>
        <w:jc w:val="both"/>
      </w:pPr>
      <w: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rsidR="00411DCD" w:rsidRDefault="00411DCD">
      <w:pPr>
        <w:pStyle w:val="ConsPlusNormal"/>
        <w:spacing w:before="220"/>
        <w:ind w:firstLine="540"/>
        <w:jc w:val="both"/>
      </w:pPr>
      <w: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sidR="00411DCD" w:rsidRDefault="00411DCD">
      <w:pPr>
        <w:pStyle w:val="ConsPlusNormal"/>
        <w:spacing w:before="220"/>
        <w:ind w:firstLine="540"/>
        <w:jc w:val="both"/>
      </w:pPr>
      <w:bookmarkStart w:id="3" w:name="P420"/>
      <w:bookmarkEnd w:id="3"/>
      <w:r>
        <w:t>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411DCD" w:rsidRDefault="00411DCD">
      <w:pPr>
        <w:pStyle w:val="ConsPlusNormal"/>
        <w:jc w:val="both"/>
      </w:pPr>
      <w:r>
        <w:t xml:space="preserve">(часть 4 в ред. Федерального </w:t>
      </w:r>
      <w:hyperlink r:id="rId198" w:history="1">
        <w:r>
          <w:rPr>
            <w:color w:val="0000FF"/>
          </w:rPr>
          <w:t>закона</w:t>
        </w:r>
      </w:hyperlink>
      <w:r>
        <w:t xml:space="preserve"> от 25.11.2013 N 317-ФЗ)</w:t>
      </w:r>
    </w:p>
    <w:p w:rsidR="00411DCD" w:rsidRDefault="00411DCD">
      <w:pPr>
        <w:pStyle w:val="ConsPlusNormal"/>
        <w:spacing w:before="220"/>
        <w:ind w:firstLine="540"/>
        <w:jc w:val="both"/>
      </w:pPr>
      <w:r>
        <w:t>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запрос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
    <w:p w:rsidR="00411DCD" w:rsidRDefault="00411DCD">
      <w:pPr>
        <w:pStyle w:val="ConsPlusNormal"/>
        <w:jc w:val="both"/>
      </w:pPr>
      <w:r>
        <w:t xml:space="preserve">(часть 4.1 введена Федеральным </w:t>
      </w:r>
      <w:hyperlink r:id="rId199" w:history="1">
        <w:r>
          <w:rPr>
            <w:color w:val="0000FF"/>
          </w:rPr>
          <w:t>законом</w:t>
        </w:r>
      </w:hyperlink>
      <w:r>
        <w:t xml:space="preserve"> от 25.11.2013 N 317-ФЗ)</w:t>
      </w:r>
    </w:p>
    <w:p w:rsidR="00411DCD" w:rsidRDefault="00411DCD">
      <w:pPr>
        <w:pStyle w:val="ConsPlusNormal"/>
        <w:spacing w:before="220"/>
        <w:ind w:firstLine="540"/>
        <w:jc w:val="both"/>
      </w:pPr>
      <w:r>
        <w:t xml:space="preserve">4.2. Если в составе регистрационного досье на лекарственный препарат для медицинского применения содержится предусмотренная </w:t>
      </w:r>
      <w:hyperlink w:anchor="P560" w:history="1">
        <w:r>
          <w:rPr>
            <w:color w:val="0000FF"/>
          </w:rPr>
          <w:t>статьей 18</w:t>
        </w:r>
      </w:hyperlink>
      <w:r>
        <w:t xml:space="preserve">, </w:t>
      </w:r>
      <w:hyperlink w:anchor="P908" w:history="1">
        <w:r>
          <w:rPr>
            <w:color w:val="0000FF"/>
          </w:rPr>
          <w:t>частью 1.1 статьи 30</w:t>
        </w:r>
      </w:hyperlink>
      <w:r>
        <w:t xml:space="preserve"> и </w:t>
      </w:r>
      <w:hyperlink w:anchor="P1093" w:history="1">
        <w:r>
          <w:rPr>
            <w:color w:val="0000FF"/>
          </w:rPr>
          <w:t>статьей 34</w:t>
        </w:r>
      </w:hyperlink>
      <w:r>
        <w:t xml:space="preserve"> настоящего Федерального закона копия решения уполномоченного федерального органа исполнительной власти о проведении инспектирования производителя лекарственных средств, эксперту до оформления результатов экспертизы лекарственного средства предоставляется в порядке и на условиях, которые предусмотрены </w:t>
      </w:r>
      <w:hyperlink w:anchor="P420" w:history="1">
        <w:r>
          <w:rPr>
            <w:color w:val="0000FF"/>
          </w:rPr>
          <w:t>частями 4</w:t>
        </w:r>
      </w:hyperlink>
      <w:r>
        <w:t xml:space="preserve"> и </w:t>
      </w:r>
      <w:hyperlink w:anchor="P426" w:history="1">
        <w:r>
          <w:rPr>
            <w:color w:val="0000FF"/>
          </w:rPr>
          <w:t>4.3</w:t>
        </w:r>
      </w:hyperlink>
      <w:r>
        <w:t xml:space="preserve"> настоящей статьи, копия заключения о соответствии производителя лекарственных средств требованиям правил надлежащей </w:t>
      </w:r>
      <w:r>
        <w:lastRenderedPageBreak/>
        <w:t>производственной практики, выданного уполномоченным федеральным органом исполнительной власти.</w:t>
      </w:r>
    </w:p>
    <w:p w:rsidR="00411DCD" w:rsidRDefault="00411DCD">
      <w:pPr>
        <w:pStyle w:val="ConsPlusNormal"/>
        <w:jc w:val="both"/>
      </w:pPr>
      <w:r>
        <w:t xml:space="preserve">(часть 4.2 введена Федеральным </w:t>
      </w:r>
      <w:hyperlink r:id="rId200" w:history="1">
        <w:r>
          <w:rPr>
            <w:color w:val="0000FF"/>
          </w:rPr>
          <w:t>законом</w:t>
        </w:r>
      </w:hyperlink>
      <w:r>
        <w:t xml:space="preserve"> от 04.06.2018 N 140-ФЗ)</w:t>
      </w:r>
    </w:p>
    <w:p w:rsidR="00411DCD" w:rsidRDefault="00411DCD">
      <w:pPr>
        <w:pStyle w:val="ConsPlusNormal"/>
        <w:spacing w:before="220"/>
        <w:ind w:firstLine="540"/>
        <w:jc w:val="both"/>
      </w:pPr>
      <w:bookmarkStart w:id="4" w:name="P426"/>
      <w:bookmarkEnd w:id="4"/>
      <w:r>
        <w:t xml:space="preserve">4.3. Заявитель обязан представить в уполномоченный федеральный орган исполнительной власти копию заключения о соответствии производителя лекарственных средств требованиям </w:t>
      </w:r>
      <w:hyperlink r:id="rId201" w:history="1">
        <w:r>
          <w:rPr>
            <w:color w:val="0000FF"/>
          </w:rPr>
          <w:t>правил</w:t>
        </w:r>
      </w:hyperlink>
      <w:r>
        <w:t xml:space="preserve"> надлежащей производственной практики в срок, не превышающий ста восьмидесяти рабочих дней со дня получения запроса о ее предоставлении.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копии заключения о соответствии производителя лекарственных средств требованиям правил надлежащей производственной практики, направляет ее в экспертное учреждение. В случае непредставления заявителем в указанный срок копии заключения о соответствии производителя лекарственных средств требованиям правил надлежащей производственной практики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копии заключения о соответствии производителя лекарственных средств требованиям правил надлежащей производственной практики.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копии заключения о соответствии производителя лекарственных средств требованиям правил надлежащей производственной практики или уведомления о ее непредставлении не учитывается при исчислении срока проведения экспертизы лекарственного средства.</w:t>
      </w:r>
    </w:p>
    <w:p w:rsidR="00411DCD" w:rsidRDefault="00411DCD">
      <w:pPr>
        <w:pStyle w:val="ConsPlusNormal"/>
        <w:jc w:val="both"/>
      </w:pPr>
      <w:r>
        <w:t xml:space="preserve">(часть 4.3 введена Федеральным </w:t>
      </w:r>
      <w:hyperlink r:id="rId202" w:history="1">
        <w:r>
          <w:rPr>
            <w:color w:val="0000FF"/>
          </w:rPr>
          <w:t>законом</w:t>
        </w:r>
      </w:hyperlink>
      <w:r>
        <w:t xml:space="preserve"> от 04.06.2018 N 140-ФЗ)</w:t>
      </w:r>
    </w:p>
    <w:p w:rsidR="00411DCD" w:rsidRDefault="00411DCD">
      <w:pPr>
        <w:pStyle w:val="ConsPlusNormal"/>
        <w:spacing w:before="220"/>
        <w:ind w:firstLine="540"/>
        <w:jc w:val="both"/>
      </w:pPr>
      <w:r>
        <w:t>5. Эксперт при проведении порученной ему руководителем экспертного учреждения экспертизы лекарственного средства обязан:</w:t>
      </w:r>
    </w:p>
    <w:p w:rsidR="00411DCD" w:rsidRDefault="00411DCD">
      <w:pPr>
        <w:pStyle w:val="ConsPlusNormal"/>
        <w:spacing w:before="220"/>
        <w:ind w:firstLine="540"/>
        <w:jc w:val="both"/>
      </w:pPr>
      <w: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rsidR="00411DCD" w:rsidRDefault="00411DCD">
      <w:pPr>
        <w:pStyle w:val="ConsPlusNormal"/>
        <w:spacing w:before="220"/>
        <w:ind w:firstLine="540"/>
        <w:jc w:val="both"/>
      </w:pPr>
      <w:r>
        <w:t xml:space="preserve">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w:t>
      </w:r>
      <w:hyperlink r:id="rId203" w:history="1">
        <w:r>
          <w:rPr>
            <w:color w:val="0000FF"/>
          </w:rPr>
          <w:t>законом</w:t>
        </w:r>
      </w:hyperlink>
      <w:r>
        <w:t xml:space="preserve"> тайну;</w:t>
      </w:r>
    </w:p>
    <w:p w:rsidR="00411DCD" w:rsidRDefault="00411DCD">
      <w:pPr>
        <w:pStyle w:val="ConsPlusNormal"/>
        <w:spacing w:before="220"/>
        <w:ind w:firstLine="540"/>
        <w:jc w:val="both"/>
      </w:pPr>
      <w:r>
        <w:t>3) обеспечить сохранность представленных объектов исследований и материалов.</w:t>
      </w:r>
    </w:p>
    <w:p w:rsidR="00411DCD" w:rsidRDefault="00411DCD">
      <w:pPr>
        <w:pStyle w:val="ConsPlusNormal"/>
        <w:spacing w:before="220"/>
        <w:ind w:firstLine="540"/>
        <w:jc w:val="both"/>
      </w:pPr>
      <w:r>
        <w:t>6. Эксперт не вправе:</w:t>
      </w:r>
    </w:p>
    <w:p w:rsidR="00411DCD" w:rsidRDefault="00411DCD">
      <w:pPr>
        <w:pStyle w:val="ConsPlusNormal"/>
        <w:spacing w:before="220"/>
        <w:ind w:firstLine="540"/>
        <w:jc w:val="both"/>
      </w:pPr>
      <w:r>
        <w:t>1) проводить экспертизу лекарственного средства по обращению непосредственно к нему организаций или физических лиц;</w:t>
      </w:r>
    </w:p>
    <w:p w:rsidR="00411DCD" w:rsidRDefault="00411DCD">
      <w:pPr>
        <w:pStyle w:val="ConsPlusNormal"/>
        <w:spacing w:before="220"/>
        <w:ind w:firstLine="540"/>
        <w:jc w:val="both"/>
      </w:pPr>
      <w:r>
        <w:t>2) самостоятельно собирать материалы для проведения экспертизы лекарственного средства;</w:t>
      </w:r>
    </w:p>
    <w:p w:rsidR="00411DCD" w:rsidRDefault="00411DCD">
      <w:pPr>
        <w:pStyle w:val="ConsPlusNormal"/>
        <w:spacing w:before="220"/>
        <w:ind w:firstLine="540"/>
        <w:jc w:val="both"/>
      </w:pPr>
      <w:r>
        <w:t>3) проводить экспертизу лекарственного средства в качестве негосударственного эксперта.</w:t>
      </w:r>
    </w:p>
    <w:p w:rsidR="00411DCD" w:rsidRDefault="00411DCD">
      <w:pPr>
        <w:pStyle w:val="ConsPlusNormal"/>
        <w:spacing w:before="220"/>
        <w:ind w:firstLine="540"/>
        <w:jc w:val="both"/>
      </w:pPr>
      <w:r>
        <w:t>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sidR="00411DCD" w:rsidRDefault="00411DCD">
      <w:pPr>
        <w:pStyle w:val="ConsPlusNormal"/>
        <w:spacing w:before="220"/>
        <w:ind w:firstLine="540"/>
        <w:jc w:val="both"/>
      </w:pPr>
      <w:r>
        <w:t xml:space="preserve">8. Каждый эксперт, входящий в состав комиссии экспертов, которой поручено проведение </w:t>
      </w:r>
      <w:r>
        <w:lastRenderedPageBreak/>
        <w:t>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sidR="00411DCD" w:rsidRDefault="00411DCD">
      <w:pPr>
        <w:pStyle w:val="ConsPlusNormal"/>
        <w:spacing w:before="220"/>
        <w:ind w:firstLine="540"/>
        <w:jc w:val="both"/>
      </w:pPr>
      <w: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sidR="00411DCD" w:rsidRDefault="00411DCD">
      <w:pPr>
        <w:pStyle w:val="ConsPlusNormal"/>
        <w:spacing w:before="220"/>
        <w:ind w:firstLine="540"/>
        <w:jc w:val="both"/>
      </w:pPr>
      <w:r>
        <w:t xml:space="preserve">10. Эксперты, входящие в состав комиссии, предупреждаются об ответственности в соответствии с </w:t>
      </w:r>
      <w:hyperlink r:id="rId204" w:history="1">
        <w:r>
          <w:rPr>
            <w:color w:val="0000FF"/>
          </w:rPr>
          <w:t>законодательством</w:t>
        </w:r>
      </w:hyperlink>
      <w:r>
        <w:t xml:space="preserve"> Российской Федерации за дачу заключения, содержащего необоснованные или фальсифицированные выводы, о чем они дают подписку.</w:t>
      </w:r>
    </w:p>
    <w:p w:rsidR="00411DCD" w:rsidRDefault="00411DCD">
      <w:pPr>
        <w:pStyle w:val="ConsPlusNormal"/>
        <w:spacing w:before="220"/>
        <w:ind w:firstLine="540"/>
        <w:jc w:val="both"/>
      </w:pPr>
      <w:r>
        <w:t xml:space="preserve">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w:t>
      </w:r>
      <w:hyperlink r:id="rId205" w:history="1">
        <w:r>
          <w:rPr>
            <w:color w:val="0000FF"/>
          </w:rPr>
          <w:t>порядке</w:t>
        </w:r>
      </w:hyperlink>
      <w:r>
        <w:t>,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sidR="00411DCD" w:rsidRDefault="00411DCD">
      <w:pPr>
        <w:pStyle w:val="ConsPlusNormal"/>
        <w:spacing w:before="220"/>
        <w:ind w:firstLine="540"/>
        <w:jc w:val="both"/>
      </w:pPr>
      <w:r>
        <w:t>12. 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p>
    <w:p w:rsidR="00411DCD" w:rsidRDefault="00411DCD">
      <w:pPr>
        <w:pStyle w:val="ConsPlusNormal"/>
        <w:jc w:val="both"/>
      </w:pPr>
      <w:r>
        <w:t xml:space="preserve">(часть 12 в ред. Федерального </w:t>
      </w:r>
      <w:hyperlink r:id="rId206"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bookmarkStart w:id="5" w:name="P444"/>
      <w:bookmarkEnd w:id="5"/>
      <w:r>
        <w:t>Статья 17. Подача и рассмотрение заявления о государственной регистрации лекарственного препарата для ветеринарного применения</w:t>
      </w:r>
    </w:p>
    <w:p w:rsidR="00411DCD" w:rsidRDefault="00411DCD">
      <w:pPr>
        <w:pStyle w:val="ConsPlusNormal"/>
        <w:ind w:firstLine="540"/>
        <w:jc w:val="both"/>
      </w:pPr>
      <w:r>
        <w:t xml:space="preserve">(в ред. Федерального </w:t>
      </w:r>
      <w:hyperlink r:id="rId207"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bookmarkStart w:id="6" w:name="P447"/>
      <w:bookmarkEnd w:id="6"/>
      <w:r>
        <w:t xml:space="preserve">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ветеринарного применения, в электронной форме или на бумажном носителе </w:t>
      </w:r>
      <w:hyperlink r:id="rId208" w:history="1">
        <w:r>
          <w:rPr>
            <w:color w:val="0000FF"/>
          </w:rPr>
          <w:t>заявление</w:t>
        </w:r>
      </w:hyperlink>
      <w:r>
        <w:t xml:space="preserve"> о государственной регистрации лекарственного препарата для ветеринарного применения, а также в </w:t>
      </w:r>
      <w:hyperlink r:id="rId209" w:history="1">
        <w:r>
          <w:rPr>
            <w:color w:val="0000FF"/>
          </w:rPr>
          <w:t>порядке</w:t>
        </w:r>
      </w:hyperlink>
      <w:r>
        <w:t>, установленном соответствующим уполномоченным федеральным органом исполнительной власти, в электронной форме или на бумажном носителе необходимые документы, из которых формируется регистрационное досье на лекарственный препарат для ветеринарного применения.</w:t>
      </w:r>
    </w:p>
    <w:p w:rsidR="00411DCD" w:rsidRDefault="00411DCD">
      <w:pPr>
        <w:pStyle w:val="ConsPlusNormal"/>
        <w:spacing w:before="220"/>
        <w:ind w:firstLine="540"/>
        <w:jc w:val="both"/>
      </w:pPr>
      <w:r>
        <w:t>2. В заявлении о государственной регистрации лекарственного препарата для ветеринарного применения указываются:</w:t>
      </w:r>
    </w:p>
    <w:p w:rsidR="00411DCD" w:rsidRDefault="00411DCD">
      <w:pPr>
        <w:pStyle w:val="ConsPlusNormal"/>
        <w:spacing w:before="220"/>
        <w:ind w:firstLine="540"/>
        <w:jc w:val="both"/>
      </w:pPr>
      <w:r>
        <w:t>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rsidR="00411DCD" w:rsidRDefault="00411DCD">
      <w:pPr>
        <w:pStyle w:val="ConsPlusNormal"/>
        <w:spacing w:before="220"/>
        <w:ind w:firstLine="540"/>
        <w:jc w:val="both"/>
      </w:pPr>
      <w:r>
        <w:t xml:space="preserve">2) наименование лекарственного препарата для ветеринарного применения (международное непатентованное, или группировочное, или химическое и торговое </w:t>
      </w:r>
      <w:r>
        <w:lastRenderedPageBreak/>
        <w:t>наименования);</w:t>
      </w:r>
    </w:p>
    <w:p w:rsidR="00411DCD" w:rsidRDefault="00411DCD">
      <w:pPr>
        <w:pStyle w:val="ConsPlusNormal"/>
        <w:spacing w:before="220"/>
        <w:ind w:firstLine="540"/>
        <w:jc w:val="both"/>
      </w:pPr>
      <w:r>
        <w:t>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rsidR="00411DCD" w:rsidRDefault="00411DCD">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ветеринарного применения;</w:t>
      </w:r>
    </w:p>
    <w:p w:rsidR="00411DCD" w:rsidRDefault="00411DCD">
      <w:pPr>
        <w:pStyle w:val="ConsPlusNormal"/>
        <w:spacing w:before="220"/>
        <w:ind w:firstLine="540"/>
        <w:jc w:val="both"/>
      </w:pPr>
      <w:r>
        <w:t>5) фармакотерапевтическая группа;</w:t>
      </w:r>
    </w:p>
    <w:p w:rsidR="00411DCD" w:rsidRDefault="00411DCD">
      <w:pPr>
        <w:pStyle w:val="ConsPlusNormal"/>
        <w:spacing w:before="220"/>
        <w:ind w:firstLine="540"/>
        <w:jc w:val="both"/>
      </w:pPr>
      <w:r>
        <w:t>6)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411DCD" w:rsidRDefault="00411DCD">
      <w:pPr>
        <w:pStyle w:val="ConsPlusNormal"/>
        <w:spacing w:before="220"/>
        <w:ind w:firstLine="540"/>
        <w:jc w:val="both"/>
      </w:pPr>
      <w:bookmarkStart w:id="7" w:name="P455"/>
      <w:bookmarkEnd w:id="7"/>
      <w:r>
        <w:t>7) копии документов, подтверждающих уплату государственной пошлины:</w:t>
      </w:r>
    </w:p>
    <w:p w:rsidR="00411DCD" w:rsidRDefault="00411DCD">
      <w:pPr>
        <w:pStyle w:val="ConsPlusNormal"/>
        <w:spacing w:before="220"/>
        <w:ind w:firstLine="540"/>
        <w:jc w:val="both"/>
      </w:pPr>
      <w:r>
        <w:t>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sidR="00411DCD" w:rsidRDefault="00411DCD">
      <w:pPr>
        <w:pStyle w:val="ConsPlusNormal"/>
        <w:spacing w:before="220"/>
        <w:ind w:firstLine="540"/>
        <w:jc w:val="both"/>
      </w:pPr>
      <w:r>
        <w:t>б) за выдачу регистрационного удостоверения лекарственного препарата;</w:t>
      </w:r>
    </w:p>
    <w:p w:rsidR="00411DCD" w:rsidRDefault="00411DCD">
      <w:pPr>
        <w:pStyle w:val="ConsPlusNormal"/>
        <w:spacing w:before="220"/>
        <w:ind w:firstLine="540"/>
        <w:jc w:val="both"/>
      </w:pPr>
      <w:r>
        <w:t xml:space="preserve">8) наличие согласия, предусмотренного </w:t>
      </w:r>
      <w:hyperlink w:anchor="P556" w:history="1">
        <w:r>
          <w:rPr>
            <w:color w:val="0000FF"/>
          </w:rPr>
          <w:t>частью 7</w:t>
        </w:r>
      </w:hyperlink>
      <w:r>
        <w:t xml:space="preserve"> настоящей статьи, если с момента регистрации референтного лекарственного препарата для ветеринарного применения прошло менее чем шесть лет.</w:t>
      </w:r>
    </w:p>
    <w:p w:rsidR="00411DCD" w:rsidRDefault="00411DCD">
      <w:pPr>
        <w:pStyle w:val="ConsPlusNormal"/>
        <w:jc w:val="both"/>
      </w:pPr>
      <w:r>
        <w:t xml:space="preserve">(в ред. Федерального </w:t>
      </w:r>
      <w:hyperlink r:id="rId210" w:history="1">
        <w:r>
          <w:rPr>
            <w:color w:val="0000FF"/>
          </w:rPr>
          <w:t>закона</w:t>
        </w:r>
      </w:hyperlink>
      <w:r>
        <w:t xml:space="preserve"> от 13.07.2015 N 241-ФЗ)</w:t>
      </w:r>
    </w:p>
    <w:p w:rsidR="00411DCD" w:rsidRDefault="00411DCD">
      <w:pPr>
        <w:pStyle w:val="ConsPlusNormal"/>
        <w:spacing w:before="220"/>
        <w:ind w:firstLine="540"/>
        <w:jc w:val="both"/>
      </w:pPr>
      <w:bookmarkStart w:id="8" w:name="P460"/>
      <w:bookmarkEnd w:id="8"/>
      <w:r>
        <w:t xml:space="preserve">3. Регистрационное досье в целях экспертизы лекарственного препарата для ветеринарного применения </w:t>
      </w:r>
      <w:hyperlink r:id="rId211" w:history="1">
        <w:r>
          <w:rPr>
            <w:color w:val="0000FF"/>
          </w:rPr>
          <w:t>формируется</w:t>
        </w:r>
      </w:hyperlink>
      <w:r>
        <w:t xml:space="preserve"> из следующих документов и сведений:</w:t>
      </w:r>
    </w:p>
    <w:p w:rsidR="00411DCD" w:rsidRDefault="00411DCD">
      <w:pPr>
        <w:pStyle w:val="ConsPlusNormal"/>
        <w:jc w:val="both"/>
      </w:pPr>
      <w:r>
        <w:t xml:space="preserve">(в ред. Федерального </w:t>
      </w:r>
      <w:hyperlink r:id="rId212" w:history="1">
        <w:r>
          <w:rPr>
            <w:color w:val="0000FF"/>
          </w:rPr>
          <w:t>закона</w:t>
        </w:r>
      </w:hyperlink>
      <w:r>
        <w:t xml:space="preserve"> от 27.12.2019 N 478-ФЗ)</w:t>
      </w:r>
    </w:p>
    <w:p w:rsidR="00411DCD" w:rsidRDefault="00411DCD">
      <w:pPr>
        <w:pStyle w:val="ConsPlusNormal"/>
        <w:spacing w:before="220"/>
        <w:ind w:firstLine="540"/>
        <w:jc w:val="both"/>
      </w:pPr>
      <w:bookmarkStart w:id="9" w:name="P462"/>
      <w:bookmarkEnd w:id="9"/>
      <w:r>
        <w:t>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w:t>
      </w:r>
    </w:p>
    <w:p w:rsidR="00411DCD" w:rsidRDefault="00411DCD">
      <w:pPr>
        <w:pStyle w:val="ConsPlusNormal"/>
        <w:jc w:val="both"/>
      </w:pPr>
      <w:r>
        <w:t xml:space="preserve">(в ред. Федеральных законов от 04.06.2018 </w:t>
      </w:r>
      <w:hyperlink r:id="rId213" w:history="1">
        <w:r>
          <w:rPr>
            <w:color w:val="0000FF"/>
          </w:rPr>
          <w:t>N 140-ФЗ</w:t>
        </w:r>
      </w:hyperlink>
      <w:r>
        <w:t xml:space="preserve">, от 27.12.2019 </w:t>
      </w:r>
      <w:hyperlink r:id="rId214" w:history="1">
        <w:r>
          <w:rPr>
            <w:color w:val="0000FF"/>
          </w:rPr>
          <w:t>N 478-ФЗ</w:t>
        </w:r>
      </w:hyperlink>
      <w:r>
        <w:t>)</w:t>
      </w:r>
    </w:p>
    <w:p w:rsidR="00411DCD" w:rsidRDefault="00411DCD">
      <w:pPr>
        <w:pStyle w:val="ConsPlusNormal"/>
        <w:spacing w:before="220"/>
        <w:ind w:firstLine="540"/>
        <w:jc w:val="both"/>
      </w:pPr>
      <w:bookmarkStart w:id="10" w:name="P464"/>
      <w:bookmarkEnd w:id="10"/>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w:t>
      </w:r>
    </w:p>
    <w:p w:rsidR="00411DCD" w:rsidRDefault="00411DCD">
      <w:pPr>
        <w:pStyle w:val="ConsPlusNormal"/>
        <w:jc w:val="both"/>
      </w:pPr>
      <w:r>
        <w:t xml:space="preserve">(в ред. Федеральных законов от 04.06.2018 </w:t>
      </w:r>
      <w:hyperlink r:id="rId215" w:history="1">
        <w:r>
          <w:rPr>
            <w:color w:val="0000FF"/>
          </w:rPr>
          <w:t>N 140-ФЗ</w:t>
        </w:r>
      </w:hyperlink>
      <w:r>
        <w:t xml:space="preserve">, от 27.12.2019 </w:t>
      </w:r>
      <w:hyperlink r:id="rId216" w:history="1">
        <w:r>
          <w:rPr>
            <w:color w:val="0000FF"/>
          </w:rPr>
          <w:t>N 478-ФЗ</w:t>
        </w:r>
      </w:hyperlink>
      <w:r>
        <w:t>)</w:t>
      </w:r>
    </w:p>
    <w:p w:rsidR="00411DCD" w:rsidRDefault="00411DCD">
      <w:pPr>
        <w:pStyle w:val="ConsPlusNormal"/>
        <w:spacing w:before="220"/>
        <w:ind w:firstLine="540"/>
        <w:jc w:val="both"/>
      </w:pPr>
      <w:bookmarkStart w:id="11" w:name="P466"/>
      <w:bookmarkEnd w:id="11"/>
      <w:r>
        <w:t xml:space="preserve">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217" w:history="1">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w:t>
      </w:r>
      <w:hyperlink r:id="rId218" w:history="1">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Указанные документы представляются в случае, если производство лекарственного препарата осуществляется за пределами Российской Федерации;</w:t>
      </w:r>
    </w:p>
    <w:p w:rsidR="00411DCD" w:rsidRDefault="00411DCD">
      <w:pPr>
        <w:pStyle w:val="ConsPlusNormal"/>
        <w:jc w:val="both"/>
      </w:pPr>
      <w:r>
        <w:t xml:space="preserve">(п. 2.1 введен Федеральным </w:t>
      </w:r>
      <w:hyperlink r:id="rId219" w:history="1">
        <w:r>
          <w:rPr>
            <w:color w:val="0000FF"/>
          </w:rPr>
          <w:t>законом</w:t>
        </w:r>
      </w:hyperlink>
      <w:r>
        <w:t xml:space="preserve"> от 04.06.2018 N 140-ФЗ)</w:t>
      </w:r>
    </w:p>
    <w:p w:rsidR="00411DCD" w:rsidRDefault="00411DCD">
      <w:pPr>
        <w:pStyle w:val="ConsPlusNormal"/>
        <w:spacing w:before="220"/>
        <w:ind w:firstLine="540"/>
        <w:jc w:val="both"/>
      </w:pPr>
      <w:bookmarkStart w:id="12" w:name="P468"/>
      <w:bookmarkEnd w:id="12"/>
      <w:r>
        <w:lastRenderedPageBreak/>
        <w:t xml:space="preserve">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w:t>
      </w:r>
      <w:hyperlink r:id="rId220" w:history="1">
        <w:r>
          <w:rPr>
            <w:color w:val="0000FF"/>
          </w:rPr>
          <w:t>правил</w:t>
        </w:r>
      </w:hyperlink>
      <w:r>
        <w:t xml:space="preserve">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rsidR="00411DCD" w:rsidRDefault="00411DCD">
      <w:pPr>
        <w:pStyle w:val="ConsPlusNormal"/>
        <w:jc w:val="both"/>
      </w:pPr>
      <w:r>
        <w:t xml:space="preserve">(п. 2.2 введен Федеральным </w:t>
      </w:r>
      <w:hyperlink r:id="rId221" w:history="1">
        <w:r>
          <w:rPr>
            <w:color w:val="0000FF"/>
          </w:rPr>
          <w:t>законом</w:t>
        </w:r>
      </w:hyperlink>
      <w:r>
        <w:t xml:space="preserve"> от 04.06.2018 N 140-ФЗ)</w:t>
      </w:r>
    </w:p>
    <w:p w:rsidR="00411DCD" w:rsidRDefault="00411DCD">
      <w:pPr>
        <w:pStyle w:val="ConsPlusNormal"/>
        <w:spacing w:before="220"/>
        <w:ind w:firstLine="540"/>
        <w:jc w:val="both"/>
      </w:pPr>
      <w:r>
        <w:t>3) проект нормативного документа на лекарственный препарат для ветеринарного применения;</w:t>
      </w:r>
    </w:p>
    <w:p w:rsidR="00411DCD" w:rsidRDefault="00411DCD">
      <w:pPr>
        <w:pStyle w:val="ConsPlusNormal"/>
        <w:spacing w:before="220"/>
        <w:ind w:firstLine="540"/>
        <w:jc w:val="both"/>
      </w:pPr>
      <w:r>
        <w:t>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rsidR="00411DCD" w:rsidRDefault="00411DCD">
      <w:pPr>
        <w:pStyle w:val="ConsPlusNormal"/>
        <w:spacing w:before="220"/>
        <w:ind w:firstLine="540"/>
        <w:jc w:val="both"/>
      </w:pPr>
      <w:bookmarkStart w:id="13" w:name="P472"/>
      <w:bookmarkEnd w:id="13"/>
      <w:r>
        <w:t>а) 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происхождении, его свойствах, характеристиках и месте депонирования);</w:t>
      </w:r>
    </w:p>
    <w:p w:rsidR="00411DCD" w:rsidRDefault="00411DCD">
      <w:pPr>
        <w:pStyle w:val="ConsPlusNormal"/>
        <w:jc w:val="both"/>
      </w:pPr>
      <w:r>
        <w:t xml:space="preserve">(в ред. Федерального </w:t>
      </w:r>
      <w:hyperlink r:id="rId222" w:history="1">
        <w:r>
          <w:rPr>
            <w:color w:val="0000FF"/>
          </w:rPr>
          <w:t>закона</w:t>
        </w:r>
      </w:hyperlink>
      <w:r>
        <w:t xml:space="preserve"> от 02.08.2019 N 297-ФЗ)</w:t>
      </w:r>
    </w:p>
    <w:p w:rsidR="00411DCD" w:rsidRDefault="00411DCD">
      <w:pPr>
        <w:pStyle w:val="ConsPlusNormal"/>
        <w:spacing w:before="220"/>
        <w:ind w:firstLine="540"/>
        <w:jc w:val="both"/>
      </w:pPr>
      <w:bookmarkStart w:id="14" w:name="P474"/>
      <w:bookmarkEnd w:id="14"/>
      <w:r>
        <w:t>б) наименование и адрес производителя;</w:t>
      </w:r>
    </w:p>
    <w:p w:rsidR="00411DCD" w:rsidRDefault="00411DCD">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411DCD" w:rsidRDefault="00411DCD">
      <w:pPr>
        <w:pStyle w:val="ConsPlusNormal"/>
        <w:spacing w:before="220"/>
        <w:ind w:firstLine="540"/>
        <w:jc w:val="both"/>
      </w:pPr>
      <w:r>
        <w:t>г) информация о примесях (не представляется при государственной регистрации иммунобиологических лекарственных препаратов для ветеринарного применения);</w:t>
      </w:r>
    </w:p>
    <w:p w:rsidR="00411DCD" w:rsidRDefault="00411DCD">
      <w:pPr>
        <w:pStyle w:val="ConsPlusNormal"/>
        <w:jc w:val="both"/>
      </w:pPr>
      <w:r>
        <w:t xml:space="preserve">(в ред. Федерального </w:t>
      </w:r>
      <w:hyperlink r:id="rId223" w:history="1">
        <w:r>
          <w:rPr>
            <w:color w:val="0000FF"/>
          </w:rPr>
          <w:t>закона</w:t>
        </w:r>
      </w:hyperlink>
      <w:r>
        <w:t xml:space="preserve"> от 02.08.2019 N 297-ФЗ)</w:t>
      </w:r>
    </w:p>
    <w:p w:rsidR="00411DCD" w:rsidRDefault="00411DCD">
      <w:pPr>
        <w:pStyle w:val="ConsPlusNormal"/>
        <w:spacing w:before="220"/>
        <w:ind w:firstLine="540"/>
        <w:jc w:val="both"/>
      </w:pPr>
      <w:r>
        <w:t>д) спецификация на фармацевтическую субстанцию (не представляется при государственной регистрации иммунобиологических лекарственных препаратов для ветеринарного применения);</w:t>
      </w:r>
    </w:p>
    <w:p w:rsidR="00411DCD" w:rsidRDefault="00411DCD">
      <w:pPr>
        <w:pStyle w:val="ConsPlusNormal"/>
        <w:jc w:val="both"/>
      </w:pPr>
      <w:r>
        <w:t xml:space="preserve">(в ред. Федерального </w:t>
      </w:r>
      <w:hyperlink r:id="rId224" w:history="1">
        <w:r>
          <w:rPr>
            <w:color w:val="0000FF"/>
          </w:rPr>
          <w:t>закона</w:t>
        </w:r>
      </w:hyperlink>
      <w:r>
        <w:t xml:space="preserve"> от 02.08.2019 N 297-ФЗ)</w:t>
      </w:r>
    </w:p>
    <w:p w:rsidR="00411DCD" w:rsidRDefault="00411DCD">
      <w:pPr>
        <w:pStyle w:val="ConsPlusNormal"/>
        <w:spacing w:before="220"/>
        <w:ind w:firstLine="540"/>
        <w:jc w:val="both"/>
      </w:pPr>
      <w:r>
        <w:t>е) описание методик контроля качества;</w:t>
      </w:r>
    </w:p>
    <w:p w:rsidR="00411DCD" w:rsidRDefault="00411DCD">
      <w:pPr>
        <w:pStyle w:val="ConsPlusNormal"/>
        <w:spacing w:before="220"/>
        <w:ind w:firstLine="540"/>
        <w:jc w:val="both"/>
      </w:pPr>
      <w:r>
        <w:t>ж) результаты анализа серий фармацевтической субстанции (не представляются при государственной регистрации иммунобиологических лекарственных препаратов для ветеринарного применения);</w:t>
      </w:r>
    </w:p>
    <w:p w:rsidR="00411DCD" w:rsidRDefault="00411DCD">
      <w:pPr>
        <w:pStyle w:val="ConsPlusNormal"/>
        <w:jc w:val="both"/>
      </w:pPr>
      <w:r>
        <w:t xml:space="preserve">(в ред. Федерального </w:t>
      </w:r>
      <w:hyperlink r:id="rId225" w:history="1">
        <w:r>
          <w:rPr>
            <w:color w:val="0000FF"/>
          </w:rPr>
          <w:t>закона</w:t>
        </w:r>
      </w:hyperlink>
      <w:r>
        <w:t xml:space="preserve"> от 02.08.2019 N 297-ФЗ)</w:t>
      </w:r>
    </w:p>
    <w:p w:rsidR="00411DCD" w:rsidRDefault="00411DCD">
      <w:pPr>
        <w:pStyle w:val="ConsPlusNormal"/>
        <w:spacing w:before="220"/>
        <w:ind w:firstLine="540"/>
        <w:jc w:val="both"/>
      </w:pPr>
      <w:r>
        <w:t>з) перечень стандартных образцов или веществ, используемых при осуществлении контроля качества;</w:t>
      </w:r>
    </w:p>
    <w:p w:rsidR="00411DCD" w:rsidRDefault="00411DCD">
      <w:pPr>
        <w:pStyle w:val="ConsPlusNormal"/>
        <w:spacing w:before="220"/>
        <w:ind w:firstLine="540"/>
        <w:jc w:val="both"/>
      </w:pPr>
      <w:r>
        <w:t>и) описание характеристик и свойств упаковочных материалов и укупорочных средств;</w:t>
      </w:r>
    </w:p>
    <w:p w:rsidR="00411DCD" w:rsidRDefault="00411DCD">
      <w:pPr>
        <w:pStyle w:val="ConsPlusNormal"/>
        <w:spacing w:before="220"/>
        <w:ind w:firstLine="540"/>
        <w:jc w:val="both"/>
      </w:pPr>
      <w:bookmarkStart w:id="15" w:name="P485"/>
      <w:bookmarkEnd w:id="15"/>
      <w:r>
        <w:t>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w:t>
      </w:r>
    </w:p>
    <w:p w:rsidR="00411DCD" w:rsidRDefault="00411DCD">
      <w:pPr>
        <w:pStyle w:val="ConsPlusNormal"/>
        <w:jc w:val="both"/>
      </w:pPr>
      <w:r>
        <w:t xml:space="preserve">(в ред. Федерального </w:t>
      </w:r>
      <w:hyperlink r:id="rId226" w:history="1">
        <w:r>
          <w:rPr>
            <w:color w:val="0000FF"/>
          </w:rPr>
          <w:t>закона</w:t>
        </w:r>
      </w:hyperlink>
      <w:r>
        <w:t xml:space="preserve"> от 02.08.2019 N 297-ФЗ)</w:t>
      </w:r>
    </w:p>
    <w:p w:rsidR="00411DCD" w:rsidRDefault="00411DCD">
      <w:pPr>
        <w:pStyle w:val="ConsPlusNormal"/>
        <w:spacing w:before="220"/>
        <w:ind w:firstLine="540"/>
        <w:jc w:val="both"/>
      </w:pPr>
      <w:bookmarkStart w:id="16" w:name="P487"/>
      <w:bookmarkEnd w:id="16"/>
      <w:r>
        <w:t>л) срок годности, условия хранения;</w:t>
      </w:r>
    </w:p>
    <w:p w:rsidR="00411DCD" w:rsidRDefault="00411DCD">
      <w:pPr>
        <w:pStyle w:val="ConsPlusNormal"/>
        <w:spacing w:before="220"/>
        <w:ind w:firstLine="540"/>
        <w:jc w:val="both"/>
      </w:pPr>
      <w:r>
        <w:t xml:space="preserve">5) отчет о результатах доклинического исследования лекарственного средства для ветеринарного применения, включающий описание методов определения остаточных количеств действующего вещества (действующих веществ), достигающего (достигающих) системного кровотока, в продукции животного происхождения после применения такого лекарственного </w:t>
      </w:r>
      <w:r>
        <w:lastRenderedPageBreak/>
        <w:t>средства, а также документальное подтверждение (валидация) указанных методов;</w:t>
      </w:r>
    </w:p>
    <w:p w:rsidR="00411DCD" w:rsidRDefault="00411DCD">
      <w:pPr>
        <w:pStyle w:val="ConsPlusNormal"/>
        <w:jc w:val="both"/>
      </w:pPr>
      <w:r>
        <w:t xml:space="preserve">(в ред. Федерального </w:t>
      </w:r>
      <w:hyperlink r:id="rId227" w:history="1">
        <w:r>
          <w:rPr>
            <w:color w:val="0000FF"/>
          </w:rPr>
          <w:t>закона</w:t>
        </w:r>
      </w:hyperlink>
      <w:r>
        <w:t xml:space="preserve"> от 02.08.2019 N 297-ФЗ)</w:t>
      </w:r>
    </w:p>
    <w:p w:rsidR="00411DCD" w:rsidRDefault="00411DCD">
      <w:pPr>
        <w:pStyle w:val="ConsPlusNormal"/>
        <w:spacing w:before="220"/>
        <w:ind w:firstLine="540"/>
        <w:jc w:val="both"/>
      </w:pPr>
      <w:r>
        <w:t>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rsidR="00411DCD" w:rsidRDefault="00411DCD">
      <w:pPr>
        <w:pStyle w:val="ConsPlusNormal"/>
        <w:spacing w:before="220"/>
        <w:ind w:firstLine="540"/>
        <w:jc w:val="both"/>
      </w:pPr>
      <w:r>
        <w:t>7) проект инструкции по ветеринарному применению лекарственного препарата, содержащей следующие сведения:</w:t>
      </w:r>
    </w:p>
    <w:p w:rsidR="00411DCD" w:rsidRDefault="00411DCD">
      <w:pPr>
        <w:pStyle w:val="ConsPlusNormal"/>
        <w:spacing w:before="220"/>
        <w:ind w:firstLine="540"/>
        <w:jc w:val="both"/>
      </w:pPr>
      <w:r>
        <w:t>а)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411DCD" w:rsidRDefault="00411DCD">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w:t>
      </w:r>
    </w:p>
    <w:p w:rsidR="00411DCD" w:rsidRDefault="00411DCD">
      <w:pPr>
        <w:pStyle w:val="ConsPlusNormal"/>
        <w:spacing w:before="220"/>
        <w:ind w:firstLine="540"/>
        <w:jc w:val="both"/>
      </w:pPr>
      <w:r>
        <w:t>в) описание внешнего вида лекарственного препарата для ветеринарного применения;</w:t>
      </w:r>
    </w:p>
    <w:p w:rsidR="00411DCD" w:rsidRDefault="00411DCD">
      <w:pPr>
        <w:pStyle w:val="ConsPlusNormal"/>
        <w:spacing w:before="220"/>
        <w:ind w:firstLine="540"/>
        <w:jc w:val="both"/>
      </w:pPr>
      <w:r>
        <w:t>г) фармакотерапевтическая группа лекарственного препарата для ветеринарного применения или указание "гомеопатический лекарственный препарат";</w:t>
      </w:r>
    </w:p>
    <w:p w:rsidR="00411DCD" w:rsidRDefault="00411DCD">
      <w:pPr>
        <w:pStyle w:val="ConsPlusNormal"/>
        <w:spacing w:before="220"/>
        <w:ind w:firstLine="540"/>
        <w:jc w:val="both"/>
      </w:pPr>
      <w:r>
        <w:t>д) 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p w:rsidR="00411DCD" w:rsidRDefault="00411DCD">
      <w:pPr>
        <w:pStyle w:val="ConsPlusNormal"/>
        <w:spacing w:before="220"/>
        <w:ind w:firstLine="540"/>
        <w:jc w:val="both"/>
      </w:pPr>
      <w:bookmarkStart w:id="17" w:name="P497"/>
      <w:bookmarkEnd w:id="17"/>
      <w:r>
        <w:t>е) показания для применения;</w:t>
      </w:r>
    </w:p>
    <w:p w:rsidR="00411DCD" w:rsidRDefault="00411DCD">
      <w:pPr>
        <w:pStyle w:val="ConsPlusNormal"/>
        <w:spacing w:before="220"/>
        <w:ind w:firstLine="540"/>
        <w:jc w:val="both"/>
      </w:pPr>
      <w:bookmarkStart w:id="18" w:name="P498"/>
      <w:bookmarkEnd w:id="18"/>
      <w:r>
        <w:t>ж) противопоказания для применения;</w:t>
      </w:r>
    </w:p>
    <w:p w:rsidR="00411DCD" w:rsidRDefault="00411DCD">
      <w:pPr>
        <w:pStyle w:val="ConsPlusNormal"/>
        <w:spacing w:before="220"/>
        <w:ind w:firstLine="540"/>
        <w:jc w:val="both"/>
      </w:pPr>
      <w:r>
        <w:t>з) меры предосторожности при применении;</w:t>
      </w:r>
    </w:p>
    <w:p w:rsidR="00411DCD" w:rsidRDefault="00411DCD">
      <w:pPr>
        <w:pStyle w:val="ConsPlusNormal"/>
        <w:spacing w:before="220"/>
        <w:ind w:firstLine="540"/>
        <w:jc w:val="both"/>
      </w:pPr>
      <w:r>
        <w:t>и) указание возможности и особенностей применения у беременных животных, у животных в период лактации, у потомства животных;</w:t>
      </w:r>
    </w:p>
    <w:p w:rsidR="00411DCD" w:rsidRDefault="00411DCD">
      <w:pPr>
        <w:pStyle w:val="ConsPlusNormal"/>
        <w:spacing w:before="220"/>
        <w:ind w:firstLine="540"/>
        <w:jc w:val="both"/>
      </w:pPr>
      <w:bookmarkStart w:id="19" w:name="P501"/>
      <w:bookmarkEnd w:id="19"/>
      <w:r>
        <w:t>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w:t>
      </w:r>
    </w:p>
    <w:p w:rsidR="00411DCD" w:rsidRDefault="00411DCD">
      <w:pPr>
        <w:pStyle w:val="ConsPlusNormal"/>
        <w:spacing w:before="220"/>
        <w:ind w:firstLine="540"/>
        <w:jc w:val="both"/>
      </w:pPr>
      <w:bookmarkStart w:id="20" w:name="P502"/>
      <w:bookmarkEnd w:id="20"/>
      <w:r>
        <w:t>л) возможные побочные действия, нежелательные реакции при применении лекарственного препарата для ветеринарного применения;</w:t>
      </w:r>
    </w:p>
    <w:p w:rsidR="00411DCD" w:rsidRDefault="00411DCD">
      <w:pPr>
        <w:pStyle w:val="ConsPlusNormal"/>
        <w:spacing w:before="220"/>
        <w:ind w:firstLine="540"/>
        <w:jc w:val="both"/>
      </w:pPr>
      <w:r>
        <w:t>м) симптомы передозировки, меры по оказанию помощи при передозировке;</w:t>
      </w:r>
    </w:p>
    <w:p w:rsidR="00411DCD" w:rsidRDefault="00411DCD">
      <w:pPr>
        <w:pStyle w:val="ConsPlusNormal"/>
        <w:spacing w:before="220"/>
        <w:ind w:firstLine="540"/>
        <w:jc w:val="both"/>
      </w:pPr>
      <w:bookmarkStart w:id="21" w:name="P504"/>
      <w:bookmarkEnd w:id="21"/>
      <w:r>
        <w:t>н) взаимодействие с другими лекарственными препаратами и (или) кормами;</w:t>
      </w:r>
    </w:p>
    <w:p w:rsidR="00411DCD" w:rsidRDefault="00411DCD">
      <w:pPr>
        <w:pStyle w:val="ConsPlusNormal"/>
        <w:spacing w:before="220"/>
        <w:ind w:firstLine="540"/>
        <w:jc w:val="both"/>
      </w:pPr>
      <w:r>
        <w:t>о) формы выпуска лекарственного препарата для ветеринарного применения;</w:t>
      </w:r>
    </w:p>
    <w:p w:rsidR="00411DCD" w:rsidRDefault="00411DCD">
      <w:pPr>
        <w:pStyle w:val="ConsPlusNormal"/>
        <w:spacing w:before="220"/>
        <w:ind w:firstLine="540"/>
        <w:jc w:val="both"/>
      </w:pPr>
      <w:r>
        <w:t>п) указание (при необходимости) особенностей действия лекарственного препарата для ветеринарного применения при первом приеме или при его отмене;</w:t>
      </w:r>
    </w:p>
    <w:p w:rsidR="00411DCD" w:rsidRDefault="00411DCD">
      <w:pPr>
        <w:pStyle w:val="ConsPlusNormal"/>
        <w:spacing w:before="220"/>
        <w:ind w:firstLine="540"/>
        <w:jc w:val="both"/>
      </w:pPr>
      <w:r>
        <w:t>р) описание (при необходимости) действий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p>
    <w:p w:rsidR="00411DCD" w:rsidRDefault="00411DCD">
      <w:pPr>
        <w:pStyle w:val="ConsPlusNormal"/>
        <w:jc w:val="both"/>
      </w:pPr>
      <w:r>
        <w:t xml:space="preserve">(в ред. Федерального </w:t>
      </w:r>
      <w:hyperlink r:id="rId228" w:history="1">
        <w:r>
          <w:rPr>
            <w:color w:val="0000FF"/>
          </w:rPr>
          <w:t>закона</w:t>
        </w:r>
      </w:hyperlink>
      <w:r>
        <w:t xml:space="preserve"> от 02.08.2019 N 297-ФЗ)</w:t>
      </w:r>
    </w:p>
    <w:p w:rsidR="00411DCD" w:rsidRDefault="00411DCD">
      <w:pPr>
        <w:pStyle w:val="ConsPlusNormal"/>
        <w:spacing w:before="220"/>
        <w:ind w:firstLine="540"/>
        <w:jc w:val="both"/>
      </w:pPr>
      <w:bookmarkStart w:id="22" w:name="P509"/>
      <w:bookmarkEnd w:id="22"/>
      <w:r>
        <w:t>с) срок годности и указание на запрет применения лекарственного препарата для ветеринарного применения по истечении срока годности;</w:t>
      </w:r>
    </w:p>
    <w:p w:rsidR="00411DCD" w:rsidRDefault="00411DCD">
      <w:pPr>
        <w:pStyle w:val="ConsPlusNormal"/>
        <w:spacing w:before="220"/>
        <w:ind w:firstLine="540"/>
        <w:jc w:val="both"/>
      </w:pPr>
      <w:r>
        <w:lastRenderedPageBreak/>
        <w:t>т) условия хранения;</w:t>
      </w:r>
    </w:p>
    <w:p w:rsidR="00411DCD" w:rsidRDefault="00411DCD">
      <w:pPr>
        <w:pStyle w:val="ConsPlusNormal"/>
        <w:spacing w:before="220"/>
        <w:ind w:firstLine="540"/>
        <w:jc w:val="both"/>
      </w:pPr>
      <w:r>
        <w:t>у) указание на необходимость хранения лекарственного препарата для ветеринарного применения в местах, недоступных для детей;</w:t>
      </w:r>
    </w:p>
    <w:p w:rsidR="00411DCD" w:rsidRDefault="00411DCD">
      <w:pPr>
        <w:pStyle w:val="ConsPlusNormal"/>
        <w:spacing w:before="220"/>
        <w:ind w:firstLine="540"/>
        <w:jc w:val="both"/>
      </w:pPr>
      <w:r>
        <w:t>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w:t>
      </w:r>
    </w:p>
    <w:p w:rsidR="00411DCD" w:rsidRDefault="00411DCD">
      <w:pPr>
        <w:pStyle w:val="ConsPlusNormal"/>
        <w:spacing w:before="220"/>
        <w:ind w:firstLine="540"/>
        <w:jc w:val="both"/>
      </w:pPr>
      <w:bookmarkStart w:id="23" w:name="P513"/>
      <w:bookmarkEnd w:id="23"/>
      <w:r>
        <w:t>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rsidR="00411DCD" w:rsidRDefault="00411DCD">
      <w:pPr>
        <w:pStyle w:val="ConsPlusNormal"/>
        <w:spacing w:before="220"/>
        <w:ind w:firstLine="540"/>
        <w:jc w:val="both"/>
      </w:pPr>
      <w:r>
        <w:t>ц) условия отпуска;</w:t>
      </w:r>
    </w:p>
    <w:p w:rsidR="00411DCD" w:rsidRDefault="00411DCD">
      <w:pPr>
        <w:pStyle w:val="ConsPlusNormal"/>
        <w:spacing w:before="220"/>
        <w:ind w:firstLine="540"/>
        <w:jc w:val="both"/>
      </w:pPr>
      <w:r>
        <w:t>ч) наименования и адреса производственных площадок производителя лекарственного препарата для ветеринарного применения;</w:t>
      </w:r>
    </w:p>
    <w:p w:rsidR="00411DCD" w:rsidRDefault="00411DCD">
      <w:pPr>
        <w:pStyle w:val="ConsPlusNormal"/>
        <w:spacing w:before="220"/>
        <w:ind w:firstLine="540"/>
        <w:jc w:val="both"/>
      </w:pPr>
      <w:r>
        <w:t>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rsidR="00411DCD" w:rsidRDefault="00411DCD">
      <w:pPr>
        <w:pStyle w:val="ConsPlusNormal"/>
        <w:spacing w:before="220"/>
        <w:ind w:firstLine="540"/>
        <w:jc w:val="both"/>
      </w:pPr>
      <w:r>
        <w:t>8) проекты макетов первичной упаковки и вторичной упаковки лекарственного препарата для ветеринарного применения;</w:t>
      </w:r>
    </w:p>
    <w:p w:rsidR="00411DCD" w:rsidRDefault="00411DCD">
      <w:pPr>
        <w:pStyle w:val="ConsPlusNormal"/>
        <w:spacing w:before="220"/>
        <w:ind w:firstLine="540"/>
        <w:jc w:val="both"/>
      </w:pPr>
      <w:r>
        <w:t>9) следующие сведения о лекарственном препарате для ветеринарного применения:</w:t>
      </w:r>
    </w:p>
    <w:p w:rsidR="00411DCD" w:rsidRDefault="00411DCD">
      <w:pPr>
        <w:pStyle w:val="ConsPlusNormal"/>
        <w:spacing w:before="220"/>
        <w:ind w:firstLine="540"/>
        <w:jc w:val="both"/>
      </w:pPr>
      <w:r>
        <w:t>а) описание и состав лекарственного препарата для ветеринарного применения;</w:t>
      </w:r>
    </w:p>
    <w:p w:rsidR="00411DCD" w:rsidRDefault="00411DCD">
      <w:pPr>
        <w:pStyle w:val="ConsPlusNormal"/>
        <w:spacing w:before="220"/>
        <w:ind w:firstLine="540"/>
        <w:jc w:val="both"/>
      </w:pPr>
      <w:r>
        <w:t>б) описание фармацевтической разработки;</w:t>
      </w:r>
    </w:p>
    <w:p w:rsidR="00411DCD" w:rsidRDefault="00411DCD">
      <w:pPr>
        <w:pStyle w:val="ConsPlusNormal"/>
        <w:spacing w:before="220"/>
        <w:ind w:firstLine="540"/>
        <w:jc w:val="both"/>
      </w:pPr>
      <w:r>
        <w:t xml:space="preserve">в) описание процесса производства и его контроля, подписанное в порядке, установленном в соответствии с </w:t>
      </w:r>
      <w:hyperlink w:anchor="P447" w:history="1">
        <w:r>
          <w:rPr>
            <w:color w:val="0000FF"/>
          </w:rPr>
          <w:t>частью 1</w:t>
        </w:r>
      </w:hyperlink>
      <w:r>
        <w:t xml:space="preserve"> настоящей статьи;</w:t>
      </w:r>
    </w:p>
    <w:p w:rsidR="00411DCD" w:rsidRDefault="00411DCD">
      <w:pPr>
        <w:pStyle w:val="ConsPlusNormal"/>
        <w:jc w:val="both"/>
      </w:pPr>
      <w:r>
        <w:t xml:space="preserve">(в ред. Федерального </w:t>
      </w:r>
      <w:hyperlink r:id="rId229" w:history="1">
        <w:r>
          <w:rPr>
            <w:color w:val="0000FF"/>
          </w:rPr>
          <w:t>закона</w:t>
        </w:r>
      </w:hyperlink>
      <w:r>
        <w:t xml:space="preserve"> от 02.08.2019 N 297-ФЗ)</w:t>
      </w:r>
    </w:p>
    <w:p w:rsidR="00411DCD" w:rsidRDefault="00411DCD">
      <w:pPr>
        <w:pStyle w:val="ConsPlusNormal"/>
        <w:spacing w:before="220"/>
        <w:ind w:firstLine="540"/>
        <w:jc w:val="both"/>
      </w:pPr>
      <w:r>
        <w:t xml:space="preserve">г) описание контроля критических стадий производства и промежуточной продукции, подписанное в порядке, установленном в соответствии с </w:t>
      </w:r>
      <w:hyperlink w:anchor="P447" w:history="1">
        <w:r>
          <w:rPr>
            <w:color w:val="0000FF"/>
          </w:rPr>
          <w:t>частью 1</w:t>
        </w:r>
      </w:hyperlink>
      <w:r>
        <w:t xml:space="preserve"> настоящей статьи;</w:t>
      </w:r>
    </w:p>
    <w:p w:rsidR="00411DCD" w:rsidRDefault="00411DCD">
      <w:pPr>
        <w:pStyle w:val="ConsPlusNormal"/>
        <w:jc w:val="both"/>
      </w:pPr>
      <w:r>
        <w:t xml:space="preserve">(в ред. Федерального </w:t>
      </w:r>
      <w:hyperlink r:id="rId230" w:history="1">
        <w:r>
          <w:rPr>
            <w:color w:val="0000FF"/>
          </w:rPr>
          <w:t>закона</w:t>
        </w:r>
      </w:hyperlink>
      <w:r>
        <w:t xml:space="preserve"> от 02.08.2019 N 297-ФЗ)</w:t>
      </w:r>
    </w:p>
    <w:p w:rsidR="00411DCD" w:rsidRDefault="00411DCD">
      <w:pPr>
        <w:pStyle w:val="ConsPlusNormal"/>
        <w:spacing w:before="220"/>
        <w:ind w:firstLine="540"/>
        <w:jc w:val="both"/>
      </w:pPr>
      <w:r>
        <w:t>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 с указанием стадий технологического процесса, осуществляемых на производственных площадках производителя лекарственного препарата для ветеринарного применения;</w:t>
      </w:r>
    </w:p>
    <w:p w:rsidR="00411DCD" w:rsidRDefault="00411DCD">
      <w:pPr>
        <w:pStyle w:val="ConsPlusNormal"/>
        <w:jc w:val="both"/>
      </w:pPr>
      <w:r>
        <w:t xml:space="preserve">(в ред. Федеральных законов от 13.07.2015 </w:t>
      </w:r>
      <w:hyperlink r:id="rId231" w:history="1">
        <w:r>
          <w:rPr>
            <w:color w:val="0000FF"/>
          </w:rPr>
          <w:t>N 241-ФЗ</w:t>
        </w:r>
      </w:hyperlink>
      <w:r>
        <w:t xml:space="preserve">, от 02.08.2019 </w:t>
      </w:r>
      <w:hyperlink r:id="rId232" w:history="1">
        <w:r>
          <w:rPr>
            <w:color w:val="0000FF"/>
          </w:rPr>
          <w:t>N 297-ФЗ</w:t>
        </w:r>
      </w:hyperlink>
      <w:r>
        <w:t>)</w:t>
      </w:r>
    </w:p>
    <w:p w:rsidR="00411DCD" w:rsidRDefault="00411DCD">
      <w:pPr>
        <w:pStyle w:val="ConsPlusNormal"/>
        <w:spacing w:before="220"/>
        <w:ind w:firstLine="540"/>
        <w:jc w:val="both"/>
      </w:pPr>
      <w:r>
        <w:t>е) фармацевтическая совместимость;</w:t>
      </w:r>
    </w:p>
    <w:p w:rsidR="00411DCD" w:rsidRDefault="00411DCD">
      <w:pPr>
        <w:pStyle w:val="ConsPlusNormal"/>
        <w:spacing w:before="220"/>
        <w:ind w:firstLine="540"/>
        <w:jc w:val="both"/>
      </w:pPr>
      <w:r>
        <w:t>ж) микробиологические характеристики;</w:t>
      </w:r>
    </w:p>
    <w:p w:rsidR="00411DCD" w:rsidRDefault="00411DCD">
      <w:pPr>
        <w:pStyle w:val="ConsPlusNormal"/>
        <w:spacing w:before="220"/>
        <w:ind w:firstLine="540"/>
        <w:jc w:val="both"/>
      </w:pPr>
      <w:r>
        <w:t>з) материальный баланс для производства серии готового продукта;</w:t>
      </w:r>
    </w:p>
    <w:p w:rsidR="00411DCD" w:rsidRDefault="00411DCD">
      <w:pPr>
        <w:pStyle w:val="ConsPlusNormal"/>
        <w:spacing w:before="220"/>
        <w:ind w:firstLine="540"/>
        <w:jc w:val="both"/>
      </w:pPr>
      <w:r>
        <w:t>и) описание характеристик и свойств упаковочных материалов и укупорочных средств;</w:t>
      </w:r>
    </w:p>
    <w:p w:rsidR="00411DCD" w:rsidRDefault="00411DCD">
      <w:pPr>
        <w:pStyle w:val="ConsPlusNormal"/>
        <w:spacing w:before="220"/>
        <w:ind w:firstLine="540"/>
        <w:jc w:val="both"/>
      </w:pPr>
      <w:r>
        <w:t>к) документальное подтверждение (валидация) процессов и (или) их оценка;</w:t>
      </w:r>
    </w:p>
    <w:p w:rsidR="00411DCD" w:rsidRDefault="00411DCD">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411DCD" w:rsidRDefault="00411DCD">
      <w:pPr>
        <w:pStyle w:val="ConsPlusNormal"/>
        <w:spacing w:before="220"/>
        <w:ind w:firstLine="540"/>
        <w:jc w:val="both"/>
      </w:pPr>
      <w:r>
        <w:lastRenderedPageBreak/>
        <w:t>м) аналитические методики, используемые при осуществлении контроля качества вспомогательных веществ;</w:t>
      </w:r>
    </w:p>
    <w:p w:rsidR="00411DCD" w:rsidRDefault="00411DCD">
      <w:pPr>
        <w:pStyle w:val="ConsPlusNormal"/>
        <w:spacing w:before="22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411DCD" w:rsidRDefault="00411DCD">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rsidR="00411DCD" w:rsidRDefault="00411DCD">
      <w:pPr>
        <w:pStyle w:val="ConsPlusNormal"/>
        <w:spacing w:before="220"/>
        <w:ind w:firstLine="540"/>
        <w:jc w:val="both"/>
      </w:pPr>
      <w:r>
        <w:t xml:space="preserve">п) утратил силу. - Федеральный </w:t>
      </w:r>
      <w:hyperlink r:id="rId233" w:history="1">
        <w:r>
          <w:rPr>
            <w:color w:val="0000FF"/>
          </w:rPr>
          <w:t>закон</w:t>
        </w:r>
      </w:hyperlink>
      <w:r>
        <w:t xml:space="preserve"> от 02.08.2019 N 297-ФЗ;</w:t>
      </w:r>
    </w:p>
    <w:p w:rsidR="00411DCD" w:rsidRDefault="00411DCD">
      <w:pPr>
        <w:pStyle w:val="ConsPlusNormal"/>
        <w:spacing w:before="220"/>
        <w:ind w:firstLine="540"/>
        <w:jc w:val="both"/>
      </w:pPr>
      <w:r>
        <w:t>р) требования к качеству лекарственного препарата для ветеринарного применения (сертификат, спецификация на лекарственный препарат и их обоснование);</w:t>
      </w:r>
    </w:p>
    <w:p w:rsidR="00411DCD" w:rsidRDefault="00411DCD">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ветеринарного применения;</w:t>
      </w:r>
    </w:p>
    <w:p w:rsidR="00411DCD" w:rsidRDefault="00411DCD">
      <w:pPr>
        <w:pStyle w:val="ConsPlusNormal"/>
        <w:spacing w:before="22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w:t>
      </w:r>
    </w:p>
    <w:p w:rsidR="00411DCD" w:rsidRDefault="00411DCD">
      <w:pPr>
        <w:pStyle w:val="ConsPlusNormal"/>
        <w:spacing w:before="220"/>
        <w:ind w:firstLine="540"/>
        <w:jc w:val="both"/>
      </w:pPr>
      <w:r>
        <w:t>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
    <w:p w:rsidR="00411DCD" w:rsidRDefault="00411DCD">
      <w:pPr>
        <w:pStyle w:val="ConsPlusNormal"/>
        <w:spacing w:before="220"/>
        <w:ind w:firstLine="540"/>
        <w:jc w:val="both"/>
      </w:pPr>
      <w:r>
        <w:t>ф) характеристика примесей;</w:t>
      </w:r>
    </w:p>
    <w:p w:rsidR="00411DCD" w:rsidRDefault="00411DCD">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ветеринарного применения;</w:t>
      </w:r>
    </w:p>
    <w:p w:rsidR="00411DCD" w:rsidRDefault="00411DCD">
      <w:pPr>
        <w:pStyle w:val="ConsPlusNormal"/>
        <w:spacing w:before="220"/>
        <w:ind w:firstLine="540"/>
        <w:jc w:val="both"/>
      </w:pPr>
      <w:r>
        <w:t>ц) данные о стабильности лекарственного препарата для ветеринарного применения;</w:t>
      </w:r>
    </w:p>
    <w:p w:rsidR="00411DCD" w:rsidRDefault="00411DCD">
      <w:pPr>
        <w:pStyle w:val="ConsPlusNormal"/>
        <w:spacing w:before="220"/>
        <w:ind w:firstLine="540"/>
        <w:jc w:val="both"/>
      </w:pPr>
      <w:r>
        <w:t>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rsidR="00411DCD" w:rsidRDefault="00411DCD">
      <w:pPr>
        <w:pStyle w:val="ConsPlusNormal"/>
        <w:spacing w:before="220"/>
        <w:ind w:firstLine="540"/>
        <w:jc w:val="both"/>
      </w:pPr>
      <w:r>
        <w:t xml:space="preserve">11) согласие в письменной форме, предусмотренное </w:t>
      </w:r>
      <w:hyperlink w:anchor="P556" w:history="1">
        <w:r>
          <w:rPr>
            <w:color w:val="0000FF"/>
          </w:rPr>
          <w:t>частью 7</w:t>
        </w:r>
      </w:hyperlink>
      <w:r>
        <w:t xml:space="preserve"> настоящей статьи, в случае регистрации воспроизведенного лекарственного препарата;</w:t>
      </w:r>
    </w:p>
    <w:p w:rsidR="00411DCD" w:rsidRDefault="00411DCD">
      <w:pPr>
        <w:pStyle w:val="ConsPlusNormal"/>
        <w:jc w:val="both"/>
      </w:pPr>
      <w:r>
        <w:t xml:space="preserve">(в ред. Федерального </w:t>
      </w:r>
      <w:hyperlink r:id="rId234" w:history="1">
        <w:r>
          <w:rPr>
            <w:color w:val="0000FF"/>
          </w:rPr>
          <w:t>закона</w:t>
        </w:r>
      </w:hyperlink>
      <w:r>
        <w:t xml:space="preserve"> от 13.07.2015 N 241-ФЗ)</w:t>
      </w:r>
    </w:p>
    <w:p w:rsidR="00411DCD" w:rsidRDefault="00411DCD">
      <w:pPr>
        <w:pStyle w:val="ConsPlusNormal"/>
        <w:spacing w:before="220"/>
        <w:ind w:firstLine="540"/>
        <w:jc w:val="both"/>
      </w:pPr>
      <w:r>
        <w:t>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rsidR="00411DCD" w:rsidRDefault="00411DCD">
      <w:pPr>
        <w:pStyle w:val="ConsPlusNormal"/>
        <w:spacing w:before="220"/>
        <w:ind w:firstLine="540"/>
        <w:jc w:val="both"/>
      </w:pPr>
      <w:bookmarkStart w:id="24" w:name="P548"/>
      <w:bookmarkEnd w:id="24"/>
      <w:r>
        <w:t>13)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rsidR="00411DCD" w:rsidRDefault="00411DCD">
      <w:pPr>
        <w:pStyle w:val="ConsPlusNormal"/>
        <w:jc w:val="both"/>
      </w:pPr>
      <w:r>
        <w:t xml:space="preserve">(п. 13 введен Федеральным </w:t>
      </w:r>
      <w:hyperlink r:id="rId235" w:history="1">
        <w:r>
          <w:rPr>
            <w:color w:val="0000FF"/>
          </w:rPr>
          <w:t>законом</w:t>
        </w:r>
      </w:hyperlink>
      <w:r>
        <w:t xml:space="preserve"> от 02.08.2019 N 297-ФЗ)</w:t>
      </w:r>
    </w:p>
    <w:p w:rsidR="00411DCD" w:rsidRDefault="00411DCD">
      <w:pPr>
        <w:pStyle w:val="ConsPlusNormal"/>
        <w:spacing w:before="220"/>
        <w:ind w:firstLine="540"/>
        <w:jc w:val="both"/>
      </w:pPr>
      <w:r>
        <w:t xml:space="preserve">4. При проведении ускоренной процедуры экспертизы лекарственного препарата для ветеринарного применения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может быть представлен обзор научных работ о результатах доклинического исследования референтного лекарственного препарата для ветеринарного применения, а вместо отчета о результатах клинического исследования лекарственного препарата для ветеринарного </w:t>
      </w:r>
      <w:r>
        <w:lastRenderedPageBreak/>
        <w:t>применения отчет о результатах исследований биоэквивалентности воспроизведенного лекарственного препарата для ветеринарного применения.</w:t>
      </w:r>
    </w:p>
    <w:p w:rsidR="00411DCD" w:rsidRDefault="00411DCD">
      <w:pPr>
        <w:pStyle w:val="ConsPlusNormal"/>
        <w:jc w:val="both"/>
      </w:pPr>
      <w:r>
        <w:t xml:space="preserve">(часть 4 в ред. Федерального </w:t>
      </w:r>
      <w:hyperlink r:id="rId236" w:history="1">
        <w:r>
          <w:rPr>
            <w:color w:val="0000FF"/>
          </w:rPr>
          <w:t>закона</w:t>
        </w:r>
      </w:hyperlink>
      <w:r>
        <w:t xml:space="preserve"> от 02.08.2019 N 297-ФЗ)</w:t>
      </w:r>
    </w:p>
    <w:p w:rsidR="00411DCD" w:rsidRDefault="00411DCD">
      <w:pPr>
        <w:pStyle w:val="ConsPlusNormal"/>
        <w:spacing w:before="220"/>
        <w:ind w:firstLine="540"/>
        <w:jc w:val="both"/>
      </w:pPr>
      <w:r>
        <w:t>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первичной упаковки и вторичной упаковки. На макетах первичной упаковки и вторичной упаковки указываются все производимые дозировки, концентрации, объемы и количество доз в упаковке лекарственного препарата для ветеринарного применения.</w:t>
      </w:r>
    </w:p>
    <w:p w:rsidR="00411DCD" w:rsidRDefault="00411DCD">
      <w:pPr>
        <w:pStyle w:val="ConsPlusNormal"/>
        <w:jc w:val="both"/>
      </w:pPr>
      <w:r>
        <w:t xml:space="preserve">(в ред. Федерального </w:t>
      </w:r>
      <w:hyperlink r:id="rId237" w:history="1">
        <w:r>
          <w:rPr>
            <w:color w:val="0000FF"/>
          </w:rPr>
          <w:t>закона</w:t>
        </w:r>
      </w:hyperlink>
      <w:r>
        <w:t xml:space="preserve"> от 02.08.2019 N 297-ФЗ)</w:t>
      </w:r>
    </w:p>
    <w:p w:rsidR="00411DCD" w:rsidRDefault="00411DCD">
      <w:pPr>
        <w:pStyle w:val="ConsPlusNormal"/>
        <w:spacing w:before="220"/>
        <w:ind w:firstLine="540"/>
        <w:jc w:val="both"/>
      </w:pPr>
      <w:r>
        <w:t xml:space="preserve">6. В случае непредставления с заявлением о государственной регистрации лекарственного препарата для ветеринарного применения документов, подтверждающих уплату государственной </w:t>
      </w:r>
      <w:hyperlink r:id="rId238" w:history="1">
        <w:r>
          <w:rPr>
            <w:color w:val="0000FF"/>
          </w:rPr>
          <w:t>пошлины</w:t>
        </w:r>
      </w:hyperlink>
      <w:r>
        <w:t xml:space="preserve"> и указанных в </w:t>
      </w:r>
      <w:hyperlink w:anchor="P455" w:history="1">
        <w:r>
          <w:rPr>
            <w:color w:val="0000FF"/>
          </w:rPr>
          <w:t>пункте 7 части 2</w:t>
        </w:r>
      </w:hyperlink>
      <w:r>
        <w:t xml:space="preserve"> настоящей статьи, сведений о лицензиях, указанных в </w:t>
      </w:r>
      <w:hyperlink w:anchor="P462" w:history="1">
        <w:r>
          <w:rPr>
            <w:color w:val="0000FF"/>
          </w:rPr>
          <w:t>пунктах 1</w:t>
        </w:r>
      </w:hyperlink>
      <w:r>
        <w:t xml:space="preserve"> и </w:t>
      </w:r>
      <w:hyperlink w:anchor="P464" w:history="1">
        <w:r>
          <w:rPr>
            <w:color w:val="0000FF"/>
          </w:rPr>
          <w:t>2 части 3</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466" w:history="1">
        <w:r>
          <w:rPr>
            <w:color w:val="0000FF"/>
          </w:rPr>
          <w:t>пункте 2.1 части 3</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411DCD" w:rsidRDefault="00411DCD">
      <w:pPr>
        <w:pStyle w:val="ConsPlusNormal"/>
        <w:jc w:val="both"/>
      </w:pPr>
      <w:r>
        <w:t xml:space="preserve">(часть 6 в ред. Федерального </w:t>
      </w:r>
      <w:hyperlink r:id="rId239" w:history="1">
        <w:r>
          <w:rPr>
            <w:color w:val="0000FF"/>
          </w:rPr>
          <w:t>закона</w:t>
        </w:r>
      </w:hyperlink>
      <w:r>
        <w:t xml:space="preserve"> от 27.12.2019 N 478-ФЗ)</w:t>
      </w:r>
    </w:p>
    <w:p w:rsidR="00411DCD" w:rsidRDefault="00411DCD">
      <w:pPr>
        <w:pStyle w:val="ConsPlusNormal"/>
        <w:spacing w:before="220"/>
        <w:ind w:firstLine="540"/>
        <w:jc w:val="both"/>
      </w:pPr>
      <w:bookmarkStart w:id="25" w:name="P556"/>
      <w:bookmarkEnd w:id="25"/>
      <w:r>
        <w:t>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rsidR="00411DCD" w:rsidRDefault="00411DCD">
      <w:pPr>
        <w:pStyle w:val="ConsPlusNormal"/>
        <w:spacing w:before="220"/>
        <w:ind w:firstLine="540"/>
        <w:jc w:val="both"/>
      </w:pPr>
      <w:r>
        <w:t>8. Держатель или владелец регистрационного удостоверения лекарственного препарата для ветеринарного применения представляет в уполномоченный федеральный орган исполнительной власти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затем ежегодно в течение последующих трех лет и в дальнейшем один раз в три года.</w:t>
      </w:r>
    </w:p>
    <w:p w:rsidR="00411DCD" w:rsidRDefault="00411DCD">
      <w:pPr>
        <w:pStyle w:val="ConsPlusNormal"/>
        <w:jc w:val="both"/>
      </w:pPr>
      <w:r>
        <w:t xml:space="preserve">(часть 8 введена Федеральным </w:t>
      </w:r>
      <w:hyperlink r:id="rId240" w:history="1">
        <w:r>
          <w:rPr>
            <w:color w:val="0000FF"/>
          </w:rPr>
          <w:t>законом</w:t>
        </w:r>
      </w:hyperlink>
      <w:r>
        <w:t xml:space="preserve"> от 02.08.2019 N 297-ФЗ)</w:t>
      </w:r>
    </w:p>
    <w:p w:rsidR="00411DCD" w:rsidRDefault="00411DCD">
      <w:pPr>
        <w:pStyle w:val="ConsPlusNormal"/>
        <w:ind w:firstLine="540"/>
        <w:jc w:val="both"/>
      </w:pPr>
    </w:p>
    <w:p w:rsidR="00411DCD" w:rsidRDefault="00411DCD">
      <w:pPr>
        <w:pStyle w:val="ConsPlusTitle"/>
        <w:ind w:firstLine="540"/>
        <w:jc w:val="both"/>
        <w:outlineLvl w:val="1"/>
      </w:pPr>
      <w:bookmarkStart w:id="26" w:name="P560"/>
      <w:bookmarkEnd w:id="26"/>
      <w:r>
        <w:t>Статья 18. Подача и рассмотрение заявления о государственной регистрации лекарственного препарата для медицинского применения</w:t>
      </w:r>
    </w:p>
    <w:p w:rsidR="00411DCD" w:rsidRDefault="00411DCD">
      <w:pPr>
        <w:pStyle w:val="ConsPlusNormal"/>
        <w:jc w:val="both"/>
      </w:pPr>
      <w:r>
        <w:t xml:space="preserve">(в ред. Федерального </w:t>
      </w:r>
      <w:hyperlink r:id="rId241"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t xml:space="preserve">1. Для государственной регистрации лекарственного препарата для медицинского применения юридическое лицо, действующее в собственных интересах или уполномоченное представлять интересы другого юридического лица и заявляющее лекарственный препарат на государственную регистрацию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в электронной форме и на бумажном носителе заявление о государственной регистрации лекарственного препарата для медицинского применения, а также в </w:t>
      </w:r>
      <w:hyperlink r:id="rId242" w:history="1">
        <w:r>
          <w:rPr>
            <w:color w:val="0000FF"/>
          </w:rPr>
          <w:t>порядке</w:t>
        </w:r>
      </w:hyperlink>
      <w:r>
        <w:t>, установленном уполномоченным федеральным органом исполнительной власти, в электронной форме и на бумажном носителе необходимые документы, из которых формируется регистрационное досье на лекарственный препарат для медицинского применения.</w:t>
      </w:r>
    </w:p>
    <w:p w:rsidR="00411DCD" w:rsidRDefault="00411DCD">
      <w:pPr>
        <w:pStyle w:val="ConsPlusNormal"/>
        <w:jc w:val="both"/>
      </w:pPr>
      <w:r>
        <w:t xml:space="preserve">(часть 1 в ред. Федерального </w:t>
      </w:r>
      <w:hyperlink r:id="rId243" w:history="1">
        <w:r>
          <w:rPr>
            <w:color w:val="0000FF"/>
          </w:rPr>
          <w:t>закона</w:t>
        </w:r>
      </w:hyperlink>
      <w:r>
        <w:t xml:space="preserve"> от 22.12.2014 N 429-ФЗ)</w:t>
      </w:r>
    </w:p>
    <w:p w:rsidR="00411DCD" w:rsidRDefault="00411DCD">
      <w:pPr>
        <w:pStyle w:val="ConsPlusNormal"/>
        <w:spacing w:before="220"/>
        <w:ind w:firstLine="540"/>
        <w:jc w:val="both"/>
      </w:pPr>
      <w:r>
        <w:t xml:space="preserve">2. В </w:t>
      </w:r>
      <w:hyperlink r:id="rId244" w:history="1">
        <w:r>
          <w:rPr>
            <w:color w:val="0000FF"/>
          </w:rPr>
          <w:t>заявлении</w:t>
        </w:r>
      </w:hyperlink>
      <w:r>
        <w:t xml:space="preserve"> о государственной регистрации лекарственного препарата для медицинского </w:t>
      </w:r>
      <w:r>
        <w:lastRenderedPageBreak/>
        <w:t>применения указываются:</w:t>
      </w:r>
    </w:p>
    <w:p w:rsidR="00411DCD" w:rsidRDefault="00411DCD">
      <w:pPr>
        <w:pStyle w:val="ConsPlusNormal"/>
        <w:spacing w:before="220"/>
        <w:ind w:firstLine="540"/>
        <w:jc w:val="both"/>
      </w:pPr>
      <w:r>
        <w:t>1) наименование, адрес заявителя и производителя лекарственного препарата для медицинского применения, сведения об их регистрации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и адрес места осуществления производства лекарственного препарата (в случае наличия нескольких участников процесса его производства необходимо указать каждого участника в соответствии с осуществляемой стадией производства);</w:t>
      </w:r>
    </w:p>
    <w:p w:rsidR="00411DCD" w:rsidRDefault="00411DCD">
      <w:pPr>
        <w:pStyle w:val="ConsPlusNormal"/>
        <w:jc w:val="both"/>
      </w:pPr>
      <w:r>
        <w:t xml:space="preserve">(п. 1 в ред. Федерального </w:t>
      </w:r>
      <w:hyperlink r:id="rId245" w:history="1">
        <w:r>
          <w:rPr>
            <w:color w:val="0000FF"/>
          </w:rPr>
          <w:t>закона</w:t>
        </w:r>
      </w:hyperlink>
      <w:r>
        <w:t xml:space="preserve"> от 28.12.2017 N 425-ФЗ)</w:t>
      </w:r>
    </w:p>
    <w:p w:rsidR="00411DCD" w:rsidRDefault="00411DCD">
      <w:pPr>
        <w:pStyle w:val="ConsPlusNormal"/>
        <w:spacing w:before="220"/>
        <w:ind w:firstLine="540"/>
        <w:jc w:val="both"/>
      </w:pPr>
      <w:r>
        <w:t>2) наименование лекарственного препарата для медицинского применения (международное непатентованное, или группировочное, или химическое и торговое наименования);</w:t>
      </w:r>
    </w:p>
    <w:p w:rsidR="00411DCD" w:rsidRDefault="00411DCD">
      <w:pPr>
        <w:pStyle w:val="ConsPlusNormal"/>
        <w:spacing w:before="220"/>
        <w:ind w:firstLine="540"/>
        <w:jc w:val="both"/>
      </w:pPr>
      <w:r>
        <w:t>3) перечень действующих и вспомогательных веществ, входящих в состав лекарственного препарата для медицинского применения, с указанием количества каждого из них;</w:t>
      </w:r>
    </w:p>
    <w:p w:rsidR="00411DCD" w:rsidRDefault="00411DCD">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медицинского применения;</w:t>
      </w:r>
    </w:p>
    <w:p w:rsidR="00411DCD" w:rsidRDefault="00411DCD">
      <w:pPr>
        <w:pStyle w:val="ConsPlusNormal"/>
        <w:spacing w:before="220"/>
        <w:ind w:firstLine="540"/>
        <w:jc w:val="both"/>
      </w:pPr>
      <w:r>
        <w:t>5) фармакотерапевтическая группа, код анатомо-терапевтическо-химической классификации, рекомендованной Всемирной организацией здравоохранения, заявляемые показания для применения лекарственного препарата для медицинского применения;</w:t>
      </w:r>
    </w:p>
    <w:p w:rsidR="00411DCD" w:rsidRDefault="00411DCD">
      <w:pPr>
        <w:pStyle w:val="ConsPlusNormal"/>
        <w:spacing w:before="220"/>
        <w:ind w:firstLine="540"/>
        <w:jc w:val="both"/>
      </w:pPr>
      <w:r>
        <w:t>6) отсутствие необходимости предоставления отчета о результатах клинического исследования, исследования биоэквивалентности лекарственного препарата, разрешенного для медицинского применения в Российской Федерации более двадцати лет, с указанием нормативных правовых актов, подтверждающих данный срок применения;</w:t>
      </w:r>
    </w:p>
    <w:p w:rsidR="00411DCD" w:rsidRDefault="00411DCD">
      <w:pPr>
        <w:pStyle w:val="ConsPlusNormal"/>
        <w:spacing w:before="220"/>
        <w:ind w:firstLine="540"/>
        <w:jc w:val="both"/>
      </w:pPr>
      <w:r>
        <w:t>7) необходимость оформления разрешения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экспертизы лекарственных средств в целях государственной регистрации;</w:t>
      </w:r>
    </w:p>
    <w:p w:rsidR="00411DCD" w:rsidRDefault="00411DCD">
      <w:pPr>
        <w:pStyle w:val="ConsPlusNormal"/>
        <w:spacing w:before="220"/>
        <w:ind w:firstLine="540"/>
        <w:jc w:val="both"/>
      </w:pPr>
      <w:r>
        <w:t>8) необходимость проведения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411DCD" w:rsidRDefault="00411DCD">
      <w:pPr>
        <w:pStyle w:val="ConsPlusNormal"/>
        <w:spacing w:before="220"/>
        <w:ind w:firstLine="540"/>
        <w:jc w:val="both"/>
      </w:pPr>
      <w:r>
        <w:t>9)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411DCD" w:rsidRDefault="00411DCD">
      <w:pPr>
        <w:pStyle w:val="ConsPlusNormal"/>
        <w:spacing w:before="220"/>
        <w:ind w:firstLine="540"/>
        <w:jc w:val="both"/>
      </w:pPr>
      <w:bookmarkStart w:id="27" w:name="P576"/>
      <w:bookmarkEnd w:id="27"/>
      <w:r>
        <w:t xml:space="preserve">10) копии документов, подтверждающих уплату государственной </w:t>
      </w:r>
      <w:hyperlink r:id="rId246" w:history="1">
        <w:r>
          <w:rPr>
            <w:color w:val="0000FF"/>
          </w:rPr>
          <w:t>пошлины</w:t>
        </w:r>
      </w:hyperlink>
      <w:r>
        <w:t>:</w:t>
      </w:r>
    </w:p>
    <w:p w:rsidR="00411DCD" w:rsidRDefault="00411DCD">
      <w:pPr>
        <w:pStyle w:val="ConsPlusNormal"/>
        <w:spacing w:before="220"/>
        <w:ind w:firstLine="540"/>
        <w:jc w:val="both"/>
      </w:pPr>
      <w:r>
        <w:t>а) за проведение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411DCD" w:rsidRDefault="00411DCD">
      <w:pPr>
        <w:pStyle w:val="ConsPlusNormal"/>
        <w:spacing w:before="220"/>
        <w:ind w:firstLine="540"/>
        <w:jc w:val="both"/>
      </w:pPr>
      <w:r>
        <w:t>б)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в Российской Федерации более двадцати лет, при осуществлении государственной регистрации лекарственного препарата;</w:t>
      </w:r>
    </w:p>
    <w:p w:rsidR="00411DCD" w:rsidRDefault="00411DCD">
      <w:pPr>
        <w:pStyle w:val="ConsPlusNormal"/>
        <w:spacing w:before="220"/>
        <w:ind w:firstLine="540"/>
        <w:jc w:val="both"/>
      </w:pPr>
      <w:r>
        <w:t>в)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
    <w:p w:rsidR="00411DCD" w:rsidRDefault="00411DCD">
      <w:pPr>
        <w:pStyle w:val="ConsPlusNormal"/>
        <w:spacing w:before="220"/>
        <w:ind w:firstLine="540"/>
        <w:jc w:val="both"/>
      </w:pPr>
      <w:r>
        <w:lastRenderedPageBreak/>
        <w:t>г)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в Российской Федерации, при осуществлении государственной регистрации лекарственного препарата;</w:t>
      </w:r>
    </w:p>
    <w:p w:rsidR="00411DCD" w:rsidRDefault="00411DCD">
      <w:pPr>
        <w:pStyle w:val="ConsPlusNormal"/>
        <w:spacing w:before="220"/>
        <w:ind w:firstLine="540"/>
        <w:jc w:val="both"/>
      </w:pPr>
      <w:r>
        <w:t xml:space="preserve">11) наличие согласия производителя лекарственного препарата, производство которого осуществляется за пределами Российской Федерации, на проведение инспектирования производителя на соответствие требованиям </w:t>
      </w:r>
      <w:hyperlink r:id="rId247" w:history="1">
        <w:r>
          <w:rPr>
            <w:color w:val="0000FF"/>
          </w:rPr>
          <w:t>правил</w:t>
        </w:r>
      </w:hyperlink>
      <w:r>
        <w:t xml:space="preserve"> надлежащей производственной практики;</w:t>
      </w:r>
    </w:p>
    <w:p w:rsidR="00411DCD" w:rsidRDefault="00411DCD">
      <w:pPr>
        <w:pStyle w:val="ConsPlusNormal"/>
        <w:spacing w:before="220"/>
        <w:ind w:firstLine="540"/>
        <w:jc w:val="both"/>
      </w:pPr>
      <w:r>
        <w:t xml:space="preserve">12) наличие согласия, предусмотренного </w:t>
      </w:r>
      <w:hyperlink w:anchor="P722" w:history="1">
        <w:r>
          <w:rPr>
            <w:color w:val="0000FF"/>
          </w:rPr>
          <w:t>частью 18</w:t>
        </w:r>
      </w:hyperlink>
      <w:r>
        <w:t xml:space="preserve"> настоящей статьи;</w:t>
      </w:r>
    </w:p>
    <w:p w:rsidR="00411DCD" w:rsidRDefault="00411DCD">
      <w:pPr>
        <w:pStyle w:val="ConsPlusNormal"/>
        <w:spacing w:before="220"/>
        <w:ind w:firstLine="540"/>
        <w:jc w:val="both"/>
      </w:pPr>
      <w:r>
        <w:t>13) указание вида лекарственного препарата, представленного на регистрацию (референтный лекарственный препарат, воспроизведенный лекарственный препарат, биологический лекарственный препарат, биоаналоговый (биоподобный) лекарственный препарат (биоаналог), гомеопатический лекарственный препарат, лекарственный растительный препарат).</w:t>
      </w:r>
    </w:p>
    <w:p w:rsidR="00411DCD" w:rsidRDefault="00411DCD">
      <w:pPr>
        <w:pStyle w:val="ConsPlusNormal"/>
        <w:jc w:val="both"/>
      </w:pPr>
      <w:r>
        <w:t xml:space="preserve">(часть 2 в ред. Федерального </w:t>
      </w:r>
      <w:hyperlink r:id="rId248" w:history="1">
        <w:r>
          <w:rPr>
            <w:color w:val="0000FF"/>
          </w:rPr>
          <w:t>закона</w:t>
        </w:r>
      </w:hyperlink>
      <w:r>
        <w:t xml:space="preserve"> от 22.12.2014 N 429-ФЗ)</w:t>
      </w:r>
    </w:p>
    <w:p w:rsidR="00411DCD" w:rsidRDefault="00411DCD">
      <w:pPr>
        <w:pStyle w:val="ConsPlusNormal"/>
        <w:spacing w:before="220"/>
        <w:ind w:firstLine="540"/>
        <w:jc w:val="both"/>
      </w:pPr>
      <w:r>
        <w:t>3. Регистрационное досье на лекарственный препарат для медицинского применения предоставляется в форме общего технического документа.</w:t>
      </w:r>
    </w:p>
    <w:p w:rsidR="00411DCD" w:rsidRDefault="00411DCD">
      <w:pPr>
        <w:pStyle w:val="ConsPlusNormal"/>
        <w:jc w:val="both"/>
      </w:pPr>
      <w:r>
        <w:t xml:space="preserve">(часть 3 в ред. Федерального </w:t>
      </w:r>
      <w:hyperlink r:id="rId249" w:history="1">
        <w:r>
          <w:rPr>
            <w:color w:val="0000FF"/>
          </w:rPr>
          <w:t>закона</w:t>
        </w:r>
      </w:hyperlink>
      <w:r>
        <w:t xml:space="preserve"> от 22.12.2014 N 429-ФЗ)</w:t>
      </w:r>
    </w:p>
    <w:p w:rsidR="00411DCD" w:rsidRDefault="00411DCD">
      <w:pPr>
        <w:pStyle w:val="ConsPlusNormal"/>
        <w:spacing w:before="220"/>
        <w:ind w:firstLine="540"/>
        <w:jc w:val="both"/>
      </w:pPr>
      <w:r>
        <w:t>4. Раздел документации административного характера включает в себя:</w:t>
      </w:r>
    </w:p>
    <w:p w:rsidR="00411DCD" w:rsidRDefault="00411DCD">
      <w:pPr>
        <w:pStyle w:val="ConsPlusNormal"/>
        <w:spacing w:before="220"/>
        <w:ind w:firstLine="540"/>
        <w:jc w:val="both"/>
      </w:pPr>
      <w:bookmarkStart w:id="28" w:name="P588"/>
      <w:bookmarkEnd w:id="28"/>
      <w:r>
        <w:t xml:space="preserve">1) </w:t>
      </w:r>
      <w:hyperlink r:id="rId250" w:history="1">
        <w:r>
          <w:rPr>
            <w:color w:val="0000FF"/>
          </w:rPr>
          <w:t>заявление</w:t>
        </w:r>
      </w:hyperlink>
      <w:r>
        <w:t xml:space="preserve"> о государственной регистрации лекарственного препарата для медицинского применения в электронной форме и на бумажном носителе;</w:t>
      </w:r>
    </w:p>
    <w:p w:rsidR="00411DCD" w:rsidRDefault="00411DCD">
      <w:pPr>
        <w:pStyle w:val="ConsPlusNormal"/>
        <w:spacing w:before="220"/>
        <w:ind w:firstLine="540"/>
        <w:jc w:val="both"/>
      </w:pPr>
      <w:bookmarkStart w:id="29" w:name="P589"/>
      <w:bookmarkEnd w:id="29"/>
      <w:r>
        <w:t>2) копию документа на русском языке, заверенного в установленном порядке и подтверждающего правомочность заявителя подавать заявление о государственной регистрации лекарственного препарата для медицинского применения (доверенность);</w:t>
      </w:r>
    </w:p>
    <w:p w:rsidR="00411DCD" w:rsidRDefault="00411DCD">
      <w:pPr>
        <w:pStyle w:val="ConsPlusNormal"/>
        <w:spacing w:before="220"/>
        <w:ind w:firstLine="540"/>
        <w:jc w:val="both"/>
      </w:pPr>
      <w:bookmarkStart w:id="30" w:name="P590"/>
      <w:bookmarkEnd w:id="30"/>
      <w:r>
        <w:t xml:space="preserve">3)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251" w:history="1">
        <w:r>
          <w:rPr>
            <w:color w:val="0000FF"/>
          </w:rPr>
          <w:t>заключения</w:t>
        </w:r>
      </w:hyperlink>
      <w:r>
        <w:t xml:space="preserve"> о соответствии производителя лекарственных средств требованиям </w:t>
      </w:r>
      <w:hyperlink r:id="rId252" w:history="1">
        <w:r>
          <w:rPr>
            <w:color w:val="0000FF"/>
          </w:rPr>
          <w:t>правил</w:t>
        </w:r>
      </w:hyperlink>
      <w:r>
        <w:t xml:space="preserve"> надлежащей производственной практики, выданных (предоставленных) уполномоченным федеральным органом исполнительной власти в отношении производственной площадки регистрируемого лекарственного препарата, в случае, если производство лекарственного препарата осуществляется в Российской Федерации;</w:t>
      </w:r>
    </w:p>
    <w:p w:rsidR="00411DCD" w:rsidRDefault="00411DCD">
      <w:pPr>
        <w:pStyle w:val="ConsPlusNormal"/>
        <w:jc w:val="both"/>
      </w:pPr>
      <w:r>
        <w:t xml:space="preserve">(в ред. Федеральных законов от 04.06.2018 </w:t>
      </w:r>
      <w:hyperlink r:id="rId253" w:history="1">
        <w:r>
          <w:rPr>
            <w:color w:val="0000FF"/>
          </w:rPr>
          <w:t>N 140-ФЗ</w:t>
        </w:r>
      </w:hyperlink>
      <w:r>
        <w:t xml:space="preserve">, от 27.12.2019 </w:t>
      </w:r>
      <w:hyperlink r:id="rId254" w:history="1">
        <w:r>
          <w:rPr>
            <w:color w:val="0000FF"/>
          </w:rPr>
          <w:t>N 478-ФЗ</w:t>
        </w:r>
      </w:hyperlink>
      <w:r>
        <w:t>)</w:t>
      </w:r>
    </w:p>
    <w:p w:rsidR="00411DCD" w:rsidRDefault="00411DCD">
      <w:pPr>
        <w:pStyle w:val="ConsPlusNormal"/>
        <w:spacing w:before="220"/>
        <w:ind w:firstLine="540"/>
        <w:jc w:val="both"/>
      </w:pPr>
      <w:bookmarkStart w:id="31" w:name="P592"/>
      <w:bookmarkEnd w:id="31"/>
      <w:r>
        <w:t xml:space="preserve">4) копию предоставленной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255" w:history="1">
        <w:r>
          <w:rPr>
            <w:color w:val="0000FF"/>
          </w:rPr>
          <w:t>порядке</w:t>
        </w:r>
      </w:hyperlink>
      <w:r>
        <w:t xml:space="preserve">, а также копию заключения о соответствии производителя лекарственных средств требованиям </w:t>
      </w:r>
      <w:hyperlink r:id="rId256"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в отношении производственной площадки регистрируемого лекарственного препарата, или копию решения уполномоченного федерального органа исполнительной власти о проведении инспектирования производителя лекарственных средств, в случае, если производство лекарственного препарата осуществляется за пределами Российской Федерации;</w:t>
      </w:r>
    </w:p>
    <w:p w:rsidR="00411DCD" w:rsidRDefault="00411DCD">
      <w:pPr>
        <w:pStyle w:val="ConsPlusNormal"/>
        <w:jc w:val="both"/>
      </w:pPr>
      <w:r>
        <w:t xml:space="preserve">(в ред. Федеральных законов от 04.06.2018 </w:t>
      </w:r>
      <w:hyperlink r:id="rId257" w:history="1">
        <w:r>
          <w:rPr>
            <w:color w:val="0000FF"/>
          </w:rPr>
          <w:t>N 140-ФЗ</w:t>
        </w:r>
      </w:hyperlink>
      <w:r>
        <w:t xml:space="preserve">, от 27.12.2019 </w:t>
      </w:r>
      <w:hyperlink r:id="rId258" w:history="1">
        <w:r>
          <w:rPr>
            <w:color w:val="0000FF"/>
          </w:rPr>
          <w:t>N 478-ФЗ</w:t>
        </w:r>
      </w:hyperlink>
      <w:r>
        <w:t>)</w:t>
      </w:r>
    </w:p>
    <w:p w:rsidR="00411DCD" w:rsidRDefault="00411DCD">
      <w:pPr>
        <w:pStyle w:val="ConsPlusNormal"/>
        <w:spacing w:before="220"/>
        <w:ind w:firstLine="540"/>
        <w:jc w:val="both"/>
      </w:pPr>
      <w:bookmarkStart w:id="32" w:name="P594"/>
      <w:bookmarkEnd w:id="32"/>
      <w:r>
        <w:t>5) проект инструкции по медицинскому применению лекарственного препарата, содержащей следующие сведения:</w:t>
      </w:r>
    </w:p>
    <w:p w:rsidR="00411DCD" w:rsidRDefault="00411DCD">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411DCD" w:rsidRDefault="00411DCD">
      <w:pPr>
        <w:pStyle w:val="ConsPlusNormal"/>
        <w:spacing w:before="220"/>
        <w:ind w:firstLine="540"/>
        <w:jc w:val="both"/>
      </w:pPr>
      <w:r>
        <w:lastRenderedPageBreak/>
        <w:t>б)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411DCD" w:rsidRDefault="00411DCD">
      <w:pPr>
        <w:pStyle w:val="ConsPlusNormal"/>
        <w:spacing w:before="220"/>
        <w:ind w:firstLine="540"/>
        <w:jc w:val="both"/>
      </w:pPr>
      <w:r>
        <w:t>в) описание внешнего вида лекарственного препарата для медицинского применения;</w:t>
      </w:r>
    </w:p>
    <w:p w:rsidR="00411DCD" w:rsidRDefault="00411DCD">
      <w:pPr>
        <w:pStyle w:val="ConsPlusNormal"/>
        <w:spacing w:before="220"/>
        <w:ind w:firstLine="540"/>
        <w:jc w:val="both"/>
      </w:pPr>
      <w:r>
        <w:t>г) физико-химические свойства (для радиофармацевтических лекарственных препаратов);</w:t>
      </w:r>
    </w:p>
    <w:p w:rsidR="00411DCD" w:rsidRDefault="00411DCD">
      <w:pPr>
        <w:pStyle w:val="ConsPlusNormal"/>
        <w:spacing w:before="220"/>
        <w:ind w:firstLine="540"/>
        <w:jc w:val="both"/>
      </w:pPr>
      <w:r>
        <w:t>д) фармакотерапевтическая группа, код лекарственного препарата для медицинского применения по анатомо-терапевтическо-химической классификации, рекомендованной Всемирной организацией здравоохранения, или указание "гомеопатический лекарственный препарат";</w:t>
      </w:r>
    </w:p>
    <w:p w:rsidR="00411DCD" w:rsidRDefault="00411DCD">
      <w:pPr>
        <w:pStyle w:val="ConsPlusNormal"/>
        <w:spacing w:before="220"/>
        <w:ind w:firstLine="540"/>
        <w:jc w:val="both"/>
      </w:pPr>
      <w:r>
        <w:t>е)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411DCD" w:rsidRDefault="00411DCD">
      <w:pPr>
        <w:pStyle w:val="ConsPlusNormal"/>
        <w:spacing w:before="220"/>
        <w:ind w:firstLine="540"/>
        <w:jc w:val="both"/>
      </w:pPr>
      <w:r>
        <w:t>ж) показания для применения;</w:t>
      </w:r>
    </w:p>
    <w:p w:rsidR="00411DCD" w:rsidRDefault="00411DCD">
      <w:pPr>
        <w:pStyle w:val="ConsPlusNormal"/>
        <w:spacing w:before="220"/>
        <w:ind w:firstLine="540"/>
        <w:jc w:val="both"/>
      </w:pPr>
      <w:r>
        <w:t>з) противопоказания для применения;</w:t>
      </w:r>
    </w:p>
    <w:p w:rsidR="00411DCD" w:rsidRDefault="00411DCD">
      <w:pPr>
        <w:pStyle w:val="ConsPlusNormal"/>
        <w:spacing w:before="220"/>
        <w:ind w:firstLine="540"/>
        <w:jc w:val="both"/>
      </w:pPr>
      <w:r>
        <w:t>и) меры предосторожности при применении;</w:t>
      </w:r>
    </w:p>
    <w:p w:rsidR="00411DCD" w:rsidRDefault="00411DCD">
      <w:pPr>
        <w:pStyle w:val="ConsPlusNormal"/>
        <w:spacing w:before="220"/>
        <w:ind w:firstLine="540"/>
        <w:jc w:val="both"/>
      </w:pPr>
      <w:r>
        <w:t>к)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411DCD" w:rsidRDefault="00411DCD">
      <w:pPr>
        <w:pStyle w:val="ConsPlusNormal"/>
        <w:spacing w:before="220"/>
        <w:ind w:firstLine="540"/>
        <w:jc w:val="both"/>
      </w:pPr>
      <w:r>
        <w:t>л) режим дозирования, способы введения и применения, при необходимости время приема лекарственного препарата для медицинского применения, продолжительность лечения, в том числе у детей до и после одного года;</w:t>
      </w:r>
    </w:p>
    <w:p w:rsidR="00411DCD" w:rsidRDefault="00411DCD">
      <w:pPr>
        <w:pStyle w:val="ConsPlusNormal"/>
        <w:spacing w:before="220"/>
        <w:ind w:firstLine="540"/>
        <w:jc w:val="both"/>
      </w:pPr>
      <w:r>
        <w:t>м) возможные нежелательные реакции при применении лекарственного препарата для медицинского применения;</w:t>
      </w:r>
    </w:p>
    <w:p w:rsidR="00411DCD" w:rsidRDefault="00411DCD">
      <w:pPr>
        <w:pStyle w:val="ConsPlusNormal"/>
        <w:spacing w:before="220"/>
        <w:ind w:firstLine="540"/>
        <w:jc w:val="both"/>
      </w:pPr>
      <w:r>
        <w:t>н) симптомы передозировки, меры по оказанию помощи при передозировке;</w:t>
      </w:r>
    </w:p>
    <w:p w:rsidR="00411DCD" w:rsidRDefault="00411DCD">
      <w:pPr>
        <w:pStyle w:val="ConsPlusNormal"/>
        <w:spacing w:before="220"/>
        <w:ind w:firstLine="540"/>
        <w:jc w:val="both"/>
      </w:pPr>
      <w:r>
        <w:t>о) взаимодействие с другими лекарственными препаратами и (или) пищевыми продуктами;</w:t>
      </w:r>
    </w:p>
    <w:p w:rsidR="00411DCD" w:rsidRDefault="00411DCD">
      <w:pPr>
        <w:pStyle w:val="ConsPlusNormal"/>
        <w:spacing w:before="220"/>
        <w:ind w:firstLine="540"/>
        <w:jc w:val="both"/>
      </w:pPr>
      <w:r>
        <w:t>п) формы выпуска лекарственного препарата;</w:t>
      </w:r>
    </w:p>
    <w:p w:rsidR="00411DCD" w:rsidRDefault="00411DCD">
      <w:pPr>
        <w:pStyle w:val="ConsPlusNormal"/>
        <w:spacing w:before="220"/>
        <w:ind w:firstLine="540"/>
        <w:jc w:val="both"/>
      </w:pPr>
      <w:r>
        <w:t>р) указание (при необходимости) особенностей действия лекарственного препарата для медицинского применения при первом приеме или при его отмене;</w:t>
      </w:r>
    </w:p>
    <w:p w:rsidR="00411DCD" w:rsidRDefault="00411DCD">
      <w:pPr>
        <w:pStyle w:val="ConsPlusNormal"/>
        <w:spacing w:before="220"/>
        <w:ind w:firstLine="540"/>
        <w:jc w:val="both"/>
      </w:pPr>
      <w:r>
        <w:t>с) описание (при необходимости) действий врача (фельдшера) и (или) пациента при пропуске приема одной или нескольких доз лекарственного препарата для медицинского применения;</w:t>
      </w:r>
    </w:p>
    <w:p w:rsidR="00411DCD" w:rsidRDefault="00411DCD">
      <w:pPr>
        <w:pStyle w:val="ConsPlusNormal"/>
        <w:spacing w:before="220"/>
        <w:ind w:firstLine="540"/>
        <w:jc w:val="both"/>
      </w:pPr>
      <w:r>
        <w:t>т) возможное влияние лекарственного препарата для медицинского применения на способность управлять транспортными средствами, механизмами;</w:t>
      </w:r>
    </w:p>
    <w:p w:rsidR="00411DCD" w:rsidRDefault="00411DCD">
      <w:pPr>
        <w:pStyle w:val="ConsPlusNormal"/>
        <w:spacing w:before="220"/>
        <w:ind w:firstLine="540"/>
        <w:jc w:val="both"/>
      </w:pPr>
      <w:r>
        <w:t>у) срок годности и указание на запрет применения лекарственного препарата для медицинского применения по истечении срока годности;</w:t>
      </w:r>
    </w:p>
    <w:p w:rsidR="00411DCD" w:rsidRDefault="00411DCD">
      <w:pPr>
        <w:pStyle w:val="ConsPlusNormal"/>
        <w:spacing w:before="220"/>
        <w:ind w:firstLine="540"/>
        <w:jc w:val="both"/>
      </w:pPr>
      <w:r>
        <w:t>ф) условия хранения;</w:t>
      </w:r>
    </w:p>
    <w:p w:rsidR="00411DCD" w:rsidRDefault="00411DCD">
      <w:pPr>
        <w:pStyle w:val="ConsPlusNormal"/>
        <w:spacing w:before="220"/>
        <w:ind w:firstLine="540"/>
        <w:jc w:val="both"/>
      </w:pPr>
      <w:r>
        <w:t>х) указание на необходимость хранения лекарственного препарата для медицинского применения в местах, недоступных для детей;</w:t>
      </w:r>
    </w:p>
    <w:p w:rsidR="00411DCD" w:rsidRDefault="00411DCD">
      <w:pPr>
        <w:pStyle w:val="ConsPlusNormal"/>
        <w:spacing w:before="220"/>
        <w:ind w:firstLine="540"/>
        <w:jc w:val="both"/>
      </w:pPr>
      <w:r>
        <w:t xml:space="preserve">ц) указание (при необходимости) специальных мер предосторожности при уничтожении </w:t>
      </w:r>
      <w:r>
        <w:lastRenderedPageBreak/>
        <w:t>неиспользованных лекарственных препаратов для медицинского применения;</w:t>
      </w:r>
    </w:p>
    <w:p w:rsidR="00411DCD" w:rsidRDefault="00411DCD">
      <w:pPr>
        <w:pStyle w:val="ConsPlusNormal"/>
        <w:spacing w:before="220"/>
        <w:ind w:firstLine="540"/>
        <w:jc w:val="both"/>
      </w:pPr>
      <w:r>
        <w:t>ч) условия отпуска;</w:t>
      </w:r>
    </w:p>
    <w:p w:rsidR="00411DCD" w:rsidRDefault="00411DCD">
      <w:pPr>
        <w:pStyle w:val="ConsPlusNormal"/>
        <w:spacing w:before="220"/>
        <w:ind w:firstLine="540"/>
        <w:jc w:val="both"/>
      </w:pPr>
      <w:r>
        <w:t>ш) наименования и адреса производственных площадок производителя лекарственного препарата;</w:t>
      </w:r>
    </w:p>
    <w:p w:rsidR="00411DCD" w:rsidRDefault="00411DCD">
      <w:pPr>
        <w:pStyle w:val="ConsPlusNormal"/>
        <w:spacing w:before="220"/>
        <w:ind w:firstLine="540"/>
        <w:jc w:val="both"/>
      </w:pPr>
      <w:r>
        <w:t>щ) наименование, адрес организации, уполномоченной держателем или владельцем регистрационного удостоверения лекарственного препарата для медицинского применения на принятие претензий от потребителя;</w:t>
      </w:r>
    </w:p>
    <w:p w:rsidR="00411DCD" w:rsidRDefault="00411DCD">
      <w:pPr>
        <w:pStyle w:val="ConsPlusNormal"/>
        <w:spacing w:before="220"/>
        <w:ind w:firstLine="540"/>
        <w:jc w:val="both"/>
      </w:pPr>
      <w:bookmarkStart w:id="33" w:name="P620"/>
      <w:bookmarkEnd w:id="33"/>
      <w:r>
        <w:t>6) инструкцию по медицинскому применению или краткую характеристику лекарственного препарата, утвержденные в стране производителя;</w:t>
      </w:r>
    </w:p>
    <w:p w:rsidR="00411DCD" w:rsidRDefault="00411DCD">
      <w:pPr>
        <w:pStyle w:val="ConsPlusNormal"/>
        <w:spacing w:before="220"/>
        <w:ind w:firstLine="540"/>
        <w:jc w:val="both"/>
      </w:pPr>
      <w:r>
        <w:t>7) проекты макетов первичной упаковки и вторичной упаковки лекарственного препарата для медицинского применения;</w:t>
      </w:r>
    </w:p>
    <w:p w:rsidR="00411DCD" w:rsidRDefault="00411DCD">
      <w:pPr>
        <w:pStyle w:val="ConsPlusNormal"/>
        <w:spacing w:before="220"/>
        <w:ind w:firstLine="540"/>
        <w:jc w:val="both"/>
      </w:pPr>
      <w:r>
        <w:t>8) проект нормативной документации или нормативного документа на лекарственный препарат для медицинского применения либо указание соответствующей фармакопейной статьи;</w:t>
      </w:r>
    </w:p>
    <w:p w:rsidR="00411DCD" w:rsidRDefault="00411DCD">
      <w:pPr>
        <w:pStyle w:val="ConsPlusNormal"/>
        <w:spacing w:before="220"/>
        <w:ind w:firstLine="540"/>
        <w:jc w:val="both"/>
      </w:pPr>
      <w:r>
        <w:t>9) документ, содержащий информацию о наличии или об отсутствии фактов регистрации лекарственного препарата для медицинского применения за пределами Российской Федерации;</w:t>
      </w:r>
    </w:p>
    <w:p w:rsidR="00411DCD" w:rsidRDefault="00411DCD">
      <w:pPr>
        <w:pStyle w:val="ConsPlusNormal"/>
        <w:spacing w:before="220"/>
        <w:ind w:firstLine="540"/>
        <w:jc w:val="both"/>
      </w:pPr>
      <w:bookmarkStart w:id="34" w:name="P624"/>
      <w:bookmarkEnd w:id="34"/>
      <w:r>
        <w:t>10)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w:t>
      </w:r>
    </w:p>
    <w:p w:rsidR="00411DCD" w:rsidRDefault="00411DCD">
      <w:pPr>
        <w:pStyle w:val="ConsPlusNormal"/>
        <w:spacing w:before="220"/>
        <w:ind w:firstLine="540"/>
        <w:jc w:val="both"/>
      </w:pPr>
      <w:r>
        <w:t>11) план управления рисками для биологических лекарственных препаратов для медицинского применения;</w:t>
      </w:r>
    </w:p>
    <w:p w:rsidR="00411DCD" w:rsidRDefault="00411DCD">
      <w:pPr>
        <w:pStyle w:val="ConsPlusNormal"/>
        <w:spacing w:before="220"/>
        <w:ind w:firstLine="540"/>
        <w:jc w:val="both"/>
      </w:pPr>
      <w:r>
        <w:t>12) документ о системе фармаконадзора держателя или владельца регистрационного удостоверения лекарственного препарата;</w:t>
      </w:r>
    </w:p>
    <w:p w:rsidR="00411DCD" w:rsidRDefault="00411DCD">
      <w:pPr>
        <w:pStyle w:val="ConsPlusNormal"/>
        <w:spacing w:before="220"/>
        <w:ind w:firstLine="540"/>
        <w:jc w:val="both"/>
      </w:pPr>
      <w:r>
        <w:t>13)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для медицинского применения, представленного на государственную регистрацию.</w:t>
      </w:r>
    </w:p>
    <w:p w:rsidR="00411DCD" w:rsidRDefault="00411DCD">
      <w:pPr>
        <w:pStyle w:val="ConsPlusNormal"/>
        <w:jc w:val="both"/>
      </w:pPr>
      <w:r>
        <w:t xml:space="preserve">(часть 4 в ред. Федерального </w:t>
      </w:r>
      <w:hyperlink r:id="rId259" w:history="1">
        <w:r>
          <w:rPr>
            <w:color w:val="0000FF"/>
          </w:rPr>
          <w:t>закона</w:t>
        </w:r>
      </w:hyperlink>
      <w:r>
        <w:t xml:space="preserve"> от 22.12.2014 N 429-ФЗ)</w:t>
      </w:r>
    </w:p>
    <w:p w:rsidR="00411DCD" w:rsidRDefault="00411DCD">
      <w:pPr>
        <w:pStyle w:val="ConsPlusNormal"/>
        <w:spacing w:before="220"/>
        <w:ind w:firstLine="540"/>
        <w:jc w:val="both"/>
      </w:pPr>
      <w:r>
        <w:t>5. Раздел химической, фармацевтической и биологической документации включает в себя документы, содержащие информацию о фармацевтической субстанции и лекарственном препарате для медицинского применения, процессе его производства и методах контроля качества, в том числе:</w:t>
      </w:r>
    </w:p>
    <w:p w:rsidR="00411DCD" w:rsidRDefault="00411DCD">
      <w:pPr>
        <w:pStyle w:val="ConsPlusNormal"/>
        <w:spacing w:before="220"/>
        <w:ind w:firstLine="540"/>
        <w:jc w:val="both"/>
      </w:pPr>
      <w:r>
        <w:t xml:space="preserve">1) копию документа, содержащего следующую информацию о фармацевтической субстанции или фармацевтических субстанциях, входящих в состав лекарственного препарата, за исключением информации о фармацевтических субстанциях, включенных в государственный реестр лекарственных средств в соответствии со </w:t>
      </w:r>
      <w:hyperlink w:anchor="P1093" w:history="1">
        <w:r>
          <w:rPr>
            <w:color w:val="0000FF"/>
          </w:rPr>
          <w:t>статьей 34</w:t>
        </w:r>
      </w:hyperlink>
      <w:r>
        <w:t xml:space="preserve"> настоящего Федерального закона:</w:t>
      </w:r>
    </w:p>
    <w:p w:rsidR="00411DCD" w:rsidRDefault="00411DCD">
      <w:pPr>
        <w:pStyle w:val="ConsPlusNormal"/>
        <w:jc w:val="both"/>
      </w:pPr>
      <w:r>
        <w:t xml:space="preserve">(в ред. Федерального </w:t>
      </w:r>
      <w:hyperlink r:id="rId260" w:history="1">
        <w:r>
          <w:rPr>
            <w:color w:val="0000FF"/>
          </w:rPr>
          <w:t>закона</w:t>
        </w:r>
      </w:hyperlink>
      <w:r>
        <w:t xml:space="preserve"> от 27.12.2019 N 462-ФЗ)</w:t>
      </w:r>
    </w:p>
    <w:p w:rsidR="00411DCD" w:rsidRDefault="00411DCD">
      <w:pPr>
        <w:pStyle w:val="ConsPlusNormal"/>
        <w:spacing w:before="220"/>
        <w:ind w:firstLine="540"/>
        <w:jc w:val="both"/>
      </w:pPr>
      <w:r>
        <w:t>а) наименование фармацевтической субстанции, ее структура, общие свойства;</w:t>
      </w:r>
    </w:p>
    <w:p w:rsidR="00411DCD" w:rsidRDefault="00411DCD">
      <w:pPr>
        <w:pStyle w:val="ConsPlusNormal"/>
        <w:spacing w:before="220"/>
        <w:ind w:firstLine="540"/>
        <w:jc w:val="both"/>
      </w:pPr>
      <w:r>
        <w:t>б) наименование и адрес производителя;</w:t>
      </w:r>
    </w:p>
    <w:p w:rsidR="00411DCD" w:rsidRDefault="00411DCD">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411DCD" w:rsidRDefault="00411DCD">
      <w:pPr>
        <w:pStyle w:val="ConsPlusNormal"/>
        <w:spacing w:before="220"/>
        <w:ind w:firstLine="540"/>
        <w:jc w:val="both"/>
      </w:pPr>
      <w:r>
        <w:lastRenderedPageBreak/>
        <w:t>г) описание разработки процесса производства;</w:t>
      </w:r>
    </w:p>
    <w:p w:rsidR="00411DCD" w:rsidRDefault="00411DCD">
      <w:pPr>
        <w:pStyle w:val="ConsPlusNormal"/>
        <w:spacing w:before="220"/>
        <w:ind w:firstLine="540"/>
        <w:jc w:val="both"/>
      </w:pPr>
      <w:r>
        <w:t>д) описание контроля критических стадий производства и промежуточной продукции;</w:t>
      </w:r>
    </w:p>
    <w:p w:rsidR="00411DCD" w:rsidRDefault="00411DCD">
      <w:pPr>
        <w:pStyle w:val="ConsPlusNormal"/>
        <w:spacing w:before="220"/>
        <w:ind w:firstLine="540"/>
        <w:jc w:val="both"/>
      </w:pPr>
      <w:r>
        <w:t>е) документальное подтверждение (валидация) процессов и (или) их оценка;</w:t>
      </w:r>
    </w:p>
    <w:p w:rsidR="00411DCD" w:rsidRDefault="00411DCD">
      <w:pPr>
        <w:pStyle w:val="ConsPlusNormal"/>
        <w:spacing w:before="220"/>
        <w:ind w:firstLine="540"/>
        <w:jc w:val="both"/>
      </w:pPr>
      <w:r>
        <w:t>ж) свойства и структура действующих веществ;</w:t>
      </w:r>
    </w:p>
    <w:p w:rsidR="00411DCD" w:rsidRDefault="00411DCD">
      <w:pPr>
        <w:pStyle w:val="ConsPlusNormal"/>
        <w:spacing w:before="220"/>
        <w:ind w:firstLine="540"/>
        <w:jc w:val="both"/>
      </w:pPr>
      <w:r>
        <w:t>з) характеристика примесей;</w:t>
      </w:r>
    </w:p>
    <w:p w:rsidR="00411DCD" w:rsidRDefault="00411DCD">
      <w:pPr>
        <w:pStyle w:val="ConsPlusNormal"/>
        <w:spacing w:before="220"/>
        <w:ind w:firstLine="540"/>
        <w:jc w:val="both"/>
      </w:pPr>
      <w:r>
        <w:t>и) спецификация на фармацевтическую субстанцию и ее обоснование;</w:t>
      </w:r>
    </w:p>
    <w:p w:rsidR="00411DCD" w:rsidRDefault="00411DCD">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rsidR="00411DCD" w:rsidRDefault="00411DCD">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411DCD" w:rsidRDefault="00411DCD">
      <w:pPr>
        <w:pStyle w:val="ConsPlusNormal"/>
        <w:spacing w:before="220"/>
        <w:ind w:firstLine="540"/>
        <w:jc w:val="both"/>
      </w:pPr>
      <w:r>
        <w:t>м) результаты анализа серий фармацевтической субстанции;</w:t>
      </w:r>
    </w:p>
    <w:p w:rsidR="00411DCD" w:rsidRDefault="00411DCD">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rsidR="00411DCD" w:rsidRDefault="00411DCD">
      <w:pPr>
        <w:pStyle w:val="ConsPlusNormal"/>
        <w:spacing w:before="220"/>
        <w:ind w:firstLine="540"/>
        <w:jc w:val="both"/>
      </w:pPr>
      <w:r>
        <w:t>о) описание характеристик и свойств упаковочных материалов и укупорочных средств;</w:t>
      </w:r>
    </w:p>
    <w:p w:rsidR="00411DCD" w:rsidRDefault="00411DCD">
      <w:pPr>
        <w:pStyle w:val="ConsPlusNormal"/>
        <w:spacing w:before="220"/>
        <w:ind w:firstLine="540"/>
        <w:jc w:val="both"/>
      </w:pPr>
      <w:r>
        <w:t>п) данные о стабильности фармацевтической субстанции;</w:t>
      </w:r>
    </w:p>
    <w:p w:rsidR="00411DCD" w:rsidRDefault="00411DCD">
      <w:pPr>
        <w:pStyle w:val="ConsPlusNormal"/>
        <w:spacing w:before="220"/>
        <w:ind w:firstLine="540"/>
        <w:jc w:val="both"/>
      </w:pPr>
      <w:r>
        <w:t>р) срок годности;</w:t>
      </w:r>
    </w:p>
    <w:p w:rsidR="00411DCD" w:rsidRDefault="00411DCD">
      <w:pPr>
        <w:pStyle w:val="ConsPlusNormal"/>
        <w:spacing w:before="220"/>
        <w:ind w:firstLine="540"/>
        <w:jc w:val="both"/>
      </w:pPr>
      <w:r>
        <w:t xml:space="preserve">1.1) в отношении фармацевтических субстанций, входящих в состав лекарственного препарата и включенных в государственный реестр лекарственных средств в соответствии со </w:t>
      </w:r>
      <w:hyperlink w:anchor="P1093" w:history="1">
        <w:r>
          <w:rPr>
            <w:color w:val="0000FF"/>
          </w:rPr>
          <w:t>статьей 34</w:t>
        </w:r>
      </w:hyperlink>
      <w:r>
        <w:t xml:space="preserve"> настоящего Федерального закона, - копия документа, содержащего следующую информацию:</w:t>
      </w:r>
    </w:p>
    <w:p w:rsidR="00411DCD" w:rsidRDefault="00411DCD">
      <w:pPr>
        <w:pStyle w:val="ConsPlusNormal"/>
        <w:spacing w:before="220"/>
        <w:ind w:firstLine="540"/>
        <w:jc w:val="both"/>
      </w:pPr>
      <w:r>
        <w:t>а) наименование фармацевтической субстанции, ее структура, общие свойства;</w:t>
      </w:r>
    </w:p>
    <w:p w:rsidR="00411DCD" w:rsidRDefault="00411DCD">
      <w:pPr>
        <w:pStyle w:val="ConsPlusNormal"/>
        <w:spacing w:before="220"/>
        <w:ind w:firstLine="540"/>
        <w:jc w:val="both"/>
      </w:pPr>
      <w:r>
        <w:t>б) наименование и адрес производителя;</w:t>
      </w:r>
    </w:p>
    <w:p w:rsidR="00411DCD" w:rsidRDefault="00411DCD">
      <w:pPr>
        <w:pStyle w:val="ConsPlusNormal"/>
        <w:spacing w:before="220"/>
        <w:ind w:firstLine="540"/>
        <w:jc w:val="both"/>
      </w:pPr>
      <w:r>
        <w:t>в) результаты анализа серий фармацевтической субстанции;</w:t>
      </w:r>
    </w:p>
    <w:p w:rsidR="00411DCD" w:rsidRDefault="00411DCD">
      <w:pPr>
        <w:pStyle w:val="ConsPlusNormal"/>
        <w:spacing w:before="220"/>
        <w:ind w:firstLine="540"/>
        <w:jc w:val="both"/>
      </w:pPr>
      <w:r>
        <w:t>г) срок годности;</w:t>
      </w:r>
    </w:p>
    <w:p w:rsidR="00411DCD" w:rsidRDefault="00411DCD">
      <w:pPr>
        <w:pStyle w:val="ConsPlusNormal"/>
        <w:jc w:val="both"/>
      </w:pPr>
      <w:r>
        <w:t xml:space="preserve">(п. 1.1 введен Федеральным </w:t>
      </w:r>
      <w:hyperlink r:id="rId261" w:history="1">
        <w:r>
          <w:rPr>
            <w:color w:val="0000FF"/>
          </w:rPr>
          <w:t>законом</w:t>
        </w:r>
      </w:hyperlink>
      <w:r>
        <w:t xml:space="preserve"> от 27.12.2019 N 462-ФЗ)</w:t>
      </w:r>
    </w:p>
    <w:p w:rsidR="00411DCD" w:rsidRDefault="00411DCD">
      <w:pPr>
        <w:pStyle w:val="ConsPlusNormal"/>
        <w:spacing w:before="220"/>
        <w:ind w:firstLine="540"/>
        <w:jc w:val="both"/>
      </w:pPr>
      <w:r>
        <w:t>2) документ, содержащий следующие сведения о лекарственном препарате для медицинского применения:</w:t>
      </w:r>
    </w:p>
    <w:p w:rsidR="00411DCD" w:rsidRDefault="00411DCD">
      <w:pPr>
        <w:pStyle w:val="ConsPlusNormal"/>
        <w:spacing w:before="220"/>
        <w:ind w:firstLine="540"/>
        <w:jc w:val="both"/>
      </w:pPr>
      <w:r>
        <w:t>а) описание и состав лекарственного препарата для медицинского применения;</w:t>
      </w:r>
    </w:p>
    <w:p w:rsidR="00411DCD" w:rsidRDefault="00411DCD">
      <w:pPr>
        <w:pStyle w:val="ConsPlusNormal"/>
        <w:spacing w:before="220"/>
        <w:ind w:firstLine="540"/>
        <w:jc w:val="both"/>
      </w:pPr>
      <w:r>
        <w:t>б) описание фармацевтической разработки (обоснование выбора состава, первичной упаковки и иного);</w:t>
      </w:r>
    </w:p>
    <w:p w:rsidR="00411DCD" w:rsidRDefault="00411DCD">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411DCD" w:rsidRDefault="00411DCD">
      <w:pPr>
        <w:pStyle w:val="ConsPlusNormal"/>
        <w:spacing w:before="220"/>
        <w:ind w:firstLine="540"/>
        <w:jc w:val="both"/>
      </w:pPr>
      <w:r>
        <w:t>г) описание контроля критических стадий процесса производства и промежуточной продукции;</w:t>
      </w:r>
    </w:p>
    <w:p w:rsidR="00411DCD" w:rsidRDefault="00411DCD">
      <w:pPr>
        <w:pStyle w:val="ConsPlusNormal"/>
        <w:spacing w:before="220"/>
        <w:ind w:firstLine="540"/>
        <w:jc w:val="both"/>
      </w:pPr>
      <w:r>
        <w:t xml:space="preserve">д) наименование и адрес места осуществления производства лекарственного препарата для </w:t>
      </w:r>
      <w:r>
        <w:lastRenderedPageBreak/>
        <w:t>медицинского применения (в случае наличия нескольких участников процесса производства необходимо указать каждого из них);</w:t>
      </w:r>
    </w:p>
    <w:p w:rsidR="00411DCD" w:rsidRDefault="00411DCD">
      <w:pPr>
        <w:pStyle w:val="ConsPlusNormal"/>
        <w:spacing w:before="220"/>
        <w:ind w:firstLine="540"/>
        <w:jc w:val="both"/>
      </w:pPr>
      <w:r>
        <w:t>е) фармацевтическая совместимость;</w:t>
      </w:r>
    </w:p>
    <w:p w:rsidR="00411DCD" w:rsidRDefault="00411DCD">
      <w:pPr>
        <w:pStyle w:val="ConsPlusNormal"/>
        <w:spacing w:before="220"/>
        <w:ind w:firstLine="540"/>
        <w:jc w:val="both"/>
      </w:pPr>
      <w:r>
        <w:t>ж) микробиологические характеристики;</w:t>
      </w:r>
    </w:p>
    <w:p w:rsidR="00411DCD" w:rsidRDefault="00411DCD">
      <w:pPr>
        <w:pStyle w:val="ConsPlusNormal"/>
        <w:spacing w:before="220"/>
        <w:ind w:firstLine="540"/>
        <w:jc w:val="both"/>
      </w:pPr>
      <w:r>
        <w:t>з) материальный баланс для производства серии готового продукта;</w:t>
      </w:r>
    </w:p>
    <w:p w:rsidR="00411DCD" w:rsidRDefault="00411DCD">
      <w:pPr>
        <w:pStyle w:val="ConsPlusNormal"/>
        <w:spacing w:before="220"/>
        <w:ind w:firstLine="540"/>
        <w:jc w:val="both"/>
      </w:pPr>
      <w:r>
        <w:t>и) описание характеристик и свойств упаковочных материалов и укупорочных средств;</w:t>
      </w:r>
    </w:p>
    <w:p w:rsidR="00411DCD" w:rsidRDefault="00411DCD">
      <w:pPr>
        <w:pStyle w:val="ConsPlusNormal"/>
        <w:spacing w:before="220"/>
        <w:ind w:firstLine="540"/>
        <w:jc w:val="both"/>
      </w:pPr>
      <w:r>
        <w:t>к) документальное подтверждение (валидация) процессов производства и (или) их оценка;</w:t>
      </w:r>
    </w:p>
    <w:p w:rsidR="00411DCD" w:rsidRDefault="00411DCD">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411DCD" w:rsidRDefault="00411DCD">
      <w:pPr>
        <w:pStyle w:val="ConsPlusNormal"/>
        <w:spacing w:before="220"/>
        <w:ind w:firstLine="540"/>
        <w:jc w:val="both"/>
      </w:pPr>
      <w:r>
        <w:t>м) аналитические методики, используемые при осуществлении контроля качества вспомогательных веществ;</w:t>
      </w:r>
    </w:p>
    <w:p w:rsidR="00411DCD" w:rsidRDefault="00411DCD">
      <w:pPr>
        <w:pStyle w:val="ConsPlusNormal"/>
        <w:spacing w:before="22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411DCD" w:rsidRDefault="00411DCD">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rsidR="00411DCD" w:rsidRDefault="00411DCD">
      <w:pPr>
        <w:pStyle w:val="ConsPlusNormal"/>
        <w:spacing w:before="220"/>
        <w:ind w:firstLine="540"/>
        <w:jc w:val="both"/>
      </w:pPr>
      <w:r>
        <w:t>п) информация об использовании новых вспомогательных веществ;</w:t>
      </w:r>
    </w:p>
    <w:p w:rsidR="00411DCD" w:rsidRDefault="00411DCD">
      <w:pPr>
        <w:pStyle w:val="ConsPlusNormal"/>
        <w:spacing w:before="220"/>
        <w:ind w:firstLine="540"/>
        <w:jc w:val="both"/>
      </w:pPr>
      <w:r>
        <w:t>р)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rsidR="00411DCD" w:rsidRDefault="00411DCD">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медицинского применения;</w:t>
      </w:r>
    </w:p>
    <w:p w:rsidR="00411DCD" w:rsidRDefault="00411DCD">
      <w:pPr>
        <w:pStyle w:val="ConsPlusNormal"/>
        <w:spacing w:before="22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w:t>
      </w:r>
    </w:p>
    <w:p w:rsidR="00411DCD" w:rsidRDefault="00411DCD">
      <w:pPr>
        <w:pStyle w:val="ConsPlusNormal"/>
        <w:spacing w:before="220"/>
        <w:ind w:firstLine="540"/>
        <w:jc w:val="both"/>
      </w:pPr>
      <w:r>
        <w:t>у) результаты анализов серий лекарственного препарата для медицинского применения;</w:t>
      </w:r>
    </w:p>
    <w:p w:rsidR="00411DCD" w:rsidRDefault="00411DCD">
      <w:pPr>
        <w:pStyle w:val="ConsPlusNormal"/>
        <w:spacing w:before="220"/>
        <w:ind w:firstLine="540"/>
        <w:jc w:val="both"/>
      </w:pPr>
      <w:r>
        <w:t>ф) характеристика примесей;</w:t>
      </w:r>
    </w:p>
    <w:p w:rsidR="00411DCD" w:rsidRDefault="00411DCD">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медицинского применения;</w:t>
      </w:r>
    </w:p>
    <w:p w:rsidR="00411DCD" w:rsidRDefault="00411DCD">
      <w:pPr>
        <w:pStyle w:val="ConsPlusNormal"/>
        <w:spacing w:before="220"/>
        <w:ind w:firstLine="540"/>
        <w:jc w:val="both"/>
      </w:pPr>
      <w:r>
        <w:t>ц) данные о стабильности лекарственного препарата для медицинского применения.</w:t>
      </w:r>
    </w:p>
    <w:p w:rsidR="00411DCD" w:rsidRDefault="00411DCD">
      <w:pPr>
        <w:pStyle w:val="ConsPlusNormal"/>
        <w:jc w:val="both"/>
      </w:pPr>
      <w:r>
        <w:t xml:space="preserve">(часть 5 в ред. Федерального </w:t>
      </w:r>
      <w:hyperlink r:id="rId262" w:history="1">
        <w:r>
          <w:rPr>
            <w:color w:val="0000FF"/>
          </w:rPr>
          <w:t>закона</w:t>
        </w:r>
      </w:hyperlink>
      <w:r>
        <w:t xml:space="preserve"> от 22.12.2014 N 429-ФЗ)</w:t>
      </w:r>
    </w:p>
    <w:p w:rsidR="00411DCD" w:rsidRDefault="00411DCD">
      <w:pPr>
        <w:pStyle w:val="ConsPlusNormal"/>
        <w:spacing w:before="220"/>
        <w:ind w:firstLine="540"/>
        <w:jc w:val="both"/>
      </w:pPr>
      <w:r>
        <w:t>6. Раздел фармакологической, токсикологической документации включает в себя отчеты о результатах доклинических исследований лекарственного средства для медицинского применения, в том числе:</w:t>
      </w:r>
    </w:p>
    <w:p w:rsidR="00411DCD" w:rsidRDefault="00411DCD">
      <w:pPr>
        <w:pStyle w:val="ConsPlusNormal"/>
        <w:spacing w:before="220"/>
        <w:ind w:firstLine="540"/>
        <w:jc w:val="both"/>
      </w:pPr>
      <w:r>
        <w:t>1) отчет о фармакодинамических исследованиях;</w:t>
      </w:r>
    </w:p>
    <w:p w:rsidR="00411DCD" w:rsidRDefault="00411DCD">
      <w:pPr>
        <w:pStyle w:val="ConsPlusNormal"/>
        <w:spacing w:before="220"/>
        <w:ind w:firstLine="540"/>
        <w:jc w:val="both"/>
      </w:pPr>
      <w:r>
        <w:t>2) отчет о фармакокинетических исследованиях;</w:t>
      </w:r>
    </w:p>
    <w:p w:rsidR="00411DCD" w:rsidRDefault="00411DCD">
      <w:pPr>
        <w:pStyle w:val="ConsPlusNormal"/>
        <w:spacing w:before="220"/>
        <w:ind w:firstLine="540"/>
        <w:jc w:val="both"/>
      </w:pPr>
      <w:r>
        <w:t>3) отчет о токсикологических исследованиях.</w:t>
      </w:r>
    </w:p>
    <w:p w:rsidR="00411DCD" w:rsidRDefault="00411DCD">
      <w:pPr>
        <w:pStyle w:val="ConsPlusNormal"/>
        <w:jc w:val="both"/>
      </w:pPr>
      <w:r>
        <w:t xml:space="preserve">(часть 6 в ред. Федерального </w:t>
      </w:r>
      <w:hyperlink r:id="rId263" w:history="1">
        <w:r>
          <w:rPr>
            <w:color w:val="0000FF"/>
          </w:rPr>
          <w:t>закона</w:t>
        </w:r>
      </w:hyperlink>
      <w:r>
        <w:t xml:space="preserve"> от 22.12.2014 N 429-ФЗ)</w:t>
      </w:r>
    </w:p>
    <w:p w:rsidR="00411DCD" w:rsidRDefault="00411DCD">
      <w:pPr>
        <w:pStyle w:val="ConsPlusNormal"/>
        <w:spacing w:before="220"/>
        <w:ind w:firstLine="540"/>
        <w:jc w:val="both"/>
      </w:pPr>
      <w:bookmarkStart w:id="35" w:name="P683"/>
      <w:bookmarkEnd w:id="35"/>
      <w:r>
        <w:t xml:space="preserve">7. Раздел клинической документации включает в себя отчеты о результатах клинических </w:t>
      </w:r>
      <w:r>
        <w:lastRenderedPageBreak/>
        <w:t>исследований лекарственного препарата для медицинского применения, в том числе:</w:t>
      </w:r>
    </w:p>
    <w:p w:rsidR="00411DCD" w:rsidRDefault="00411DCD">
      <w:pPr>
        <w:pStyle w:val="ConsPlusNormal"/>
        <w:spacing w:before="220"/>
        <w:ind w:firstLine="540"/>
        <w:jc w:val="both"/>
      </w:pPr>
      <w:r>
        <w:t>1) отчеты об исследованиях биодоступности и биоэквивалентности, исследованиях, устанавливающих корреляцию результатов, полученных в условиях in vitro и in vivo;</w:t>
      </w:r>
    </w:p>
    <w:p w:rsidR="00411DCD" w:rsidRDefault="00411DCD">
      <w:pPr>
        <w:pStyle w:val="ConsPlusNormal"/>
        <w:spacing w:before="220"/>
        <w:ind w:firstLine="540"/>
        <w:jc w:val="both"/>
      </w:pPr>
      <w:r>
        <w:t>2) отчеты о фармакокинетических исследованиях;</w:t>
      </w:r>
    </w:p>
    <w:p w:rsidR="00411DCD" w:rsidRDefault="00411DCD">
      <w:pPr>
        <w:pStyle w:val="ConsPlusNormal"/>
        <w:spacing w:before="220"/>
        <w:ind w:firstLine="540"/>
        <w:jc w:val="both"/>
      </w:pPr>
      <w:r>
        <w:t>3) отчеты о фармакодинамических исследованиях;</w:t>
      </w:r>
    </w:p>
    <w:p w:rsidR="00411DCD" w:rsidRDefault="00411DCD">
      <w:pPr>
        <w:pStyle w:val="ConsPlusNormal"/>
        <w:spacing w:before="220"/>
        <w:ind w:firstLine="540"/>
        <w:jc w:val="both"/>
      </w:pPr>
      <w:r>
        <w:t>4) отчеты о клинических исследованиях эффективности и безопасности;</w:t>
      </w:r>
    </w:p>
    <w:p w:rsidR="00411DCD" w:rsidRDefault="00411DCD">
      <w:pPr>
        <w:pStyle w:val="ConsPlusNormal"/>
        <w:spacing w:before="220"/>
        <w:ind w:firstLine="540"/>
        <w:jc w:val="both"/>
      </w:pPr>
      <w:r>
        <w:t>5) отчет о пострегистрационном опыте применения (при наличии).</w:t>
      </w:r>
    </w:p>
    <w:p w:rsidR="00411DCD" w:rsidRDefault="00411DCD">
      <w:pPr>
        <w:pStyle w:val="ConsPlusNormal"/>
        <w:jc w:val="both"/>
      </w:pPr>
      <w:r>
        <w:t xml:space="preserve">(часть 7 введена Федеральным </w:t>
      </w:r>
      <w:hyperlink r:id="rId264"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8. </w:t>
      </w:r>
      <w:hyperlink r:id="rId265" w:history="1">
        <w:r>
          <w:rPr>
            <w:color w:val="0000FF"/>
          </w:rPr>
          <w:t>Требования</w:t>
        </w:r>
      </w:hyperlink>
      <w:r>
        <w:t xml:space="preserve"> к объему информации, предоставляемой в составе регистрационного досье, для отдельных видов лекарственных препаратов для медицинского применения устанавливаются уполномоченным федеральным органом исполнительной власти.</w:t>
      </w:r>
    </w:p>
    <w:p w:rsidR="00411DCD" w:rsidRDefault="00411DCD">
      <w:pPr>
        <w:pStyle w:val="ConsPlusNormal"/>
        <w:jc w:val="both"/>
      </w:pPr>
      <w:r>
        <w:t xml:space="preserve">(часть 8 введена Федеральным </w:t>
      </w:r>
      <w:hyperlink r:id="rId266" w:history="1">
        <w:r>
          <w:rPr>
            <w:color w:val="0000FF"/>
          </w:rPr>
          <w:t>законом</w:t>
        </w:r>
      </w:hyperlink>
      <w:r>
        <w:t xml:space="preserve"> от 22.12.2014 N 429-ФЗ)</w:t>
      </w:r>
    </w:p>
    <w:p w:rsidR="00411DCD" w:rsidRDefault="00411DCD">
      <w:pPr>
        <w:pStyle w:val="ConsPlusNormal"/>
        <w:spacing w:before="220"/>
        <w:ind w:firstLine="540"/>
        <w:jc w:val="both"/>
      </w:pPr>
      <w:r>
        <w:t>9. В отношении лекарственных препаратов, разрешенных для медицинского применения в Российской Федерации более двадцати лет и в отношении которых невозможно проведение исследований их биоэквивалентности (за исключением биологических лекарственных препаратов),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и клинических исследований лекарственных препаратов для медицинского применения обзора научных работ о результатах доклинических исследований лекарственных средств и клинических исследований данных лекарственных препаратов, в том числе включая опыт их пострегистрационного применения.</w:t>
      </w:r>
    </w:p>
    <w:p w:rsidR="00411DCD" w:rsidRDefault="00411DCD">
      <w:pPr>
        <w:pStyle w:val="ConsPlusNormal"/>
        <w:jc w:val="both"/>
      </w:pPr>
      <w:r>
        <w:t xml:space="preserve">(часть 9 введена Федеральным </w:t>
      </w:r>
      <w:hyperlink r:id="rId267" w:history="1">
        <w:r>
          <w:rPr>
            <w:color w:val="0000FF"/>
          </w:rPr>
          <w:t>законом</w:t>
        </w:r>
      </w:hyperlink>
      <w:r>
        <w:t xml:space="preserve"> от 22.12.2014 N 429-ФЗ; в ред. Федерального </w:t>
      </w:r>
      <w:hyperlink r:id="rId268" w:history="1">
        <w:r>
          <w:rPr>
            <w:color w:val="0000FF"/>
          </w:rPr>
          <w:t>закона</w:t>
        </w:r>
      </w:hyperlink>
      <w:r>
        <w:t xml:space="preserve"> от 27.12.2019 N 475-ФЗ)</w:t>
      </w:r>
    </w:p>
    <w:p w:rsidR="00411DCD" w:rsidRDefault="00411DCD">
      <w:pPr>
        <w:pStyle w:val="ConsPlusNormal"/>
        <w:spacing w:before="220"/>
        <w:ind w:firstLine="540"/>
        <w:jc w:val="both"/>
      </w:pPr>
      <w:bookmarkStart w:id="36" w:name="P694"/>
      <w:bookmarkEnd w:id="36"/>
      <w:r>
        <w:t>10. При государственной регистрации воспроизведенных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референтного лекарственного препарата и представление вместо клинических исследований в полном объеме, установленном разделом клинической документации, отчета о результатах исследований биоэквивалентности воспроизведенного лекарственного препарата для медицинского применения. Не требуется представление отчета о результатах исследований биоэквивалентности воспроизведенного лекарственного препарата для медицинского применения, если регистрируются воспроизведенные лекарственные препараты для медицинского применения, которые:</w:t>
      </w:r>
    </w:p>
    <w:p w:rsidR="00411DCD" w:rsidRDefault="00411DCD">
      <w:pPr>
        <w:pStyle w:val="ConsPlusNormal"/>
        <w:spacing w:before="220"/>
        <w:ind w:firstLine="540"/>
        <w:jc w:val="both"/>
      </w:pPr>
      <w:bookmarkStart w:id="37" w:name="P695"/>
      <w:bookmarkEnd w:id="37"/>
      <w:r>
        <w:t>1) 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rsidR="00411DCD" w:rsidRDefault="00411DCD">
      <w:pPr>
        <w:pStyle w:val="ConsPlusNormal"/>
        <w:spacing w:before="220"/>
        <w:ind w:firstLine="540"/>
        <w:jc w:val="both"/>
      </w:pPr>
      <w:r>
        <w:t>2) представляют собой растворы для перорального применения;</w:t>
      </w:r>
    </w:p>
    <w:p w:rsidR="00411DCD" w:rsidRDefault="00411DCD">
      <w:pPr>
        <w:pStyle w:val="ConsPlusNormal"/>
        <w:spacing w:before="220"/>
        <w:ind w:firstLine="540"/>
        <w:jc w:val="both"/>
      </w:pPr>
      <w:bookmarkStart w:id="38" w:name="P697"/>
      <w:bookmarkEnd w:id="38"/>
      <w:r>
        <w:t>3) произведены в форме порошков или лиофилизатов для приготовления растворов;</w:t>
      </w:r>
    </w:p>
    <w:p w:rsidR="00411DCD" w:rsidRDefault="00411DCD">
      <w:pPr>
        <w:pStyle w:val="ConsPlusNormal"/>
        <w:spacing w:before="220"/>
        <w:ind w:firstLine="540"/>
        <w:jc w:val="both"/>
      </w:pPr>
      <w:r>
        <w:t>4) являются газами;</w:t>
      </w:r>
    </w:p>
    <w:p w:rsidR="00411DCD" w:rsidRDefault="00411DCD">
      <w:pPr>
        <w:pStyle w:val="ConsPlusNormal"/>
        <w:spacing w:before="220"/>
        <w:ind w:firstLine="540"/>
        <w:jc w:val="both"/>
      </w:pPr>
      <w:bookmarkStart w:id="39" w:name="P699"/>
      <w:bookmarkEnd w:id="39"/>
      <w:r>
        <w:t>5) являются ушными или глазными лекарственными препаратами, произведенными в форме водных растворов;</w:t>
      </w:r>
    </w:p>
    <w:p w:rsidR="00411DCD" w:rsidRDefault="00411DCD">
      <w:pPr>
        <w:pStyle w:val="ConsPlusNormal"/>
        <w:spacing w:before="220"/>
        <w:ind w:firstLine="540"/>
        <w:jc w:val="both"/>
      </w:pPr>
      <w:r>
        <w:lastRenderedPageBreak/>
        <w:t>6) предназначены для местного применения и приготовлены в форме водных растворов;</w:t>
      </w:r>
    </w:p>
    <w:p w:rsidR="00411DCD" w:rsidRDefault="00411DCD">
      <w:pPr>
        <w:pStyle w:val="ConsPlusNormal"/>
        <w:spacing w:before="220"/>
        <w:ind w:firstLine="540"/>
        <w:jc w:val="both"/>
      </w:pPr>
      <w:bookmarkStart w:id="40" w:name="P701"/>
      <w:bookmarkEnd w:id="40"/>
      <w:r>
        <w:t>7) 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устройств.</w:t>
      </w:r>
    </w:p>
    <w:p w:rsidR="00411DCD" w:rsidRDefault="00411DCD">
      <w:pPr>
        <w:pStyle w:val="ConsPlusNormal"/>
        <w:jc w:val="both"/>
      </w:pPr>
      <w:r>
        <w:t xml:space="preserve">(часть 10 введена Федеральным </w:t>
      </w:r>
      <w:hyperlink r:id="rId269"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11. Для случаев, указанных в </w:t>
      </w:r>
      <w:hyperlink w:anchor="P695" w:history="1">
        <w:r>
          <w:rPr>
            <w:color w:val="0000FF"/>
          </w:rPr>
          <w:t>пунктах 1</w:t>
        </w:r>
      </w:hyperlink>
      <w:r>
        <w:t xml:space="preserve"> - </w:t>
      </w:r>
      <w:hyperlink w:anchor="P697" w:history="1">
        <w:r>
          <w:rPr>
            <w:color w:val="0000FF"/>
          </w:rPr>
          <w:t>3</w:t>
        </w:r>
      </w:hyperlink>
      <w:r>
        <w:t xml:space="preserve">, </w:t>
      </w:r>
      <w:hyperlink w:anchor="P699" w:history="1">
        <w:r>
          <w:rPr>
            <w:color w:val="0000FF"/>
          </w:rPr>
          <w:t>5</w:t>
        </w:r>
      </w:hyperlink>
      <w:r>
        <w:t xml:space="preserve"> - </w:t>
      </w:r>
      <w:hyperlink w:anchor="P701" w:history="1">
        <w:r>
          <w:rPr>
            <w:color w:val="0000FF"/>
          </w:rPr>
          <w:t>7 части 10</w:t>
        </w:r>
      </w:hyperlink>
      <w:r>
        <w:t xml:space="preserve"> настоящей статьи, воспроизведенный лекарственный препарат для медицинского применения должен содержать такие же вспомогательные вещества в таких же количествах, как и референтный лекарственный препарат. Если составы вспомогательных веществ различаются, заявитель должен представить доказательства того, что используемые в данных концентрациях вспомогательные вещества не влияют на безопасность и (или) эффективность лекарственного препарата для медицинского применения. В случае, если заявитель не может представить такие доказательства и (или) не имеет доступа к соответствующим данным, он должен провести соответствующие исследования для доказательства отсутствия влияния разных вспомогательных веществ или вспомогательных устройств на безопасность и (или) эффективность лекарственного препарата для медицинского применения в соответствии с актами, составляющими право Евразийского экономического союза.</w:t>
      </w:r>
    </w:p>
    <w:p w:rsidR="00411DCD" w:rsidRDefault="00411DCD">
      <w:pPr>
        <w:pStyle w:val="ConsPlusNormal"/>
        <w:jc w:val="both"/>
      </w:pPr>
      <w:r>
        <w:t xml:space="preserve">(часть 11 введена Федеральным </w:t>
      </w:r>
      <w:hyperlink r:id="rId270" w:history="1">
        <w:r>
          <w:rPr>
            <w:color w:val="0000FF"/>
          </w:rPr>
          <w:t>законом</w:t>
        </w:r>
      </w:hyperlink>
      <w:r>
        <w:t xml:space="preserve"> от 22.12.2014 N 429-ФЗ; в ред. Федерального </w:t>
      </w:r>
      <w:hyperlink r:id="rId271" w:history="1">
        <w:r>
          <w:rPr>
            <w:color w:val="0000FF"/>
          </w:rPr>
          <w:t>закона</w:t>
        </w:r>
      </w:hyperlink>
      <w:r>
        <w:t xml:space="preserve"> от 22.12.2020 N 444-ФЗ)</w:t>
      </w:r>
    </w:p>
    <w:p w:rsidR="00411DCD" w:rsidRDefault="00411DCD">
      <w:pPr>
        <w:pStyle w:val="ConsPlusNormal"/>
        <w:spacing w:before="220"/>
        <w:ind w:firstLine="540"/>
        <w:jc w:val="both"/>
      </w:pPr>
      <w:r>
        <w:t>12. При государственной регистрации комбинаций ранее зарегистрированных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референтных лекарственных препаратов, входящих в состав комбинации лекарственных препаратов, и об отсутствии их взаимодействия в одной лекарственной форме.</w:t>
      </w:r>
    </w:p>
    <w:p w:rsidR="00411DCD" w:rsidRDefault="00411DCD">
      <w:pPr>
        <w:pStyle w:val="ConsPlusNormal"/>
        <w:jc w:val="both"/>
      </w:pPr>
      <w:r>
        <w:t xml:space="preserve">(часть 12 введена Федеральным </w:t>
      </w:r>
      <w:hyperlink r:id="rId272" w:history="1">
        <w:r>
          <w:rPr>
            <w:color w:val="0000FF"/>
          </w:rPr>
          <w:t>законом</w:t>
        </w:r>
      </w:hyperlink>
      <w:r>
        <w:t xml:space="preserve"> от 22.12.2014 N 429-ФЗ)</w:t>
      </w:r>
    </w:p>
    <w:p w:rsidR="00411DCD" w:rsidRDefault="00411DCD">
      <w:pPr>
        <w:pStyle w:val="ConsPlusNormal"/>
        <w:spacing w:before="220"/>
        <w:ind w:firstLine="540"/>
        <w:jc w:val="both"/>
      </w:pPr>
      <w:r>
        <w:t>13. На экспертизу различных лекарственных форм одного и того же лекарственного препарата для медицинского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p>
    <w:p w:rsidR="00411DCD" w:rsidRDefault="00411DCD">
      <w:pPr>
        <w:pStyle w:val="ConsPlusNormal"/>
        <w:jc w:val="both"/>
      </w:pPr>
      <w:r>
        <w:t xml:space="preserve">(часть 13 введена Федеральным </w:t>
      </w:r>
      <w:hyperlink r:id="rId273"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14. При государственной регистрации орфанного лекарственного препарата заявитель представляет информацию, необходимую для формирования раздела клинической документации, в </w:t>
      </w:r>
      <w:hyperlink r:id="rId274" w:history="1">
        <w:r>
          <w:rPr>
            <w:color w:val="0000FF"/>
          </w:rPr>
          <w:t>объеме</w:t>
        </w:r>
      </w:hyperlink>
      <w:r>
        <w:t>, установленном уполномоченным федеральным органом исполнительной власти.</w:t>
      </w:r>
    </w:p>
    <w:p w:rsidR="00411DCD" w:rsidRDefault="00411DCD">
      <w:pPr>
        <w:pStyle w:val="ConsPlusNormal"/>
        <w:jc w:val="both"/>
      </w:pPr>
      <w:r>
        <w:t xml:space="preserve">(часть 14 введена Федеральным </w:t>
      </w:r>
      <w:hyperlink r:id="rId275" w:history="1">
        <w:r>
          <w:rPr>
            <w:color w:val="0000FF"/>
          </w:rPr>
          <w:t>законом</w:t>
        </w:r>
      </w:hyperlink>
      <w:r>
        <w:t xml:space="preserve"> от 22.12.2014 N 429-ФЗ)</w:t>
      </w:r>
    </w:p>
    <w:p w:rsidR="00411DCD" w:rsidRDefault="00411DCD">
      <w:pPr>
        <w:pStyle w:val="ConsPlusNormal"/>
        <w:spacing w:before="220"/>
        <w:ind w:firstLine="540"/>
        <w:jc w:val="both"/>
      </w:pPr>
      <w:r>
        <w:t>15. При регистрации биологического лекарственного препарата, полученного из крови, плазмы крови человека, в составе регистрационного досье на лекарственный препарат для медицинского применения должны быть представлены дополнительно:</w:t>
      </w:r>
    </w:p>
    <w:p w:rsidR="00411DCD" w:rsidRDefault="00411DCD">
      <w:pPr>
        <w:pStyle w:val="ConsPlusNormal"/>
        <w:spacing w:before="220"/>
        <w:ind w:firstLine="540"/>
        <w:jc w:val="both"/>
      </w:pPr>
      <w:r>
        <w:t>1) в разделе документации административного характера документ, содержащий информацию о субъектах обращения донорской крови и (или) ее компонентов, о том, где была осуществлена донация (крови и (или) плазмы крови), а также данные об инфекционных заболеваниях, передающихся парентеральным путем, информация о субъектах обращения донорской крови и (или) ее компонентов, в отношении которых осуществляется контроль донорской крови и (или) ее компонентов;</w:t>
      </w:r>
    </w:p>
    <w:p w:rsidR="00411DCD" w:rsidRDefault="00411DCD">
      <w:pPr>
        <w:pStyle w:val="ConsPlusNormal"/>
        <w:spacing w:before="220"/>
        <w:ind w:firstLine="540"/>
        <w:jc w:val="both"/>
      </w:pPr>
      <w:r>
        <w:t>2) в разделе химической, фармацевтической и биологической документации:</w:t>
      </w:r>
    </w:p>
    <w:p w:rsidR="00411DCD" w:rsidRDefault="00411DCD">
      <w:pPr>
        <w:pStyle w:val="ConsPlusNormal"/>
        <w:spacing w:before="220"/>
        <w:ind w:firstLine="540"/>
        <w:jc w:val="both"/>
      </w:pPr>
      <w:r>
        <w:lastRenderedPageBreak/>
        <w:t>а) критерии и способы отбора, транспортирования и хранения донорской крови и (или) ее компонентов;</w:t>
      </w:r>
    </w:p>
    <w:p w:rsidR="00411DCD" w:rsidRDefault="00411DCD">
      <w:pPr>
        <w:pStyle w:val="ConsPlusNormal"/>
        <w:spacing w:before="220"/>
        <w:ind w:firstLine="540"/>
        <w:jc w:val="both"/>
      </w:pPr>
      <w:r>
        <w:t>б) результаты исследований отобранных донорской крови и (или) плазмы крови и пулов на наличие возбудителей инфекций, включая информацию об использованных методиках исследований и в случае исследования пулов плазмы крови результаты документального подтверждения (валидации) использованных методик;</w:t>
      </w:r>
    </w:p>
    <w:p w:rsidR="00411DCD" w:rsidRDefault="00411DCD">
      <w:pPr>
        <w:pStyle w:val="ConsPlusNormal"/>
        <w:spacing w:before="220"/>
        <w:ind w:firstLine="540"/>
        <w:jc w:val="both"/>
      </w:pPr>
      <w:r>
        <w:t>в) технические характеристики упаковки для отбора донорской крови и (или) плазмы крови, включая информацию об использованных растворах антикоагулянтов.</w:t>
      </w:r>
    </w:p>
    <w:p w:rsidR="00411DCD" w:rsidRDefault="00411DCD">
      <w:pPr>
        <w:pStyle w:val="ConsPlusNormal"/>
        <w:jc w:val="both"/>
      </w:pPr>
      <w:r>
        <w:t xml:space="preserve">(часть 15 введена Федеральным </w:t>
      </w:r>
      <w:hyperlink r:id="rId276"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16. Клинические исследования лекарственного препарата для медицинского применения в целях его государственной регистрации проводятся в Российской Федерации в порядке, установленном </w:t>
      </w:r>
      <w:hyperlink w:anchor="P1189" w:history="1">
        <w:r>
          <w:rPr>
            <w:color w:val="0000FF"/>
          </w:rPr>
          <w:t>статьями 38</w:t>
        </w:r>
      </w:hyperlink>
      <w:r>
        <w:t xml:space="preserve"> - </w:t>
      </w:r>
      <w:hyperlink w:anchor="P1335" w:history="1">
        <w:r>
          <w:rPr>
            <w:color w:val="0000FF"/>
          </w:rPr>
          <w:t>44</w:t>
        </w:r>
      </w:hyperlink>
      <w:r>
        <w:t xml:space="preserve"> настоящего Федерального закона. Отчет о проведенных исследованиях включается в состав раздела клинической документации регистрационного досье на лекарственный препарат для медицинского применения. Для лекарственных препаратов для медицинского применения, в отношении которых в результате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такая возможность признана и в отношении которых проведены клинические исследования, выполненные за пределами Российской Федерации в соответствии с правилами надлежащей лабораторной практики и </w:t>
      </w:r>
      <w:hyperlink r:id="rId277" w:history="1">
        <w:r>
          <w:rPr>
            <w:color w:val="0000FF"/>
          </w:rPr>
          <w:t>правилами</w:t>
        </w:r>
      </w:hyperlink>
      <w:r>
        <w:t xml:space="preserve"> надлежащей клинической практики, допускается включение в состав раздела клинической документации вместо отчета о результатах клинических исследований лекарственного препарата для медицинского применения, проведенных в Российской Федерации, отчета о результатах клинических исследований, выполненных за пределами Российской Федерации.</w:t>
      </w:r>
    </w:p>
    <w:p w:rsidR="00411DCD" w:rsidRDefault="00411DCD">
      <w:pPr>
        <w:pStyle w:val="ConsPlusNormal"/>
        <w:jc w:val="both"/>
      </w:pPr>
      <w:r>
        <w:t xml:space="preserve">(часть 16 введена Федеральным </w:t>
      </w:r>
      <w:hyperlink r:id="rId278"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17. В случае непредставления с заявлением о государственной регистрации лекарственного препарата для медицинского применения документов, подтверждающих уплату государственной пошлины и указанных в </w:t>
      </w:r>
      <w:hyperlink w:anchor="P576" w:history="1">
        <w:r>
          <w:rPr>
            <w:color w:val="0000FF"/>
          </w:rPr>
          <w:t>пункте 10 части 2</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590" w:history="1">
        <w:r>
          <w:rPr>
            <w:color w:val="0000FF"/>
          </w:rPr>
          <w:t>пунктах 3</w:t>
        </w:r>
      </w:hyperlink>
      <w:r>
        <w:t xml:space="preserve"> и </w:t>
      </w:r>
      <w:hyperlink w:anchor="P592" w:history="1">
        <w:r>
          <w:rPr>
            <w:color w:val="0000FF"/>
          </w:rPr>
          <w:t>4 части 4</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411DCD" w:rsidRDefault="00411DCD">
      <w:pPr>
        <w:pStyle w:val="ConsPlusNormal"/>
        <w:jc w:val="both"/>
      </w:pPr>
      <w:r>
        <w:t xml:space="preserve">(часть 17 в ред. Федерального </w:t>
      </w:r>
      <w:hyperlink r:id="rId279" w:history="1">
        <w:r>
          <w:rPr>
            <w:color w:val="0000FF"/>
          </w:rPr>
          <w:t>закона</w:t>
        </w:r>
      </w:hyperlink>
      <w:r>
        <w:t xml:space="preserve"> от 27.12.2019 N 478-ФЗ)</w:t>
      </w:r>
    </w:p>
    <w:p w:rsidR="00411DCD" w:rsidRDefault="00411DCD">
      <w:pPr>
        <w:pStyle w:val="ConsPlusNormal"/>
        <w:spacing w:before="220"/>
        <w:ind w:firstLine="540"/>
        <w:jc w:val="both"/>
      </w:pPr>
      <w:bookmarkStart w:id="41" w:name="P722"/>
      <w:bookmarkEnd w:id="41"/>
      <w:r>
        <w:t>18.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лекарственного препарата, без его согласия в течение шести лет с даты государственной регистрации референтного лекарственного препарата в Российской Федерации.</w:t>
      </w:r>
    </w:p>
    <w:p w:rsidR="00411DCD" w:rsidRDefault="00411DCD">
      <w:pPr>
        <w:pStyle w:val="ConsPlusNormal"/>
        <w:jc w:val="both"/>
      </w:pPr>
      <w:r>
        <w:t xml:space="preserve">(часть 18 введена Федеральным </w:t>
      </w:r>
      <w:hyperlink r:id="rId280"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19. Держатель или владелец регистрационного удостоверения лекарственного препарата на биотехнологический или орфанный лекарственный препарат обязан предоставлять на возмездной основе образцы референтного лекарственного препарата заявителям для проведения клинических исследований. Стоимость образца референтного лекарственного препарата, включенного в </w:t>
      </w:r>
      <w:hyperlink r:id="rId281" w:history="1">
        <w:r>
          <w:rPr>
            <w:color w:val="0000FF"/>
          </w:rPr>
          <w:t>перечень</w:t>
        </w:r>
      </w:hyperlink>
      <w:r>
        <w:t xml:space="preserve"> жизненно необходимых и важнейших лекарственных препаратов, не должна превышать зарегистрированную предельную отпускную цену на референтный лекарственный препарат или цену на лекарственный препарат в стране производителя.</w:t>
      </w:r>
    </w:p>
    <w:p w:rsidR="00411DCD" w:rsidRDefault="00411DCD">
      <w:pPr>
        <w:pStyle w:val="ConsPlusNormal"/>
        <w:jc w:val="both"/>
      </w:pPr>
      <w:r>
        <w:t xml:space="preserve">(часть 19 введена Федеральным </w:t>
      </w:r>
      <w:hyperlink r:id="rId282"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20. Заявление о государственной регистрации воспроизведенного лекарственного препарата </w:t>
      </w:r>
      <w:r>
        <w:lastRenderedPageBreak/>
        <w:t>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референтного лекарственного препарата в Российской Федерации.</w:t>
      </w:r>
    </w:p>
    <w:p w:rsidR="00411DCD" w:rsidRDefault="00411DCD">
      <w:pPr>
        <w:pStyle w:val="ConsPlusNormal"/>
        <w:jc w:val="both"/>
      </w:pPr>
      <w:r>
        <w:t xml:space="preserve">(часть 20 введена Федеральным </w:t>
      </w:r>
      <w:hyperlink r:id="rId283" w:history="1">
        <w:r>
          <w:rPr>
            <w:color w:val="0000FF"/>
          </w:rPr>
          <w:t>законом</w:t>
        </w:r>
      </w:hyperlink>
      <w:r>
        <w:t xml:space="preserve"> от 22.12.2014 N 429-ФЗ)</w:t>
      </w:r>
    </w:p>
    <w:p w:rsidR="00411DCD" w:rsidRDefault="00411DCD">
      <w:pPr>
        <w:pStyle w:val="ConsPlusNormal"/>
        <w:spacing w:before="220"/>
        <w:ind w:firstLine="540"/>
        <w:jc w:val="both"/>
      </w:pPr>
      <w:r>
        <w:t>21. Заявление о государственной регистрации биоаналогового (биоподобного) лекарственного препарата (биоаналога)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трех лет с даты государственной регистрации референтного лекарственного препарата в Российской Федерации.</w:t>
      </w:r>
    </w:p>
    <w:p w:rsidR="00411DCD" w:rsidRDefault="00411DCD">
      <w:pPr>
        <w:pStyle w:val="ConsPlusNormal"/>
        <w:jc w:val="both"/>
      </w:pPr>
      <w:r>
        <w:t xml:space="preserve">(часть 21 введена Федеральным </w:t>
      </w:r>
      <w:hyperlink r:id="rId284" w:history="1">
        <w:r>
          <w:rPr>
            <w:color w:val="0000FF"/>
          </w:rPr>
          <w:t>законом</w:t>
        </w:r>
      </w:hyperlink>
      <w:r>
        <w:t xml:space="preserve"> от 22.12.2014 N 429-ФЗ)</w:t>
      </w:r>
    </w:p>
    <w:p w:rsidR="00411DCD" w:rsidRDefault="00411DCD">
      <w:pPr>
        <w:pStyle w:val="ConsPlusNormal"/>
        <w:spacing w:before="220"/>
        <w:ind w:firstLine="540"/>
        <w:jc w:val="both"/>
      </w:pPr>
      <w:r>
        <w:t>22. Держатель или владелец регистрационного удостоверения лекарственного препарата представляет в уполномоченный федеральный орган исполнительной власти, осуществляющий функции по контролю и надзору в сфере здравоохранения,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ежегодно в течение последующих трех лет и в дальнейшем один раз в пять лет.</w:t>
      </w:r>
    </w:p>
    <w:p w:rsidR="00411DCD" w:rsidRDefault="00411DCD">
      <w:pPr>
        <w:pStyle w:val="ConsPlusNormal"/>
        <w:jc w:val="both"/>
      </w:pPr>
      <w:r>
        <w:t xml:space="preserve">(часть 22 введена Федеральным </w:t>
      </w:r>
      <w:hyperlink r:id="rId285" w:history="1">
        <w:r>
          <w:rPr>
            <w:color w:val="0000FF"/>
          </w:rPr>
          <w:t>законом</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bookmarkStart w:id="42" w:name="P733"/>
      <w:bookmarkEnd w:id="42"/>
      <w:r>
        <w:t>Статья 19. Принятие решения о выдаче экспертному учреждению задания на проведение экспертизы лекарственного средства</w:t>
      </w:r>
    </w:p>
    <w:p w:rsidR="00411DCD" w:rsidRDefault="00411DCD">
      <w:pPr>
        <w:pStyle w:val="ConsPlusNormal"/>
        <w:ind w:firstLine="540"/>
        <w:jc w:val="both"/>
      </w:pPr>
      <w:r>
        <w:t xml:space="preserve">(в ред. Федерального </w:t>
      </w:r>
      <w:hyperlink r:id="rId286"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bookmarkStart w:id="43" w:name="P736"/>
      <w:bookmarkEnd w:id="43"/>
      <w:r>
        <w:t>1. В течение десяти рабочих дней со дня принятия заявления о государственной регистрации лекарственного препарата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rsidR="00411DCD" w:rsidRDefault="00411DCD">
      <w:pPr>
        <w:pStyle w:val="ConsPlusNormal"/>
        <w:spacing w:before="220"/>
        <w:ind w:firstLine="540"/>
        <w:jc w:val="both"/>
      </w:pPr>
      <w:r>
        <w:t>1)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411DCD" w:rsidRDefault="00411DCD">
      <w:pPr>
        <w:pStyle w:val="ConsPlusNormal"/>
        <w:spacing w:before="220"/>
        <w:ind w:firstLine="540"/>
        <w:jc w:val="both"/>
      </w:pPr>
      <w:r>
        <w:t>2)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w:t>
      </w:r>
    </w:p>
    <w:p w:rsidR="00411DCD" w:rsidRDefault="00411DCD">
      <w:pPr>
        <w:pStyle w:val="ConsPlusNormal"/>
        <w:spacing w:before="220"/>
        <w:ind w:firstLine="540"/>
        <w:jc w:val="both"/>
      </w:pPr>
      <w:r>
        <w:t xml:space="preserve">3)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лекарственных средств в соответствии со </w:t>
      </w:r>
      <w:hyperlink w:anchor="P792" w:history="1">
        <w:r>
          <w:rPr>
            <w:color w:val="0000FF"/>
          </w:rPr>
          <w:t>статьей 26</w:t>
        </w:r>
      </w:hyperlink>
      <w:r>
        <w:t xml:space="preserve"> настоящего Федерального закона;</w:t>
      </w:r>
    </w:p>
    <w:p w:rsidR="00411DCD" w:rsidRDefault="00411DCD">
      <w:pPr>
        <w:pStyle w:val="ConsPlusNormal"/>
        <w:spacing w:before="220"/>
        <w:ind w:firstLine="540"/>
        <w:jc w:val="both"/>
      </w:pPr>
      <w:bookmarkStart w:id="44" w:name="P740"/>
      <w:bookmarkEnd w:id="44"/>
      <w:r>
        <w:t>4) экспертизы лекарственного средства в отношении лекарственного препарата для ветеринарного применения.</w:t>
      </w:r>
    </w:p>
    <w:p w:rsidR="00411DCD" w:rsidRDefault="00411DCD">
      <w:pPr>
        <w:pStyle w:val="ConsPlusNormal"/>
        <w:spacing w:before="220"/>
        <w:ind w:firstLine="540"/>
        <w:jc w:val="both"/>
      </w:pPr>
      <w:r>
        <w:t xml:space="preserve">2. Уполномоченный федеральный орган исполнительной власти уведомляет в электронной форме или на бумажном носителе заявителя и экспертное учреждение о принятом решении о выдаче заданий на проведение экспертиз, предусмотренных </w:t>
      </w:r>
      <w:hyperlink w:anchor="P736" w:history="1">
        <w:r>
          <w:rPr>
            <w:color w:val="0000FF"/>
          </w:rPr>
          <w:t>частью 1</w:t>
        </w:r>
      </w:hyperlink>
      <w:r>
        <w:t xml:space="preserve">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предусмотренных экспертиз с указанием причин такого отказа.</w:t>
      </w:r>
    </w:p>
    <w:p w:rsidR="00411DCD" w:rsidRDefault="00411DCD">
      <w:pPr>
        <w:pStyle w:val="ConsPlusNormal"/>
        <w:spacing w:before="220"/>
        <w:ind w:firstLine="540"/>
        <w:jc w:val="both"/>
      </w:pPr>
      <w:r>
        <w:t xml:space="preserve">3. В случае выявления отсутствия или недостоверности информации, содержащейся в </w:t>
      </w:r>
      <w:r>
        <w:lastRenderedPageBreak/>
        <w:t>представленных заявителем документах, уполномоченный федеральный орган исполнительной власти направляет заявителю запрос об уточнении этой информации (далее - запрос уполномоченного федерального органа исполнительной власти),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411DCD" w:rsidRDefault="00411DCD">
      <w:pPr>
        <w:pStyle w:val="ConsPlusNormal"/>
        <w:spacing w:before="220"/>
        <w:ind w:firstLine="540"/>
        <w:jc w:val="both"/>
      </w:pPr>
      <w:r>
        <w:t xml:space="preserve">4.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736" w:history="1">
        <w:r>
          <w:rPr>
            <w:color w:val="0000FF"/>
          </w:rPr>
          <w:t>части 1</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w:t>
      </w:r>
    </w:p>
    <w:p w:rsidR="00411DCD" w:rsidRDefault="00411DCD">
      <w:pPr>
        <w:pStyle w:val="ConsPlusNormal"/>
        <w:spacing w:before="220"/>
        <w:ind w:firstLine="540"/>
        <w:jc w:val="both"/>
      </w:pPr>
      <w:r>
        <w:t xml:space="preserve">5. Основанием для отказа в организации экспертиз, предусмотренных </w:t>
      </w:r>
      <w:hyperlink w:anchor="P736" w:history="1">
        <w:r>
          <w:rPr>
            <w:color w:val="0000FF"/>
          </w:rPr>
          <w:t>частью 1</w:t>
        </w:r>
      </w:hyperlink>
      <w:r>
        <w:t xml:space="preserve">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sidR="00411DCD" w:rsidRDefault="00411DCD">
      <w:pPr>
        <w:pStyle w:val="ConsPlusNormal"/>
        <w:spacing w:before="220"/>
        <w:ind w:firstLine="540"/>
        <w:jc w:val="both"/>
      </w:pPr>
      <w:r>
        <w:t xml:space="preserve">6. При отказе в организации экспертизы, предусмотренной </w:t>
      </w:r>
      <w:hyperlink w:anchor="P740" w:history="1">
        <w:r>
          <w:rPr>
            <w:color w:val="0000FF"/>
          </w:rPr>
          <w:t>пунктом 4 части 1</w:t>
        </w:r>
      </w:hyperlink>
      <w:r>
        <w:t xml:space="preserve"> настоящей статьи, документы, входящие в состав регистрационного досье на лекарственный препарат для ветеринарного применения, могут быть возвращены заявителю на основании его письменного запроса, направленного в уполномоченный федеральный орган исполнительной власти в течение тридцати рабочих дней со дня принятия уполномоченным федеральным органом исполнительной власти решения об отказе в организации такой экспертизы. Уполномоченный федеральный орган исполнительной власти возвращает заявителю указанные документы в течение десяти рабочих дней со дня получения соответствующего запроса заявителя.</w:t>
      </w:r>
    </w:p>
    <w:p w:rsidR="00411DCD" w:rsidRDefault="00411DCD">
      <w:pPr>
        <w:pStyle w:val="ConsPlusNormal"/>
        <w:jc w:val="both"/>
      </w:pPr>
      <w:r>
        <w:t xml:space="preserve">(часть 6 введена Федеральным </w:t>
      </w:r>
      <w:hyperlink r:id="rId287" w:history="1">
        <w:r>
          <w:rPr>
            <w:color w:val="0000FF"/>
          </w:rPr>
          <w:t>законом</w:t>
        </w:r>
      </w:hyperlink>
      <w:r>
        <w:t xml:space="preserve"> от 02.08.2019 N 297-ФЗ)</w:t>
      </w:r>
    </w:p>
    <w:p w:rsidR="00411DCD" w:rsidRDefault="00411DCD">
      <w:pPr>
        <w:pStyle w:val="ConsPlusNormal"/>
        <w:ind w:firstLine="540"/>
        <w:jc w:val="both"/>
      </w:pPr>
    </w:p>
    <w:p w:rsidR="00411DCD" w:rsidRDefault="00411DCD">
      <w:pPr>
        <w:pStyle w:val="ConsPlusTitle"/>
        <w:ind w:firstLine="540"/>
        <w:jc w:val="both"/>
        <w:outlineLvl w:val="1"/>
      </w:pPr>
      <w:bookmarkStart w:id="45" w:name="P748"/>
      <w:bookmarkEnd w:id="45"/>
      <w:r>
        <w:t>Статья 20.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411DCD" w:rsidRDefault="00411DCD">
      <w:pPr>
        <w:pStyle w:val="ConsPlusNormal"/>
        <w:ind w:firstLine="540"/>
        <w:jc w:val="both"/>
      </w:pPr>
      <w:r>
        <w:t xml:space="preserve">(в ред. Федерального </w:t>
      </w:r>
      <w:hyperlink r:id="rId288"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bookmarkStart w:id="46" w:name="P751"/>
      <w:bookmarkEnd w:id="46"/>
      <w:r>
        <w:t xml:space="preserve">1.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направление данного заключения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и в электронной форме или на бумажных носителях необходимых документов, указанных в </w:t>
      </w:r>
      <w:hyperlink w:anchor="P588" w:history="1">
        <w:r>
          <w:rPr>
            <w:color w:val="0000FF"/>
          </w:rPr>
          <w:t>пунктах 1</w:t>
        </w:r>
      </w:hyperlink>
      <w:r>
        <w:t xml:space="preserve">, </w:t>
      </w:r>
      <w:hyperlink w:anchor="P589" w:history="1">
        <w:r>
          <w:rPr>
            <w:color w:val="0000FF"/>
          </w:rPr>
          <w:t>2</w:t>
        </w:r>
      </w:hyperlink>
      <w:r>
        <w:t xml:space="preserve">, </w:t>
      </w:r>
      <w:hyperlink w:anchor="P594" w:history="1">
        <w:r>
          <w:rPr>
            <w:color w:val="0000FF"/>
          </w:rPr>
          <w:t>5</w:t>
        </w:r>
      </w:hyperlink>
      <w:r>
        <w:t xml:space="preserve">, </w:t>
      </w:r>
      <w:hyperlink w:anchor="P620" w:history="1">
        <w:r>
          <w:rPr>
            <w:color w:val="0000FF"/>
          </w:rPr>
          <w:t>6</w:t>
        </w:r>
      </w:hyperlink>
      <w:r>
        <w:t xml:space="preserve">, </w:t>
      </w:r>
      <w:hyperlink w:anchor="P624" w:history="1">
        <w:r>
          <w:rPr>
            <w:color w:val="0000FF"/>
          </w:rPr>
          <w:t>10 части 4</w:t>
        </w:r>
      </w:hyperlink>
      <w:r>
        <w:t xml:space="preserve"> и в </w:t>
      </w:r>
      <w:hyperlink w:anchor="P683" w:history="1">
        <w:r>
          <w:rPr>
            <w:color w:val="0000FF"/>
          </w:rPr>
          <w:t>части 7 статьи 18</w:t>
        </w:r>
      </w:hyperlink>
      <w:r>
        <w:t xml:space="preserve"> настоящего Федерального закона.</w:t>
      </w:r>
    </w:p>
    <w:p w:rsidR="00411DCD" w:rsidRDefault="00411DCD">
      <w:pPr>
        <w:pStyle w:val="ConsPlusNormal"/>
        <w:spacing w:before="220"/>
        <w:ind w:firstLine="540"/>
        <w:jc w:val="both"/>
      </w:pPr>
      <w:r>
        <w:t>2. Документы, содержащиеся в регистрационном досье на лекарственный препарат и поступившие на бумажных носителях в экспертное учреждение для осуществления их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подлежат возврату в уполномоченный федеральный орган исполнительной власти одновременно с заключениями соответствующих экспертиз.</w:t>
      </w:r>
    </w:p>
    <w:p w:rsidR="00411DCD" w:rsidRDefault="00411DCD">
      <w:pPr>
        <w:pStyle w:val="ConsPlusNormal"/>
        <w:ind w:firstLine="540"/>
        <w:jc w:val="both"/>
      </w:pPr>
    </w:p>
    <w:p w:rsidR="00411DCD" w:rsidRDefault="00411DCD">
      <w:pPr>
        <w:pStyle w:val="ConsPlusTitle"/>
        <w:ind w:firstLine="540"/>
        <w:jc w:val="both"/>
        <w:outlineLvl w:val="1"/>
      </w:pPr>
      <w:r>
        <w:t>Статья 21. Решение о возможности рассматривать лекарственный препарат при осуществлении государственной регистрации в качестве орфанного лекарственного препарата</w:t>
      </w:r>
    </w:p>
    <w:p w:rsidR="00411DCD" w:rsidRDefault="00411DCD">
      <w:pPr>
        <w:pStyle w:val="ConsPlusNormal"/>
        <w:ind w:firstLine="540"/>
        <w:jc w:val="both"/>
      </w:pPr>
      <w:r>
        <w:t xml:space="preserve">(в ред. Федерального </w:t>
      </w:r>
      <w:hyperlink r:id="rId289"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t xml:space="preserve">1. В срок, не превышающий пяти рабочих дней со дня получения заключения, указанного в </w:t>
      </w:r>
      <w:hyperlink w:anchor="P751" w:history="1">
        <w:r>
          <w:rPr>
            <w:color w:val="0000FF"/>
          </w:rPr>
          <w:t>части 1 статьи 20</w:t>
        </w:r>
      </w:hyperlink>
      <w:r>
        <w:t xml:space="preserve"> настоящего Федерального закона, уполномоченный федеральный орган исполнительной власти осуществляет оценку полученного заключения для определения его соответствия заданию на проведение соответствующей экспертизы и уведомляет заявителя в электронной форме или на бумажном носителе о результатах проведенной экспертизы с приложением копии экспертного заключения (с сохранением конфиденциальности информации о составе экспертной комиссии) и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411DCD" w:rsidRDefault="00411DCD">
      <w:pPr>
        <w:pStyle w:val="ConsPlusNormal"/>
        <w:spacing w:before="220"/>
        <w:ind w:firstLine="540"/>
        <w:jc w:val="both"/>
      </w:pPr>
      <w:r>
        <w:t xml:space="preserve">2. При вынесении комиссией экспертов заключения о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уполномоченный федеральный орган исполнительной власти в срок, не превышающий пяти рабочих дней со дня получения данного заключения, принимает решение о выдаче задания на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лекарственного средства в соответствии со </w:t>
      </w:r>
      <w:hyperlink w:anchor="P792" w:history="1">
        <w:r>
          <w:rPr>
            <w:color w:val="0000FF"/>
          </w:rPr>
          <w:t>статьей 26</w:t>
        </w:r>
      </w:hyperlink>
      <w:r>
        <w:t xml:space="preserve"> настоящего Федерального закона.</w:t>
      </w:r>
    </w:p>
    <w:p w:rsidR="00411DCD" w:rsidRDefault="00411DCD">
      <w:pPr>
        <w:pStyle w:val="ConsPlusNormal"/>
        <w:spacing w:before="220"/>
        <w:ind w:firstLine="540"/>
        <w:jc w:val="both"/>
      </w:pPr>
      <w:r>
        <w:t xml:space="preserve">3. В случае принятия решения о невозможности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 уполномоченный федеральный орган исполнительной власти прекращает процедуру государственной регистрации лекарственного препарата. Заявитель вправе обратиться в регистрирующий орган с заявлением о государственной регистрации указанного лекарственного препарата в соответствии со </w:t>
      </w:r>
      <w:hyperlink w:anchor="P560" w:history="1">
        <w:r>
          <w:rPr>
            <w:color w:val="0000FF"/>
          </w:rPr>
          <w:t>статьей 18</w:t>
        </w:r>
      </w:hyperlink>
      <w:r>
        <w:t xml:space="preserve"> настоящего Федерального закона.</w:t>
      </w:r>
    </w:p>
    <w:p w:rsidR="00411DCD" w:rsidRDefault="00411DCD">
      <w:pPr>
        <w:pStyle w:val="ConsPlusNormal"/>
        <w:ind w:firstLine="540"/>
        <w:jc w:val="both"/>
      </w:pPr>
    </w:p>
    <w:p w:rsidR="00411DCD" w:rsidRDefault="00411DCD">
      <w:pPr>
        <w:pStyle w:val="ConsPlusTitle"/>
        <w:ind w:firstLine="540"/>
        <w:jc w:val="both"/>
        <w:outlineLvl w:val="1"/>
      </w:pPr>
      <w:r>
        <w:t xml:space="preserve">Статья 22. Утратила силу с 1 июля 2015 года. - Федеральный </w:t>
      </w:r>
      <w:hyperlink r:id="rId290" w:history="1">
        <w:r>
          <w:rPr>
            <w:color w:val="0000FF"/>
          </w:rPr>
          <w:t>закон</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bookmarkStart w:id="47" w:name="P763"/>
      <w:bookmarkEnd w:id="47"/>
      <w: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sidR="00411DCD" w:rsidRDefault="00411DCD">
      <w:pPr>
        <w:pStyle w:val="ConsPlusNormal"/>
        <w:ind w:firstLine="540"/>
        <w:jc w:val="both"/>
      </w:pPr>
      <w:r>
        <w:t xml:space="preserve">(в ред. Федерального </w:t>
      </w:r>
      <w:hyperlink r:id="rId291"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bookmarkStart w:id="48" w:name="P766"/>
      <w:bookmarkEnd w:id="48"/>
      <w: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и необходимых документов в электронной форме или на бумажных носителях.</w:t>
      </w:r>
    </w:p>
    <w:p w:rsidR="00411DCD" w:rsidRDefault="00411DCD">
      <w:pPr>
        <w:pStyle w:val="ConsPlusNormal"/>
        <w:spacing w:before="220"/>
        <w:ind w:firstLine="540"/>
        <w:jc w:val="both"/>
      </w:pPr>
      <w:bookmarkStart w:id="49" w:name="P767"/>
      <w:bookmarkEnd w:id="49"/>
      <w:r>
        <w:t xml:space="preserve">2. В течение девяноста дней со дня получения решения уполномоченного федерального органа исполнительной власти о проведении экспертиз, предусмотренных </w:t>
      </w:r>
      <w:hyperlink w:anchor="P766" w:history="1">
        <w:r>
          <w:rPr>
            <w:color w:val="0000FF"/>
          </w:rPr>
          <w:t>частью 1</w:t>
        </w:r>
      </w:hyperlink>
      <w:r>
        <w:t xml:space="preserve">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w:t>
      </w:r>
      <w:r>
        <w:lastRenderedPageBreak/>
        <w:t>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p>
    <w:p w:rsidR="00411DCD" w:rsidRDefault="00411DCD">
      <w:pPr>
        <w:pStyle w:val="ConsPlusNormal"/>
        <w:spacing w:before="220"/>
        <w:ind w:firstLine="540"/>
        <w:jc w:val="both"/>
      </w:pPr>
      <w:bookmarkStart w:id="50" w:name="P768"/>
      <w:bookmarkEnd w:id="50"/>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электронной форме или на бумажном носителе об этом уполномоченный федеральный орган исполнительной власти.</w:t>
      </w:r>
    </w:p>
    <w:p w:rsidR="00411DCD" w:rsidRDefault="00411DCD">
      <w:pPr>
        <w:pStyle w:val="ConsPlusNormal"/>
        <w:spacing w:before="220"/>
        <w:ind w:firstLine="540"/>
        <w:jc w:val="both"/>
      </w:pPr>
      <w:r>
        <w:t xml:space="preserve">4. Указанные в </w:t>
      </w:r>
      <w:hyperlink w:anchor="P767" w:history="1">
        <w:r>
          <w:rPr>
            <w:color w:val="0000FF"/>
          </w:rPr>
          <w:t>частях 2</w:t>
        </w:r>
      </w:hyperlink>
      <w:r>
        <w:t xml:space="preserve"> и </w:t>
      </w:r>
      <w:hyperlink w:anchor="P768" w:history="1">
        <w:r>
          <w:rPr>
            <w:color w:val="0000FF"/>
          </w:rPr>
          <w:t>3</w:t>
        </w:r>
      </w:hyperlink>
      <w:r>
        <w:t xml:space="preserve"> настоящей статьи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на бумажном носителе уполномоченного федерального органа исполнительной власти не включаются в срок проведения экспертиз, предусмотренных </w:t>
      </w:r>
      <w:hyperlink w:anchor="P766" w:history="1">
        <w:r>
          <w:rPr>
            <w:color w:val="0000FF"/>
          </w:rPr>
          <w:t>частью 1</w:t>
        </w:r>
      </w:hyperlink>
      <w:r>
        <w:t xml:space="preserve"> настоящей статьи.</w:t>
      </w:r>
    </w:p>
    <w:p w:rsidR="00411DCD" w:rsidRDefault="00411DCD">
      <w:pPr>
        <w:pStyle w:val="ConsPlusNormal"/>
        <w:spacing w:before="220"/>
        <w:ind w:firstLine="540"/>
        <w:jc w:val="both"/>
      </w:pPr>
      <w:r>
        <w:t xml:space="preserve">5. Документы, поступившие в экспертное учреждение для проведения экспертиз, предусмотренных </w:t>
      </w:r>
      <w:hyperlink w:anchor="P766" w:history="1">
        <w:r>
          <w:rPr>
            <w:color w:val="0000FF"/>
          </w:rPr>
          <w:t>частью 1</w:t>
        </w:r>
      </w:hyperlink>
      <w:r>
        <w:t xml:space="preserve"> настоящей статьи, подлежат возврату в уполномоченный федеральный орган исполнительной власти одновременно с заключениями, полученными по результатам соответствующих экспертиз.</w:t>
      </w:r>
    </w:p>
    <w:p w:rsidR="00411DCD" w:rsidRDefault="00411DCD">
      <w:pPr>
        <w:pStyle w:val="ConsPlusNormal"/>
        <w:ind w:firstLine="540"/>
        <w:jc w:val="both"/>
      </w:pPr>
    </w:p>
    <w:p w:rsidR="00411DCD" w:rsidRDefault="00411DCD">
      <w:pPr>
        <w:pStyle w:val="ConsPlusTitle"/>
        <w:ind w:firstLine="540"/>
        <w:jc w:val="both"/>
        <w:outlineLvl w:val="1"/>
      </w:pPr>
      <w:bookmarkStart w:id="51" w:name="P772"/>
      <w:bookmarkEnd w:id="51"/>
      <w: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sidR="00411DCD" w:rsidRDefault="00411DCD">
      <w:pPr>
        <w:pStyle w:val="ConsPlusNormal"/>
        <w:ind w:firstLine="540"/>
        <w:jc w:val="both"/>
      </w:pPr>
    </w:p>
    <w:p w:rsidR="00411DCD" w:rsidRDefault="00411DCD">
      <w:pPr>
        <w:pStyle w:val="ConsPlusNormal"/>
        <w:ind w:firstLine="540"/>
        <w:jc w:val="both"/>
      </w:pPr>
      <w:bookmarkStart w:id="52" w:name="P774"/>
      <w:bookmarkEnd w:id="52"/>
      <w: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задания уполномоченного федерального органа исполнительной власти с документами, указанными в </w:t>
      </w:r>
      <w:hyperlink w:anchor="P460" w:history="1">
        <w:r>
          <w:rPr>
            <w:color w:val="0000FF"/>
          </w:rPr>
          <w:t>части 3 статьи 17</w:t>
        </w:r>
      </w:hyperlink>
      <w:r>
        <w:t xml:space="preserve"> настоящего Федерального закона.</w:t>
      </w:r>
    </w:p>
    <w:p w:rsidR="00411DCD" w:rsidRDefault="00411DCD">
      <w:pPr>
        <w:pStyle w:val="ConsPlusNormal"/>
        <w:jc w:val="both"/>
      </w:pPr>
      <w:r>
        <w:t xml:space="preserve">(в ред. Федеральных законов от 22.10.2014 </w:t>
      </w:r>
      <w:hyperlink r:id="rId292" w:history="1">
        <w:r>
          <w:rPr>
            <w:color w:val="0000FF"/>
          </w:rPr>
          <w:t>N 313-ФЗ</w:t>
        </w:r>
      </w:hyperlink>
      <w:r>
        <w:t xml:space="preserve">, от 13.07.2015 </w:t>
      </w:r>
      <w:hyperlink r:id="rId293" w:history="1">
        <w:r>
          <w:rPr>
            <w:color w:val="0000FF"/>
          </w:rPr>
          <w:t>N 241-ФЗ</w:t>
        </w:r>
      </w:hyperlink>
      <w:r>
        <w:t>)</w:t>
      </w:r>
    </w:p>
    <w:p w:rsidR="00411DCD" w:rsidRDefault="00411DCD">
      <w:pPr>
        <w:pStyle w:val="ConsPlusNormal"/>
        <w:spacing w:before="220"/>
        <w:ind w:firstLine="540"/>
        <w:jc w:val="both"/>
      </w:pPr>
      <w:bookmarkStart w:id="53" w:name="P776"/>
      <w:bookmarkEnd w:id="53"/>
      <w:r>
        <w:t xml:space="preserve">2. В течение тридцати рабочих дней со дня получения решения уполномоченного федерального органа исполнительной власти о проведении указанных в </w:t>
      </w:r>
      <w:hyperlink w:anchor="P774" w:history="1">
        <w:r>
          <w:rPr>
            <w:color w:val="0000FF"/>
          </w:rPr>
          <w:t>части 1</w:t>
        </w:r>
      </w:hyperlink>
      <w:r>
        <w:t xml:space="preserve">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в соответствующих случаях тест-штаммы микроорганизмов, культуры клеток, образцы фармацевтической субстанции, образцы веществ, применяемые для контроля качества лекарственного средства, в количествах, необходимых для воспроизведения методов контроля качества.</w:t>
      </w:r>
    </w:p>
    <w:p w:rsidR="00411DCD" w:rsidRDefault="00411DCD">
      <w:pPr>
        <w:pStyle w:val="ConsPlusNormal"/>
        <w:jc w:val="both"/>
      </w:pPr>
      <w:r>
        <w:t xml:space="preserve">(в ред. Федерального </w:t>
      </w:r>
      <w:hyperlink r:id="rId294" w:history="1">
        <w:r>
          <w:rPr>
            <w:color w:val="0000FF"/>
          </w:rPr>
          <w:t>закона</w:t>
        </w:r>
      </w:hyperlink>
      <w:r>
        <w:t xml:space="preserve"> от 02.08.2019 N 297-ФЗ)</w:t>
      </w:r>
    </w:p>
    <w:p w:rsidR="00411DCD" w:rsidRDefault="00411DCD">
      <w:pPr>
        <w:pStyle w:val="ConsPlusNormal"/>
        <w:spacing w:before="220"/>
        <w:ind w:firstLine="540"/>
        <w:jc w:val="both"/>
      </w:pPr>
      <w:bookmarkStart w:id="54" w:name="P778"/>
      <w:bookmarkEnd w:id="54"/>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411DCD" w:rsidRDefault="00411DCD">
      <w:pPr>
        <w:pStyle w:val="ConsPlusNormal"/>
        <w:spacing w:before="220"/>
        <w:ind w:firstLine="540"/>
        <w:jc w:val="both"/>
      </w:pPr>
      <w:r>
        <w:t xml:space="preserve">4.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w:t>
      </w:r>
      <w:hyperlink w:anchor="P776" w:history="1">
        <w:r>
          <w:rPr>
            <w:color w:val="0000FF"/>
          </w:rPr>
          <w:t>частях 2</w:t>
        </w:r>
      </w:hyperlink>
      <w:r>
        <w:t xml:space="preserve"> и </w:t>
      </w:r>
      <w:hyperlink w:anchor="P778" w:history="1">
        <w:r>
          <w:rPr>
            <w:color w:val="0000FF"/>
          </w:rPr>
          <w:t>3</w:t>
        </w:r>
      </w:hyperlink>
      <w:r>
        <w:t xml:space="preserve"> настоящей статьи, не включаются в срок проведения указанных в </w:t>
      </w:r>
      <w:hyperlink w:anchor="P774" w:history="1">
        <w:r>
          <w:rPr>
            <w:color w:val="0000FF"/>
          </w:rPr>
          <w:t>части 1</w:t>
        </w:r>
      </w:hyperlink>
      <w:r>
        <w:t xml:space="preserve"> настоящей статьи экспертиз.</w:t>
      </w:r>
    </w:p>
    <w:p w:rsidR="00411DCD" w:rsidRDefault="00411DCD">
      <w:pPr>
        <w:pStyle w:val="ConsPlusNormal"/>
        <w:spacing w:before="220"/>
        <w:ind w:firstLine="540"/>
        <w:jc w:val="both"/>
      </w:pPr>
      <w:r>
        <w:lastRenderedPageBreak/>
        <w:t xml:space="preserve">5. Документы, поступившие в экспертное учреждение для проведения указанных в </w:t>
      </w:r>
      <w:hyperlink w:anchor="P774" w:history="1">
        <w:r>
          <w:rPr>
            <w:color w:val="0000FF"/>
          </w:rPr>
          <w:t>части 1</w:t>
        </w:r>
      </w:hyperlink>
      <w:r>
        <w:t xml:space="preserve">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411DCD" w:rsidRDefault="00411DCD">
      <w:pPr>
        <w:pStyle w:val="ConsPlusNormal"/>
        <w:ind w:firstLine="540"/>
        <w:jc w:val="both"/>
      </w:pPr>
    </w:p>
    <w:p w:rsidR="00411DCD" w:rsidRDefault="00411DCD">
      <w:pPr>
        <w:pStyle w:val="ConsPlusTitle"/>
        <w:ind w:firstLine="540"/>
        <w:jc w:val="both"/>
        <w:outlineLvl w:val="1"/>
      </w:pPr>
      <w:bookmarkStart w:id="55" w:name="P782"/>
      <w:bookmarkEnd w:id="55"/>
      <w:r>
        <w:t>Статья 25. Повторное проведение экспертизы лекарственных средств</w:t>
      </w:r>
    </w:p>
    <w:p w:rsidR="00411DCD" w:rsidRDefault="00411DCD">
      <w:pPr>
        <w:pStyle w:val="ConsPlusNormal"/>
        <w:jc w:val="both"/>
      </w:pPr>
      <w:r>
        <w:t xml:space="preserve">(в ред. Федерального </w:t>
      </w:r>
      <w:hyperlink r:id="rId295"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t>1. 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rsidR="00411DCD" w:rsidRDefault="00411DCD">
      <w:pPr>
        <w:pStyle w:val="ConsPlusNormal"/>
        <w:jc w:val="both"/>
      </w:pPr>
      <w:r>
        <w:t xml:space="preserve">(в ред. Федерального </w:t>
      </w:r>
      <w:hyperlink r:id="rId296" w:history="1">
        <w:r>
          <w:rPr>
            <w:color w:val="0000FF"/>
          </w:rPr>
          <w:t>закона</w:t>
        </w:r>
      </w:hyperlink>
      <w:r>
        <w:t xml:space="preserve"> от 22.12.2014 N 429-ФЗ)</w:t>
      </w:r>
    </w:p>
    <w:p w:rsidR="00411DCD" w:rsidRDefault="00411DCD">
      <w:pPr>
        <w:pStyle w:val="ConsPlusNormal"/>
        <w:spacing w:before="220"/>
        <w:ind w:firstLine="540"/>
        <w:jc w:val="both"/>
      </w:pPr>
      <w:r>
        <w:t>2. 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задания на проведение повторной экспертизы лекарственного средства.</w:t>
      </w:r>
    </w:p>
    <w:p w:rsidR="00411DCD" w:rsidRDefault="00411DCD">
      <w:pPr>
        <w:pStyle w:val="ConsPlusNormal"/>
        <w:jc w:val="both"/>
      </w:pPr>
      <w:r>
        <w:t xml:space="preserve">(в ред. Федерального </w:t>
      </w:r>
      <w:hyperlink r:id="rId297" w:history="1">
        <w:r>
          <w:rPr>
            <w:color w:val="0000FF"/>
          </w:rPr>
          <w:t>закона</w:t>
        </w:r>
      </w:hyperlink>
      <w:r>
        <w:t xml:space="preserve"> от 22.12.2014 N 429-ФЗ)</w:t>
      </w:r>
    </w:p>
    <w:p w:rsidR="00411DCD" w:rsidRDefault="00411DCD">
      <w:pPr>
        <w:pStyle w:val="ConsPlusNormal"/>
        <w:spacing w:before="220"/>
        <w:ind w:firstLine="540"/>
        <w:jc w:val="both"/>
      </w:pPr>
      <w:r>
        <w:t>3. Финансовое обеспечение выполнения задания на проведение повторной экспертизы лекарственного средства не осуществляется.</w:t>
      </w:r>
    </w:p>
    <w:p w:rsidR="00411DCD" w:rsidRDefault="00411DCD">
      <w:pPr>
        <w:pStyle w:val="ConsPlusNormal"/>
        <w:jc w:val="both"/>
      </w:pPr>
      <w:r>
        <w:t xml:space="preserve">(в ред. Федерального </w:t>
      </w:r>
      <w:hyperlink r:id="rId298"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bookmarkStart w:id="56" w:name="P792"/>
      <w:bookmarkEnd w:id="56"/>
      <w:r>
        <w:t>Статья 26. Ускоренная процедура экспертизы лекарственных средств</w:t>
      </w:r>
    </w:p>
    <w:p w:rsidR="00411DCD" w:rsidRDefault="00411DCD">
      <w:pPr>
        <w:pStyle w:val="ConsPlusNormal"/>
        <w:ind w:firstLine="540"/>
        <w:jc w:val="both"/>
      </w:pPr>
    </w:p>
    <w:p w:rsidR="00411DCD" w:rsidRDefault="00411DCD">
      <w:pPr>
        <w:pStyle w:val="ConsPlusNormal"/>
        <w:ind w:firstLine="540"/>
        <w:jc w:val="both"/>
      </w:pPr>
      <w:r>
        <w:t>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и лекарственных препаратов, предназначенных исключительно для применения несовершеннолетними гражданами.</w:t>
      </w:r>
    </w:p>
    <w:p w:rsidR="00411DCD" w:rsidRDefault="00411DCD">
      <w:pPr>
        <w:pStyle w:val="ConsPlusNormal"/>
        <w:jc w:val="both"/>
      </w:pPr>
      <w:r>
        <w:t xml:space="preserve">(в ред. Федеральных законов от 22.12.2014 </w:t>
      </w:r>
      <w:hyperlink r:id="rId299" w:history="1">
        <w:r>
          <w:rPr>
            <w:color w:val="0000FF"/>
          </w:rPr>
          <w:t>N 429-ФЗ</w:t>
        </w:r>
      </w:hyperlink>
      <w:r>
        <w:t xml:space="preserve">, от 13.07.2015 </w:t>
      </w:r>
      <w:hyperlink r:id="rId300" w:history="1">
        <w:r>
          <w:rPr>
            <w:color w:val="0000FF"/>
          </w:rPr>
          <w:t>N 241-ФЗ</w:t>
        </w:r>
      </w:hyperlink>
      <w:r>
        <w:t>)</w:t>
      </w:r>
    </w:p>
    <w:p w:rsidR="00411DCD" w:rsidRDefault="00411DCD">
      <w:pPr>
        <w:pStyle w:val="ConsPlusNormal"/>
        <w:spacing w:before="220"/>
        <w:ind w:firstLine="540"/>
        <w:jc w:val="both"/>
      </w:pPr>
      <w:r>
        <w:t>2. 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rsidR="00411DCD" w:rsidRDefault="00411DCD">
      <w:pPr>
        <w:pStyle w:val="ConsPlusNormal"/>
        <w:spacing w:before="220"/>
        <w:ind w:firstLine="540"/>
        <w:jc w:val="both"/>
      </w:pPr>
      <w:r>
        <w:t>1) биоаналоговых (биоподобных) лекарственных препаратов (биоаналогов);</w:t>
      </w:r>
    </w:p>
    <w:p w:rsidR="00411DCD" w:rsidRDefault="00411DCD">
      <w:pPr>
        <w:pStyle w:val="ConsPlusNormal"/>
        <w:spacing w:before="220"/>
        <w:ind w:firstLine="540"/>
        <w:jc w:val="both"/>
      </w:pPr>
      <w:r>
        <w:t>2) референтных лекарственных препаратов (за исключением орфанных лекарственных препаратов);</w:t>
      </w:r>
    </w:p>
    <w:p w:rsidR="00411DCD" w:rsidRDefault="00411DCD">
      <w:pPr>
        <w:pStyle w:val="ConsPlusNormal"/>
        <w:spacing w:before="220"/>
        <w:ind w:firstLine="540"/>
        <w:jc w:val="both"/>
      </w:pPr>
      <w:r>
        <w:t>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w:t>
      </w:r>
    </w:p>
    <w:p w:rsidR="00411DCD" w:rsidRDefault="00411DCD">
      <w:pPr>
        <w:pStyle w:val="ConsPlusNormal"/>
        <w:spacing w:before="220"/>
        <w:ind w:firstLine="540"/>
        <w:jc w:val="both"/>
      </w:pPr>
      <w:r>
        <w:t>4) новых комбинаций зарегистрированных ранее лекарственных препаратов;</w:t>
      </w:r>
    </w:p>
    <w:p w:rsidR="00411DCD" w:rsidRDefault="00411DCD">
      <w:pPr>
        <w:pStyle w:val="ConsPlusNormal"/>
        <w:spacing w:before="220"/>
        <w:ind w:firstLine="540"/>
        <w:jc w:val="both"/>
      </w:pPr>
      <w:r>
        <w:lastRenderedPageBreak/>
        <w:t>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rsidR="00411DCD" w:rsidRDefault="00411DCD">
      <w:pPr>
        <w:pStyle w:val="ConsPlusNormal"/>
        <w:jc w:val="both"/>
      </w:pPr>
      <w:r>
        <w:t xml:space="preserve">(часть 2 в ред. Федерального </w:t>
      </w:r>
      <w:hyperlink r:id="rId301" w:history="1">
        <w:r>
          <w:rPr>
            <w:color w:val="0000FF"/>
          </w:rPr>
          <w:t>закона</w:t>
        </w:r>
      </w:hyperlink>
      <w:r>
        <w:t xml:space="preserve"> от 22.12.2014 N 429-ФЗ)</w:t>
      </w:r>
    </w:p>
    <w:p w:rsidR="00411DCD" w:rsidRDefault="00411DCD">
      <w:pPr>
        <w:pStyle w:val="ConsPlusNormal"/>
        <w:spacing w:before="220"/>
        <w:ind w:firstLine="540"/>
        <w:jc w:val="both"/>
      </w:pPr>
      <w:r>
        <w:t>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w:t>
      </w:r>
    </w:p>
    <w:p w:rsidR="00411DCD" w:rsidRDefault="00411DCD">
      <w:pPr>
        <w:pStyle w:val="ConsPlusNormal"/>
        <w:jc w:val="both"/>
      </w:pPr>
      <w:r>
        <w:t xml:space="preserve">(часть 3 в ред. Федерального </w:t>
      </w:r>
      <w:hyperlink r:id="rId302" w:history="1">
        <w:r>
          <w:rPr>
            <w:color w:val="0000FF"/>
          </w:rPr>
          <w:t>закона</w:t>
        </w:r>
      </w:hyperlink>
      <w:r>
        <w:t xml:space="preserve"> от 22.12.2014 N 429-ФЗ)</w:t>
      </w:r>
    </w:p>
    <w:p w:rsidR="00411DCD" w:rsidRDefault="00411DCD">
      <w:pPr>
        <w:pStyle w:val="ConsPlusNormal"/>
        <w:spacing w:before="220"/>
        <w:ind w:firstLine="540"/>
        <w:jc w:val="both"/>
      </w:pPr>
      <w:r>
        <w:t xml:space="preserve">3.1. В отношении орфанных лекарственных препаратов могут быть представлены результаты доклинических исследований лекарственных средств и клинических исследований лекарственных препаратов для медицинского применения, выполненных за пределами Российской Федерации в соответствии с правилами надлежащей лабораторной практики и </w:t>
      </w:r>
      <w:hyperlink r:id="rId303" w:history="1">
        <w:r>
          <w:rPr>
            <w:color w:val="0000FF"/>
          </w:rPr>
          <w:t>правилами</w:t>
        </w:r>
      </w:hyperlink>
      <w:r>
        <w:t xml:space="preserve"> надлежащей клинической практики.</w:t>
      </w:r>
    </w:p>
    <w:p w:rsidR="00411DCD" w:rsidRDefault="00411DCD">
      <w:pPr>
        <w:pStyle w:val="ConsPlusNormal"/>
        <w:jc w:val="both"/>
      </w:pPr>
      <w:r>
        <w:t xml:space="preserve">(часть 3.1 введена Федеральным </w:t>
      </w:r>
      <w:hyperlink r:id="rId304"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4. Ускоренная процедура экспертизы лекарственных средств проводится в порядке, установленном </w:t>
      </w:r>
      <w:hyperlink w:anchor="P444" w:history="1">
        <w:r>
          <w:rPr>
            <w:color w:val="0000FF"/>
          </w:rPr>
          <w:t>статьями 17</w:t>
        </w:r>
      </w:hyperlink>
      <w:r>
        <w:t xml:space="preserve"> - </w:t>
      </w:r>
      <w:hyperlink w:anchor="P748" w:history="1">
        <w:r>
          <w:rPr>
            <w:color w:val="0000FF"/>
          </w:rPr>
          <w:t>20</w:t>
        </w:r>
      </w:hyperlink>
      <w:r>
        <w:t xml:space="preserve">, </w:t>
      </w:r>
      <w:hyperlink w:anchor="P763" w:history="1">
        <w:r>
          <w:rPr>
            <w:color w:val="0000FF"/>
          </w:rPr>
          <w:t>23</w:t>
        </w:r>
      </w:hyperlink>
      <w:r>
        <w:t xml:space="preserve"> и </w:t>
      </w:r>
      <w:hyperlink w:anchor="P772" w:history="1">
        <w:r>
          <w:rPr>
            <w:color w:val="0000FF"/>
          </w:rPr>
          <w:t>24</w:t>
        </w:r>
      </w:hyperlink>
      <w:r>
        <w:t xml:space="preserve"> настоящего Федерального закона, и не означает снижения требований к безопасности, качеству и эффективности лекарственных препаратов.</w:t>
      </w:r>
    </w:p>
    <w:p w:rsidR="00411DCD" w:rsidRDefault="00411DCD">
      <w:pPr>
        <w:pStyle w:val="ConsPlusNormal"/>
        <w:ind w:firstLine="540"/>
        <w:jc w:val="both"/>
      </w:pPr>
    </w:p>
    <w:p w:rsidR="00411DCD" w:rsidRDefault="00411DCD">
      <w:pPr>
        <w:pStyle w:val="ConsPlusTitle"/>
        <w:ind w:firstLine="540"/>
        <w:jc w:val="both"/>
        <w:outlineLvl w:val="1"/>
      </w:pPr>
      <w:r>
        <w:t>Статья 27. Решение о государственной регистрации лекарственного препарата</w:t>
      </w:r>
    </w:p>
    <w:p w:rsidR="00411DCD" w:rsidRDefault="00411DCD">
      <w:pPr>
        <w:pStyle w:val="ConsPlusNormal"/>
        <w:ind w:firstLine="540"/>
        <w:jc w:val="both"/>
      </w:pPr>
    </w:p>
    <w:p w:rsidR="00411DCD" w:rsidRDefault="00411DCD">
      <w:pPr>
        <w:pStyle w:val="ConsPlusNormal"/>
        <w:ind w:firstLine="540"/>
        <w:jc w:val="both"/>
      </w:pPr>
      <w:bookmarkStart w:id="57" w:name="P811"/>
      <w:bookmarkEnd w:id="57"/>
      <w:r>
        <w:t>1. 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411DCD" w:rsidRDefault="00411DCD">
      <w:pPr>
        <w:pStyle w:val="ConsPlusNormal"/>
        <w:jc w:val="both"/>
      </w:pPr>
      <w:r>
        <w:t xml:space="preserve">(в ред. Федерального </w:t>
      </w:r>
      <w:hyperlink r:id="rId305" w:history="1">
        <w:r>
          <w:rPr>
            <w:color w:val="0000FF"/>
          </w:rPr>
          <w:t>закона</w:t>
        </w:r>
      </w:hyperlink>
      <w:r>
        <w:t xml:space="preserve"> от 22.12.2014 N 429-ФЗ)</w:t>
      </w:r>
    </w:p>
    <w:p w:rsidR="00411DCD" w:rsidRDefault="00411DCD">
      <w:pPr>
        <w:pStyle w:val="ConsPlusNormal"/>
        <w:spacing w:before="220"/>
        <w:ind w:firstLine="540"/>
        <w:jc w:val="both"/>
      </w:pPr>
      <w:r>
        <w:t>1) размещает на своем официальном сайте в сети "Интернет" соответствующие заключения комиссии экспертов и осуществляет их оценку для определения соответствия заданию на проведение этих экспертиз;</w:t>
      </w:r>
    </w:p>
    <w:p w:rsidR="00411DCD" w:rsidRDefault="00411DCD">
      <w:pPr>
        <w:pStyle w:val="ConsPlusNormal"/>
        <w:jc w:val="both"/>
      </w:pPr>
      <w:r>
        <w:t xml:space="preserve">(п. 1 в ред. Федерального </w:t>
      </w:r>
      <w:hyperlink r:id="rId306" w:history="1">
        <w:r>
          <w:rPr>
            <w:color w:val="0000FF"/>
          </w:rPr>
          <w:t>закона</w:t>
        </w:r>
      </w:hyperlink>
      <w:r>
        <w:t xml:space="preserve"> от 22.12.2014 N 429-ФЗ)</w:t>
      </w:r>
    </w:p>
    <w:p w:rsidR="00411DCD" w:rsidRDefault="00411DCD">
      <w:pPr>
        <w:pStyle w:val="ConsPlusNormal"/>
        <w:spacing w:before="220"/>
        <w:ind w:firstLine="540"/>
        <w:jc w:val="both"/>
      </w:pPr>
      <w: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sidR="00411DCD" w:rsidRDefault="00411DCD">
      <w:pPr>
        <w:pStyle w:val="ConsPlusNormal"/>
        <w:spacing w:before="220"/>
        <w:ind w:firstLine="540"/>
        <w:jc w:val="both"/>
      </w:pPr>
      <w: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w:t>
      </w:r>
      <w:hyperlink r:id="rId307" w:history="1">
        <w:r>
          <w:rPr>
            <w:color w:val="0000FF"/>
          </w:rPr>
          <w:t>форма</w:t>
        </w:r>
      </w:hyperlink>
      <w:r>
        <w:t xml:space="preserve"> которого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 За выдачу регистрационного удостоверения лекарственного препарата взимается государственная пошлина в соответствии с </w:t>
      </w:r>
      <w:hyperlink r:id="rId308" w:history="1">
        <w:r>
          <w:rPr>
            <w:color w:val="0000FF"/>
          </w:rPr>
          <w:t>законодательством</w:t>
        </w:r>
      </w:hyperlink>
      <w:r>
        <w:t xml:space="preserve"> Российской Федерации о налогах и сборах.</w:t>
      </w:r>
    </w:p>
    <w:p w:rsidR="00411DCD" w:rsidRDefault="00411DCD">
      <w:pPr>
        <w:pStyle w:val="ConsPlusNormal"/>
        <w:jc w:val="both"/>
      </w:pPr>
      <w:r>
        <w:t xml:space="preserve">(в ред. Федерального </w:t>
      </w:r>
      <w:hyperlink r:id="rId309" w:history="1">
        <w:r>
          <w:rPr>
            <w:color w:val="0000FF"/>
          </w:rPr>
          <w:t>закона</w:t>
        </w:r>
      </w:hyperlink>
      <w:r>
        <w:t xml:space="preserve"> от 22.12.2014 N 429-ФЗ)</w:t>
      </w:r>
    </w:p>
    <w:p w:rsidR="00411DCD" w:rsidRDefault="00411DCD">
      <w:pPr>
        <w:pStyle w:val="ConsPlusNormal"/>
        <w:spacing w:before="220"/>
        <w:ind w:firstLine="540"/>
        <w:jc w:val="both"/>
      </w:pPr>
      <w:r>
        <w:lastRenderedPageBreak/>
        <w:t>2. 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w:t>
      </w:r>
    </w:p>
    <w:p w:rsidR="00411DCD" w:rsidRDefault="00411DCD">
      <w:pPr>
        <w:pStyle w:val="ConsPlusNormal"/>
        <w:jc w:val="both"/>
      </w:pPr>
      <w:r>
        <w:t xml:space="preserve">(часть 2 в ред. Федерального </w:t>
      </w:r>
      <w:hyperlink r:id="rId310" w:history="1">
        <w:r>
          <w:rPr>
            <w:color w:val="0000FF"/>
          </w:rPr>
          <w:t>закона</w:t>
        </w:r>
      </w:hyperlink>
      <w:r>
        <w:t xml:space="preserve"> от 04.06.2018 N 140-ФЗ)</w:t>
      </w:r>
    </w:p>
    <w:p w:rsidR="00411DCD" w:rsidRDefault="00411DCD">
      <w:pPr>
        <w:pStyle w:val="ConsPlusNormal"/>
        <w:spacing w:before="220"/>
        <w:ind w:firstLine="540"/>
        <w:jc w:val="both"/>
      </w:pPr>
      <w:r>
        <w:t>3. 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rsidR="00411DCD" w:rsidRDefault="00411DCD">
      <w:pPr>
        <w:pStyle w:val="ConsPlusNormal"/>
        <w:jc w:val="both"/>
      </w:pPr>
      <w:r>
        <w:t xml:space="preserve">(часть 3 в ред. Федерального </w:t>
      </w:r>
      <w:hyperlink r:id="rId311" w:history="1">
        <w:r>
          <w:rPr>
            <w:color w:val="0000FF"/>
          </w:rPr>
          <w:t>закона</w:t>
        </w:r>
      </w:hyperlink>
      <w:r>
        <w:t xml:space="preserve"> от 22.12.2014 N 429-ФЗ)</w:t>
      </w:r>
    </w:p>
    <w:p w:rsidR="00411DCD" w:rsidRDefault="00411DCD">
      <w:pPr>
        <w:pStyle w:val="ConsPlusNormal"/>
        <w:spacing w:before="220"/>
        <w:ind w:firstLine="540"/>
        <w:jc w:val="both"/>
      </w:pPr>
      <w:r>
        <w:t xml:space="preserve">4. При предоставлении заявителем в составе регистрационного досье на лекарственный препарат для ветеринарного применения копии решения уполномоченного федерального органа исполнительной власти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 указанных в </w:t>
      </w:r>
      <w:hyperlink w:anchor="P811" w:history="1">
        <w:r>
          <w:rPr>
            <w:color w:val="0000FF"/>
          </w:rPr>
          <w:t>части 1</w:t>
        </w:r>
      </w:hyperlink>
      <w:r>
        <w:t xml:space="preserve"> настоящей статьи, до дня принятия уполномоченным федеральным органом исполнительной власти решения о выдаче или об отказе в выдаче </w:t>
      </w:r>
      <w:hyperlink r:id="rId312" w:history="1">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rsidR="00411DCD" w:rsidRDefault="00411DCD">
      <w:pPr>
        <w:pStyle w:val="ConsPlusNormal"/>
        <w:jc w:val="both"/>
      </w:pPr>
      <w:r>
        <w:t xml:space="preserve">(часть 4 введена Федеральным </w:t>
      </w:r>
      <w:hyperlink r:id="rId313" w:history="1">
        <w:r>
          <w:rPr>
            <w:color w:val="0000FF"/>
          </w:rPr>
          <w:t>законом</w:t>
        </w:r>
      </w:hyperlink>
      <w:r>
        <w:t xml:space="preserve"> от 04.06.2018 N 140-ФЗ)</w:t>
      </w:r>
    </w:p>
    <w:p w:rsidR="00411DCD" w:rsidRDefault="00411DCD">
      <w:pPr>
        <w:pStyle w:val="ConsPlusNormal"/>
        <w:spacing w:before="220"/>
        <w:ind w:firstLine="540"/>
        <w:jc w:val="both"/>
      </w:pPr>
      <w:r>
        <w:t>5. Основанием для отказа в государственной регистрации лекарственного препарата для ветеринарного применения является заключение уполномоченного федерального органа исполнительной власти о том, что качество и (или) эффективность регистрируемого лекарственного препарата для ветеринарного применения не подтверждены полученными данными или что риск причинения вреда здоровью животного вследствие приема лекарственного препарата для ветеринарного применения превышает эффективность его применения,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 если производство лекарственного препарата для ветеринарного применения осуществляется за пределами Российской Федерации, или отсутствие такого заключения.</w:t>
      </w:r>
    </w:p>
    <w:p w:rsidR="00411DCD" w:rsidRDefault="00411DCD">
      <w:pPr>
        <w:pStyle w:val="ConsPlusNormal"/>
        <w:jc w:val="both"/>
      </w:pPr>
      <w:r>
        <w:t xml:space="preserve">(часть 5 введена Федеральным </w:t>
      </w:r>
      <w:hyperlink r:id="rId314" w:history="1">
        <w:r>
          <w:rPr>
            <w:color w:val="0000FF"/>
          </w:rPr>
          <w:t>законом</w:t>
        </w:r>
      </w:hyperlink>
      <w:r>
        <w:t xml:space="preserve"> от 04.06.2018 N 140-ФЗ)</w:t>
      </w:r>
    </w:p>
    <w:p w:rsidR="00411DCD" w:rsidRDefault="00411DC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 xml:space="preserve">О порядке и сроках определения взаимозаменяемости лекарств лекарственных препаратов, зарегистрированных до 01.03.2020, см. </w:t>
            </w:r>
            <w:hyperlink r:id="rId315" w:history="1">
              <w:r>
                <w:rPr>
                  <w:color w:val="0000FF"/>
                </w:rPr>
                <w:t>ст. 3</w:t>
              </w:r>
            </w:hyperlink>
            <w:r>
              <w:rPr>
                <w:color w:val="392C69"/>
              </w:rPr>
              <w:t xml:space="preserve"> ФЗ от 27.12.2019 N 475-ФЗ.</w:t>
            </w:r>
          </w:p>
        </w:tc>
      </w:tr>
    </w:tbl>
    <w:p w:rsidR="00411DCD" w:rsidRDefault="00411DCD">
      <w:pPr>
        <w:pStyle w:val="ConsPlusTitle"/>
        <w:spacing w:before="280"/>
        <w:ind w:firstLine="540"/>
        <w:jc w:val="both"/>
        <w:outlineLvl w:val="1"/>
      </w:pPr>
      <w:r>
        <w:t>Статья 27.1. Взаимозаменяемость лекарственных препаратов для медицинского применения</w:t>
      </w:r>
    </w:p>
    <w:p w:rsidR="00411DCD" w:rsidRDefault="00411DCD">
      <w:pPr>
        <w:pStyle w:val="ConsPlusNormal"/>
        <w:ind w:firstLine="540"/>
        <w:jc w:val="both"/>
      </w:pPr>
      <w:r>
        <w:t xml:space="preserve">(в ред. Федерального </w:t>
      </w:r>
      <w:hyperlink r:id="rId316" w:history="1">
        <w:r>
          <w:rPr>
            <w:color w:val="0000FF"/>
          </w:rPr>
          <w:t>закона</w:t>
        </w:r>
      </w:hyperlink>
      <w:r>
        <w:t xml:space="preserve"> от 27.12.2019 N 475-ФЗ)</w:t>
      </w:r>
    </w:p>
    <w:p w:rsidR="00411DCD" w:rsidRDefault="00411DCD">
      <w:pPr>
        <w:pStyle w:val="ConsPlusNormal"/>
        <w:ind w:firstLine="540"/>
        <w:jc w:val="both"/>
      </w:pPr>
    </w:p>
    <w:p w:rsidR="00411DCD" w:rsidRDefault="00411DCD">
      <w:pPr>
        <w:pStyle w:val="ConsPlusNormal"/>
        <w:ind w:firstLine="540"/>
        <w:jc w:val="both"/>
      </w:pPr>
      <w:r>
        <w:t xml:space="preserve">1. Взаимозаменяемость лекарственных препаратов для медицинского применения определяется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в рамках одного международного непатентованного (или химического, или группировочного) </w:t>
      </w:r>
      <w:r>
        <w:lastRenderedPageBreak/>
        <w:t xml:space="preserve">наименования на основе заключения комиссии экспертов экспертного учреждения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w:t>
      </w:r>
      <w:hyperlink r:id="rId317" w:history="1">
        <w:r>
          <w:rPr>
            <w:color w:val="0000FF"/>
          </w:rPr>
          <w:t>Порядок</w:t>
        </w:r>
      </w:hyperlink>
      <w:r>
        <w:t xml:space="preserve"> определения взаимозаменяемости лекарственных препаратов для медицинского применения и </w:t>
      </w:r>
      <w:hyperlink r:id="rId318" w:history="1">
        <w:r>
          <w:rPr>
            <w:color w:val="0000FF"/>
          </w:rPr>
          <w:t>форма</w:t>
        </w:r>
      </w:hyperlink>
      <w:r>
        <w:t xml:space="preserve"> заключения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устанавливаются Правительством Российской Федерации.</w:t>
      </w:r>
    </w:p>
    <w:p w:rsidR="00411DCD" w:rsidRDefault="00411DCD">
      <w:pPr>
        <w:pStyle w:val="ConsPlusNormal"/>
        <w:spacing w:before="220"/>
        <w:ind w:firstLine="540"/>
        <w:jc w:val="both"/>
      </w:pPr>
      <w:r>
        <w:t>2. Комиссия экспертов экспертного учреждения дает заключение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на основании следующих критериев (характеристик):</w:t>
      </w:r>
    </w:p>
    <w:p w:rsidR="00411DCD" w:rsidRDefault="00411DCD">
      <w:pPr>
        <w:pStyle w:val="ConsPlusNormal"/>
        <w:spacing w:before="220"/>
        <w:ind w:firstLine="540"/>
        <w:jc w:val="both"/>
      </w:pPr>
      <w:r>
        <w:t>1) 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или сопоставимость антигенного состава вакцин.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sidR="00411DCD" w:rsidRDefault="00411DCD">
      <w:pPr>
        <w:pStyle w:val="ConsPlusNormal"/>
        <w:spacing w:before="220"/>
        <w:ind w:firstLine="540"/>
        <w:jc w:val="both"/>
      </w:pPr>
      <w:r>
        <w:t>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sidR="00411DCD" w:rsidRDefault="00411DCD">
      <w:pPr>
        <w:pStyle w:val="ConsPlusNormal"/>
        <w:spacing w:before="220"/>
        <w:ind w:firstLine="540"/>
        <w:jc w:val="both"/>
      </w:pPr>
      <w:r>
        <w:t>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 При наличии клинически значимых различий фармакокинетики и (или) эффективности и безопасности лекарственного препарата для медицинского применения взаимозаменяемость определяется с указанием на исключение отдельных групп пациентов;</w:t>
      </w:r>
    </w:p>
    <w:p w:rsidR="00411DCD" w:rsidRDefault="00411DCD">
      <w:pPr>
        <w:pStyle w:val="ConsPlusNormal"/>
        <w:spacing w:before="220"/>
        <w:ind w:firstLine="540"/>
        <w:jc w:val="both"/>
      </w:pPr>
      <w:r>
        <w:t>4) идентичность способа введения и способа применения;</w:t>
      </w:r>
    </w:p>
    <w:p w:rsidR="00411DCD" w:rsidRDefault="00411DCD">
      <w:pPr>
        <w:pStyle w:val="ConsPlusNormal"/>
        <w:spacing w:before="220"/>
        <w:ind w:firstLine="540"/>
        <w:jc w:val="both"/>
      </w:pPr>
      <w:r>
        <w:t xml:space="preserve">5) соответствие производителя лекарственного средства требованиям </w:t>
      </w:r>
      <w:hyperlink r:id="rId319" w:history="1">
        <w:r>
          <w:rPr>
            <w:color w:val="0000FF"/>
          </w:rPr>
          <w:t>правил</w:t>
        </w:r>
      </w:hyperlink>
      <w:r>
        <w:t xml:space="preserve"> надлежащей производственной практики.</w:t>
      </w:r>
    </w:p>
    <w:p w:rsidR="00411DCD" w:rsidRDefault="00411DCD">
      <w:pPr>
        <w:pStyle w:val="ConsPlusNormal"/>
        <w:spacing w:before="220"/>
        <w:ind w:firstLine="540"/>
        <w:jc w:val="both"/>
      </w:pPr>
      <w:r>
        <w:t xml:space="preserve">3. Определение взаимозаменяемости воспроизведенных лекарственных препаратов для медицинского применения, указанных в </w:t>
      </w:r>
      <w:hyperlink w:anchor="P694" w:history="1">
        <w:r>
          <w:rPr>
            <w:color w:val="0000FF"/>
          </w:rPr>
          <w:t>части 10 статьи 18</w:t>
        </w:r>
      </w:hyperlink>
      <w:r>
        <w:t xml:space="preserve"> настоящего Федерального закона, осуществляется без необходимости доказательства их биоэквивалентности.</w:t>
      </w:r>
    </w:p>
    <w:p w:rsidR="00411DCD" w:rsidRDefault="00411DCD">
      <w:pPr>
        <w:pStyle w:val="ConsPlusNormal"/>
        <w:spacing w:before="220"/>
        <w:ind w:firstLine="540"/>
        <w:jc w:val="both"/>
      </w:pPr>
      <w:r>
        <w:lastRenderedPageBreak/>
        <w:t>4. 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питания и недозированных лекарственных препаратов устанавливаются Правительством Российской Федерации.</w:t>
      </w:r>
    </w:p>
    <w:p w:rsidR="00411DCD" w:rsidRDefault="00411DCD">
      <w:pPr>
        <w:pStyle w:val="ConsPlusNormal"/>
        <w:spacing w:before="220"/>
        <w:ind w:firstLine="540"/>
        <w:jc w:val="both"/>
      </w:pPr>
      <w:r>
        <w:t>5. Определение взаимозаменяемости не осуществляется в отношении лекарственных растительных препаратов, гомеопатических лекарственных препаратов.</w:t>
      </w:r>
    </w:p>
    <w:p w:rsidR="00411DCD" w:rsidRDefault="00411DCD">
      <w:pPr>
        <w:pStyle w:val="ConsPlusNormal"/>
        <w:spacing w:before="220"/>
        <w:ind w:firstLine="540"/>
        <w:jc w:val="both"/>
      </w:pPr>
      <w:r>
        <w:t>6. Формирование перечня взаимозаменяемых лекарственных препаратов для медицинского применения осуществляется экспертным учреждением посредством объединения лекарственных препаратов в отдельные группы, в каждой из которых лекарственные препараты являются взаимозаменяемыми.</w:t>
      </w:r>
    </w:p>
    <w:p w:rsidR="00411DCD" w:rsidRDefault="00411DCD">
      <w:pPr>
        <w:pStyle w:val="ConsPlusNormal"/>
        <w:spacing w:before="220"/>
        <w:ind w:firstLine="540"/>
        <w:jc w:val="both"/>
      </w:pPr>
      <w:r>
        <w:t>7. В случае включения в инструкцию по медицинскому применению лекарственного препарата на основании результатов соответствующих исследований показаний для применения, которые отличаются от показаний для применения других лекарственных препаратов из группы взаимозаменяемых лекарственных препаратов, в перечне взаимозаменяемых лекарственных препаратов для медицинского применения должна быть указана соответствующая информация.</w:t>
      </w:r>
    </w:p>
    <w:p w:rsidR="00411DCD" w:rsidRDefault="00411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 xml:space="preserve">Перечень взаимозаменяемых лекарственных препаратов, в отношении которых имеются результаты исследований биоэквивалентности или терапевтической эквивалентности, должен быть сформирован и размещен на официальном сайте Минздрава России до 01.07.2020. (ФЗ от 27.12.2019 </w:t>
            </w:r>
            <w:hyperlink r:id="rId320" w:history="1">
              <w:r>
                <w:rPr>
                  <w:color w:val="0000FF"/>
                </w:rPr>
                <w:t>N 475-ФЗ</w:t>
              </w:r>
            </w:hyperlink>
            <w:r>
              <w:rPr>
                <w:color w:val="392C69"/>
              </w:rPr>
              <w:t>).</w:t>
            </w:r>
          </w:p>
        </w:tc>
      </w:tr>
    </w:tbl>
    <w:p w:rsidR="00411DCD" w:rsidRDefault="00411DCD">
      <w:pPr>
        <w:pStyle w:val="ConsPlusNormal"/>
        <w:spacing w:before="280"/>
        <w:ind w:firstLine="540"/>
        <w:jc w:val="both"/>
      </w:pPr>
      <w:r>
        <w:t>8. Перечень взаимозаменяемых лекарственных препаратов для медицинского применения размещается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Информация в перечне взаимозаменяемых лекарственных препаратов для медицинского применения обновляется указанным федеральным органом исполнительной власти с учетом новых зарегистрированных лекарственных препаратов для медицинского применения и внесенных изменений в документы, содержащиеся в регистрационных досье на зарегистрированные лекарственные препараты для медицинского применения.</w:t>
      </w:r>
    </w:p>
    <w:p w:rsidR="00411DCD" w:rsidRDefault="00411DCD">
      <w:pPr>
        <w:pStyle w:val="ConsPlusNormal"/>
        <w:spacing w:before="220"/>
        <w:ind w:firstLine="540"/>
        <w:jc w:val="both"/>
      </w:pPr>
      <w:r>
        <w:t xml:space="preserve">9. </w:t>
      </w:r>
      <w:hyperlink r:id="rId321" w:history="1">
        <w:r>
          <w:rPr>
            <w:color w:val="0000FF"/>
          </w:rPr>
          <w:t>Порядок</w:t>
        </w:r>
      </w:hyperlink>
      <w:r>
        <w:t xml:space="preserve"> использования информации о взаимозаменяемых лекарственных препаратах для медицинского применения и порядок дачи разъяснений по вопросам взаимозаменяемости лекарственных препаратов для медицинского применения устанавливаются Правительством Российской Федерации.</w:t>
      </w:r>
    </w:p>
    <w:p w:rsidR="00411DCD" w:rsidRDefault="00411DC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Срок регистрации лекарственного препарата, истекающий с 15.03.2020 по 31.12.2020, продлен на 12 месяцев (Постановление Правительства РФ от 03.04.2020 N 440).</w:t>
            </w:r>
          </w:p>
        </w:tc>
      </w:tr>
    </w:tbl>
    <w:p w:rsidR="00411DCD" w:rsidRDefault="00411DCD">
      <w:pPr>
        <w:pStyle w:val="ConsPlusTitle"/>
        <w:spacing w:before="280"/>
        <w:ind w:firstLine="540"/>
        <w:jc w:val="both"/>
        <w:outlineLvl w:val="1"/>
      </w:pPr>
      <w:r>
        <w:t>Статья 28. Регистрационное удостоверение лекарственного препарата</w:t>
      </w:r>
    </w:p>
    <w:p w:rsidR="00411DCD" w:rsidRDefault="00411DCD">
      <w:pPr>
        <w:pStyle w:val="ConsPlusNormal"/>
        <w:ind w:firstLine="540"/>
        <w:jc w:val="both"/>
      </w:pPr>
    </w:p>
    <w:p w:rsidR="00411DCD" w:rsidRDefault="00411DCD">
      <w:pPr>
        <w:pStyle w:val="ConsPlusNormal"/>
        <w:ind w:firstLine="540"/>
        <w:jc w:val="both"/>
      </w:pPr>
      <w:bookmarkStart w:id="58" w:name="P853"/>
      <w:bookmarkEnd w:id="58"/>
      <w:r>
        <w:t>1. Регистрационное удостоверение лекарственного препарата с указанием лекарственных форм и дозировок выдается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rsidR="00411DCD" w:rsidRDefault="00411DCD">
      <w:pPr>
        <w:pStyle w:val="ConsPlusNormal"/>
        <w:spacing w:before="220"/>
        <w:ind w:firstLine="540"/>
        <w:jc w:val="both"/>
      </w:pPr>
      <w:bookmarkStart w:id="59" w:name="P854"/>
      <w:bookmarkEnd w:id="59"/>
      <w:r>
        <w:t xml:space="preserve">2. По истечении указанного в </w:t>
      </w:r>
      <w:hyperlink w:anchor="P853" w:history="1">
        <w:r>
          <w:rPr>
            <w:color w:val="0000FF"/>
          </w:rPr>
          <w:t>части 1</w:t>
        </w:r>
      </w:hyperlink>
      <w:r>
        <w:t xml:space="preserve"> настоящей статьи срока выдается бессрочное </w:t>
      </w:r>
      <w:r>
        <w:lastRenderedPageBreak/>
        <w:t>регистрационное удостоверение лекарственного препарата при условии подтверждения его государственной регистрации.</w:t>
      </w:r>
    </w:p>
    <w:p w:rsidR="00411DCD" w:rsidRDefault="00411DCD">
      <w:pPr>
        <w:pStyle w:val="ConsPlusNormal"/>
        <w:spacing w:before="220"/>
        <w:ind w:firstLine="540"/>
        <w:jc w:val="both"/>
      </w:pPr>
      <w:r>
        <w:t xml:space="preserve">3. В случае внесения в соответствии со </w:t>
      </w:r>
      <w:hyperlink w:anchor="P904" w:history="1">
        <w:r>
          <w:rPr>
            <w:color w:val="0000FF"/>
          </w:rPr>
          <w:t>статьями 30</w:t>
        </w:r>
      </w:hyperlink>
      <w:r>
        <w:t xml:space="preserve"> и </w:t>
      </w:r>
      <w:hyperlink w:anchor="P966" w:history="1">
        <w:r>
          <w:rPr>
            <w:color w:val="0000FF"/>
          </w:rPr>
          <w:t>31</w:t>
        </w:r>
      </w:hyperlink>
      <w:r>
        <w:t xml:space="preserve">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rsidR="00411DCD" w:rsidRDefault="00411DCD">
      <w:pPr>
        <w:pStyle w:val="ConsPlusNormal"/>
        <w:jc w:val="both"/>
      </w:pPr>
      <w:r>
        <w:t xml:space="preserve">(часть 3 введена Федеральным </w:t>
      </w:r>
      <w:hyperlink r:id="rId322"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4. В случае утраты или повреждения регистрационного удостоверения лекарственного препарата по заявлению в письменной форме держателя или владельца регистрационного удостоверения лекарственного препарата или уполномоченного ими другого юридического лица о выдаче дубликата регистрационного удостоверения лекарственного препарата уполномоченный федеральный орган исполнительной власти в срок, не превышающий десяти рабочих дней со дня поступления заявления, выдает дубликат регистрационного удостоверения лекарственного препарата. За выдачу дубликата регистрационного удостоверения лекарственного препарата взимается государственная </w:t>
      </w:r>
      <w:hyperlink r:id="rId323" w:history="1">
        <w:r>
          <w:rPr>
            <w:color w:val="0000FF"/>
          </w:rPr>
          <w:t>пошлина</w:t>
        </w:r>
      </w:hyperlink>
      <w:r>
        <w:t xml:space="preserve"> в соответствии с законодательством Российской Федерации о налогах и сборах.</w:t>
      </w:r>
    </w:p>
    <w:p w:rsidR="00411DCD" w:rsidRDefault="00411DCD">
      <w:pPr>
        <w:pStyle w:val="ConsPlusNormal"/>
        <w:jc w:val="both"/>
      </w:pPr>
      <w:r>
        <w:t xml:space="preserve">(часть 4 введена Федеральным </w:t>
      </w:r>
      <w:hyperlink r:id="rId324" w:history="1">
        <w:r>
          <w:rPr>
            <w:color w:val="0000FF"/>
          </w:rPr>
          <w:t>законом</w:t>
        </w:r>
      </w:hyperlink>
      <w:r>
        <w:t xml:space="preserve"> от 22.12.2014 N 429-ФЗ)</w:t>
      </w:r>
    </w:p>
    <w:p w:rsidR="00411DCD" w:rsidRDefault="00411DC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Срок регистрации лекарственного препарата, истекающий с 15.03.2020 по 31.12.2020, продлен на 12 месяцев (Постановление Правительства РФ от 03.04.2020 N 440).</w:t>
            </w:r>
          </w:p>
        </w:tc>
      </w:tr>
    </w:tbl>
    <w:p w:rsidR="00411DCD" w:rsidRDefault="00411DCD">
      <w:pPr>
        <w:pStyle w:val="ConsPlusTitle"/>
        <w:spacing w:before="280"/>
        <w:ind w:firstLine="540"/>
        <w:jc w:val="both"/>
        <w:outlineLvl w:val="1"/>
      </w:pPr>
      <w:r>
        <w:t>Статья 29. Подтверждение государственной регистрации лекарственного препарата</w:t>
      </w:r>
    </w:p>
    <w:p w:rsidR="00411DCD" w:rsidRDefault="00411DCD">
      <w:pPr>
        <w:pStyle w:val="ConsPlusNormal"/>
        <w:ind w:firstLine="540"/>
        <w:jc w:val="both"/>
      </w:pPr>
      <w:r>
        <w:t xml:space="preserve">(в ред. Федерального </w:t>
      </w:r>
      <w:hyperlink r:id="rId325"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t xml:space="preserve">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w:t>
      </w:r>
      <w:hyperlink w:anchor="P854" w:history="1">
        <w:r>
          <w:rPr>
            <w:color w:val="0000FF"/>
          </w:rPr>
          <w:t>части 2 статьи 28</w:t>
        </w:r>
      </w:hyperlink>
      <w:r>
        <w:t xml:space="preserve"> настоящего Федерального закона, в срок, не превышающий шестидесяти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Не осуществляется подтверждение государственной регистрации в отношении лекарственного препарата,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w:t>
      </w:r>
      <w:hyperlink w:anchor="P1871" w:history="1">
        <w:r>
          <w:rPr>
            <w:color w:val="0000FF"/>
          </w:rPr>
          <w:t>частью 3.7 статьи 71</w:t>
        </w:r>
      </w:hyperlink>
      <w:r>
        <w:t xml:space="preserve"> настоящего Федерального закона.</w:t>
      </w:r>
    </w:p>
    <w:p w:rsidR="00411DCD" w:rsidRDefault="00411DCD">
      <w:pPr>
        <w:pStyle w:val="ConsPlusNormal"/>
        <w:spacing w:before="220"/>
        <w:ind w:firstLine="540"/>
        <w:jc w:val="both"/>
      </w:pPr>
      <w:r>
        <w:t>2. Заявление о подтверждении государственной регистрации лекарственного препарата для медицинского применения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 для медицинского применения.</w:t>
      </w:r>
    </w:p>
    <w:p w:rsidR="00411DCD" w:rsidRDefault="00411DCD">
      <w:pPr>
        <w:pStyle w:val="ConsPlusNormal"/>
        <w:jc w:val="both"/>
      </w:pPr>
      <w:r>
        <w:t xml:space="preserve">(в ред. Федерального </w:t>
      </w:r>
      <w:hyperlink r:id="rId326" w:history="1">
        <w:r>
          <w:rPr>
            <w:color w:val="0000FF"/>
          </w:rPr>
          <w:t>закона</w:t>
        </w:r>
      </w:hyperlink>
      <w:r>
        <w:t xml:space="preserve"> от 02.08.2019 N 297-ФЗ)</w:t>
      </w:r>
    </w:p>
    <w:p w:rsidR="00411DCD" w:rsidRDefault="00411DCD">
      <w:pPr>
        <w:pStyle w:val="ConsPlusNormal"/>
        <w:spacing w:before="220"/>
        <w:ind w:firstLine="540"/>
        <w:jc w:val="both"/>
      </w:pPr>
      <w:r>
        <w:t>2.1. Заявление о подтверждении государственной регистрации лекарственного препарата для ветеринарного применения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 для ветеринарного применения и не позднее окончания срока его действия.</w:t>
      </w:r>
    </w:p>
    <w:p w:rsidR="00411DCD" w:rsidRDefault="00411DCD">
      <w:pPr>
        <w:pStyle w:val="ConsPlusNormal"/>
        <w:jc w:val="both"/>
      </w:pPr>
      <w:r>
        <w:t xml:space="preserve">(часть 2.1 введена Федеральным </w:t>
      </w:r>
      <w:hyperlink r:id="rId327" w:history="1">
        <w:r>
          <w:rPr>
            <w:color w:val="0000FF"/>
          </w:rPr>
          <w:t>законом</w:t>
        </w:r>
      </w:hyperlink>
      <w:r>
        <w:t xml:space="preserve"> от 02.08.2019 N 297-ФЗ)</w:t>
      </w:r>
    </w:p>
    <w:p w:rsidR="00411DCD" w:rsidRDefault="00411DCD">
      <w:pPr>
        <w:pStyle w:val="ConsPlusNormal"/>
        <w:spacing w:before="220"/>
        <w:ind w:firstLine="540"/>
        <w:jc w:val="both"/>
      </w:pPr>
      <w:r>
        <w:t xml:space="preserve">3.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w:t>
      </w:r>
      <w:r>
        <w:lastRenderedPageBreak/>
        <w:t xml:space="preserve">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w:t>
      </w:r>
      <w:hyperlink w:anchor="P1720" w:history="1">
        <w:r>
          <w:rPr>
            <w:color w:val="0000FF"/>
          </w:rPr>
          <w:t>статьи 64</w:t>
        </w:r>
      </w:hyperlink>
      <w:r>
        <w:t xml:space="preserve"> настоящего Федерального закона.</w:t>
      </w:r>
    </w:p>
    <w:p w:rsidR="00411DCD" w:rsidRDefault="00411DCD">
      <w:pPr>
        <w:pStyle w:val="ConsPlusNormal"/>
        <w:spacing w:before="220"/>
        <w:ind w:firstLine="540"/>
        <w:jc w:val="both"/>
      </w:pPr>
      <w:r>
        <w:t>4. К заявлению о подтверждении государственной регистрации лекарственного препарата для медицинского применения прилагаются:</w:t>
      </w:r>
    </w:p>
    <w:p w:rsidR="00411DCD" w:rsidRDefault="00411DCD">
      <w:pPr>
        <w:pStyle w:val="ConsPlusNormal"/>
        <w:spacing w:before="220"/>
        <w:ind w:firstLine="540"/>
        <w:jc w:val="both"/>
      </w:pPr>
      <w:r>
        <w:t xml:space="preserve">1) документы, содержащие результаты мониторинга эффективности и безопасности лекарственного препарата для медицинского применения,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 по </w:t>
      </w:r>
      <w:hyperlink r:id="rId328" w:history="1">
        <w:r>
          <w:rPr>
            <w:color w:val="0000FF"/>
          </w:rPr>
          <w:t>форме</w:t>
        </w:r>
      </w:hyperlink>
      <w:r>
        <w:t>, утвержденной уполномоченным федеральным органом исполнительной власти;</w:t>
      </w:r>
    </w:p>
    <w:p w:rsidR="00411DCD" w:rsidRDefault="00411DCD">
      <w:pPr>
        <w:pStyle w:val="ConsPlusNormal"/>
        <w:spacing w:before="220"/>
        <w:ind w:firstLine="540"/>
        <w:jc w:val="both"/>
      </w:pPr>
      <w:bookmarkStart w:id="60" w:name="P873"/>
      <w:bookmarkEnd w:id="60"/>
      <w:r>
        <w:t xml:space="preserve">2)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329" w:history="1">
        <w:r>
          <w:rPr>
            <w:color w:val="0000FF"/>
          </w:rPr>
          <w:t>заключения</w:t>
        </w:r>
      </w:hyperlink>
      <w:r>
        <w:t xml:space="preserve"> о соответствии производителя лекарственных средств требованиям </w:t>
      </w:r>
      <w:hyperlink r:id="rId330" w:history="1">
        <w:r>
          <w:rPr>
            <w:color w:val="0000FF"/>
          </w:rPr>
          <w:t>правил</w:t>
        </w:r>
      </w:hyperlink>
      <w:r>
        <w:t xml:space="preserve"> надлежащей производственной практики, предоставленных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в случае, если производство лекарственного препарата для медицинского применения осуществляется в Российской Федерации;</w:t>
      </w:r>
    </w:p>
    <w:p w:rsidR="00411DCD" w:rsidRDefault="00411DCD">
      <w:pPr>
        <w:pStyle w:val="ConsPlusNormal"/>
        <w:jc w:val="both"/>
      </w:pPr>
      <w:r>
        <w:t xml:space="preserve">(в ред. Федерального </w:t>
      </w:r>
      <w:hyperlink r:id="rId331" w:history="1">
        <w:r>
          <w:rPr>
            <w:color w:val="0000FF"/>
          </w:rPr>
          <w:t>закона</w:t>
        </w:r>
      </w:hyperlink>
      <w:r>
        <w:t xml:space="preserve"> от 27.12.2019 N 478-ФЗ)</w:t>
      </w:r>
    </w:p>
    <w:p w:rsidR="00411DCD" w:rsidRDefault="00411DCD">
      <w:pPr>
        <w:pStyle w:val="ConsPlusNormal"/>
        <w:spacing w:before="220"/>
        <w:ind w:firstLine="540"/>
        <w:jc w:val="both"/>
      </w:pPr>
      <w:bookmarkStart w:id="61" w:name="P875"/>
      <w:bookmarkEnd w:id="61"/>
      <w:r>
        <w:t>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 решения уполномоченного федерального органа исполнительной власти о проведении инспектирования производителя лекарственных средств в случае, если производство лекарственного препарата для медицинского применения осуществляется за пределами Российской Федерации.</w:t>
      </w:r>
    </w:p>
    <w:p w:rsidR="00411DCD" w:rsidRDefault="00411DCD">
      <w:pPr>
        <w:pStyle w:val="ConsPlusNormal"/>
        <w:jc w:val="both"/>
      </w:pPr>
      <w:r>
        <w:t xml:space="preserve">(в ред. Федерального </w:t>
      </w:r>
      <w:hyperlink r:id="rId332" w:history="1">
        <w:r>
          <w:rPr>
            <w:color w:val="0000FF"/>
          </w:rPr>
          <w:t>закона</w:t>
        </w:r>
      </w:hyperlink>
      <w:r>
        <w:t xml:space="preserve"> от 27.12.2019 N 478-ФЗ)</w:t>
      </w:r>
    </w:p>
    <w:p w:rsidR="00411DCD" w:rsidRDefault="00411DCD">
      <w:pPr>
        <w:pStyle w:val="ConsPlusNormal"/>
        <w:jc w:val="both"/>
      </w:pPr>
      <w:r>
        <w:t xml:space="preserve">(часть 4 в ред. Федерального </w:t>
      </w:r>
      <w:hyperlink r:id="rId333" w:history="1">
        <w:r>
          <w:rPr>
            <w:color w:val="0000FF"/>
          </w:rPr>
          <w:t>закона</w:t>
        </w:r>
      </w:hyperlink>
      <w:r>
        <w:t xml:space="preserve"> от 04.06.2018 N 140-ФЗ)</w:t>
      </w:r>
    </w:p>
    <w:p w:rsidR="00411DCD" w:rsidRDefault="00411DCD">
      <w:pPr>
        <w:pStyle w:val="ConsPlusNormal"/>
        <w:spacing w:before="220"/>
        <w:ind w:firstLine="540"/>
        <w:jc w:val="both"/>
      </w:pPr>
      <w:r>
        <w:t>4.1. В отношении биологических лекарственных препаратов для медицинского применения заявитель дополнительно представляет результаты мероприятий, предусмотренных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применения.</w:t>
      </w:r>
    </w:p>
    <w:p w:rsidR="00411DCD" w:rsidRDefault="00411DCD">
      <w:pPr>
        <w:pStyle w:val="ConsPlusNormal"/>
        <w:jc w:val="both"/>
      </w:pPr>
      <w:r>
        <w:t xml:space="preserve">(часть 4.1 введена Федеральным </w:t>
      </w:r>
      <w:hyperlink r:id="rId334" w:history="1">
        <w:r>
          <w:rPr>
            <w:color w:val="0000FF"/>
          </w:rPr>
          <w:t>законом</w:t>
        </w:r>
      </w:hyperlink>
      <w:r>
        <w:t xml:space="preserve"> от 04.06.2018 N 140-ФЗ)</w:t>
      </w:r>
    </w:p>
    <w:p w:rsidR="00411DCD" w:rsidRDefault="00411DCD">
      <w:pPr>
        <w:pStyle w:val="ConsPlusNormal"/>
        <w:spacing w:before="220"/>
        <w:ind w:firstLine="540"/>
        <w:jc w:val="both"/>
      </w:pPr>
      <w:r>
        <w:t xml:space="preserve">4.2. К заявлению о подтверждении государственной регистрации лекарственного препарата для ветеринарного применения прилагаются документы, содержащие результаты мониторинга эффективности и безопасности лекарственного препарата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лицом, по </w:t>
      </w:r>
      <w:hyperlink r:id="rId335" w:history="1">
        <w:r>
          <w:rPr>
            <w:color w:val="0000FF"/>
          </w:rPr>
          <w:t>форме</w:t>
        </w:r>
      </w:hyperlink>
      <w:r>
        <w:t xml:space="preserve">, утвержденной уполномоченным федеральным органом исполнительной власти, и документы, указанные в </w:t>
      </w:r>
      <w:hyperlink w:anchor="P462" w:history="1">
        <w:r>
          <w:rPr>
            <w:color w:val="0000FF"/>
          </w:rPr>
          <w:t>пунктах 1</w:t>
        </w:r>
      </w:hyperlink>
      <w:r>
        <w:t xml:space="preserve">, </w:t>
      </w:r>
      <w:hyperlink w:anchor="P464" w:history="1">
        <w:r>
          <w:rPr>
            <w:color w:val="0000FF"/>
          </w:rPr>
          <w:t>2</w:t>
        </w:r>
      </w:hyperlink>
      <w:r>
        <w:t xml:space="preserve"> - </w:t>
      </w:r>
      <w:hyperlink w:anchor="P468" w:history="1">
        <w:r>
          <w:rPr>
            <w:color w:val="0000FF"/>
          </w:rPr>
          <w:t>2.2</w:t>
        </w:r>
      </w:hyperlink>
      <w:r>
        <w:t xml:space="preserve">, </w:t>
      </w:r>
      <w:hyperlink w:anchor="P472" w:history="1">
        <w:r>
          <w:rPr>
            <w:color w:val="0000FF"/>
          </w:rPr>
          <w:t>подпунктах "а"</w:t>
        </w:r>
      </w:hyperlink>
      <w:r>
        <w:t xml:space="preserve">, </w:t>
      </w:r>
      <w:hyperlink w:anchor="P474" w:history="1">
        <w:r>
          <w:rPr>
            <w:color w:val="0000FF"/>
          </w:rPr>
          <w:t>"б"</w:t>
        </w:r>
      </w:hyperlink>
      <w:r>
        <w:t xml:space="preserve">, </w:t>
      </w:r>
      <w:hyperlink w:anchor="P485" w:history="1">
        <w:r>
          <w:rPr>
            <w:color w:val="0000FF"/>
          </w:rPr>
          <w:t>"к"</w:t>
        </w:r>
      </w:hyperlink>
      <w:r>
        <w:t xml:space="preserve">, </w:t>
      </w:r>
      <w:hyperlink w:anchor="P487" w:history="1">
        <w:r>
          <w:rPr>
            <w:color w:val="0000FF"/>
          </w:rPr>
          <w:t>"л" пункта 4 части 3 статьи 17</w:t>
        </w:r>
      </w:hyperlink>
      <w:r>
        <w:t xml:space="preserve"> настоящего Федерального закона. В отношении иммунобиологических лекарственных препаратов для ветеринарного применения не представляются сведения, указанные в </w:t>
      </w:r>
      <w:hyperlink w:anchor="P485" w:history="1">
        <w:r>
          <w:rPr>
            <w:color w:val="0000FF"/>
          </w:rPr>
          <w:t>подпункте "к" пункта 4 части 3 статьи 17</w:t>
        </w:r>
      </w:hyperlink>
      <w:r>
        <w:t xml:space="preserve"> настоящего Федерального закона. В отношении лекарственных препаратов для </w:t>
      </w:r>
      <w:r>
        <w:lastRenderedPageBreak/>
        <w:t xml:space="preserve">ветеринарного применения, полученных с применением генно-инженерно-модифицированных организмов или содержащих такие организмы, дополнительно представляются сведения, указанные в </w:t>
      </w:r>
      <w:hyperlink w:anchor="P548" w:history="1">
        <w:r>
          <w:rPr>
            <w:color w:val="0000FF"/>
          </w:rPr>
          <w:t>пункте 13 части 3 статьи 17</w:t>
        </w:r>
      </w:hyperlink>
      <w:r>
        <w:t xml:space="preserve"> настоящего Федерального закона.</w:t>
      </w:r>
    </w:p>
    <w:p w:rsidR="00411DCD" w:rsidRDefault="00411DCD">
      <w:pPr>
        <w:pStyle w:val="ConsPlusNormal"/>
        <w:jc w:val="both"/>
      </w:pPr>
      <w:r>
        <w:t xml:space="preserve">(часть 4.2 введена Федеральным </w:t>
      </w:r>
      <w:hyperlink r:id="rId336" w:history="1">
        <w:r>
          <w:rPr>
            <w:color w:val="0000FF"/>
          </w:rPr>
          <w:t>законом</w:t>
        </w:r>
      </w:hyperlink>
      <w:r>
        <w:t xml:space="preserve"> от 04.06.2018 N 140-ФЗ; в ред. Федерального </w:t>
      </w:r>
      <w:hyperlink r:id="rId337" w:history="1">
        <w:r>
          <w:rPr>
            <w:color w:val="0000FF"/>
          </w:rPr>
          <w:t>закона</w:t>
        </w:r>
      </w:hyperlink>
      <w:r>
        <w:t xml:space="preserve"> от 02.08.2019 N 297-ФЗ)</w:t>
      </w:r>
    </w:p>
    <w:p w:rsidR="00411DCD" w:rsidRDefault="00411DCD">
      <w:pPr>
        <w:pStyle w:val="ConsPlusNormal"/>
        <w:spacing w:before="220"/>
        <w:ind w:firstLine="540"/>
        <w:jc w:val="both"/>
      </w:pPr>
      <w:r>
        <w:t xml:space="preserve">4.3. Заявитель вправе представить с заявлением о подтверждении государственной регистрации лекарственного препарата копию документа, подтверждающего уплату государственной пошлины за подтверждение государственной регистрации лекарственного препарата, а также выдаваемые (предоставляемые) уполномоченными федеральными органами исполнительной власти документы (сведения), указанные в </w:t>
      </w:r>
      <w:hyperlink w:anchor="P873" w:history="1">
        <w:r>
          <w:rPr>
            <w:color w:val="0000FF"/>
          </w:rPr>
          <w:t>пунктах 2</w:t>
        </w:r>
      </w:hyperlink>
      <w:r>
        <w:t xml:space="preserve"> и </w:t>
      </w:r>
      <w:hyperlink w:anchor="P875" w:history="1">
        <w:r>
          <w:rPr>
            <w:color w:val="0000FF"/>
          </w:rPr>
          <w:t>3 части 4</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411DCD" w:rsidRDefault="00411DCD">
      <w:pPr>
        <w:pStyle w:val="ConsPlusNormal"/>
        <w:jc w:val="both"/>
      </w:pPr>
      <w:r>
        <w:t xml:space="preserve">(часть 4.3 в ред. Федерального </w:t>
      </w:r>
      <w:hyperlink r:id="rId338" w:history="1">
        <w:r>
          <w:rPr>
            <w:color w:val="0000FF"/>
          </w:rPr>
          <w:t>закона</w:t>
        </w:r>
      </w:hyperlink>
      <w:r>
        <w:t xml:space="preserve"> от 27.12.2019 N 478-ФЗ)</w:t>
      </w:r>
    </w:p>
    <w:p w:rsidR="00411DCD" w:rsidRDefault="00411DCD">
      <w:pPr>
        <w:pStyle w:val="ConsPlusNormal"/>
        <w:spacing w:before="220"/>
        <w:ind w:firstLine="540"/>
        <w:jc w:val="both"/>
      </w:pPr>
      <w:bookmarkStart w:id="62" w:name="P884"/>
      <w:bookmarkEnd w:id="62"/>
      <w:r>
        <w:t xml:space="preserve">5. В течение десяти рабочих дней со дня принятия заявления о подтверждении государственной регистрации лекарственного препарата и документов, содержащих результаты </w:t>
      </w:r>
      <w:hyperlink w:anchor="P1723" w:history="1">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rsidR="00411DCD" w:rsidRDefault="00411DCD">
      <w:pPr>
        <w:pStyle w:val="ConsPlusNormal"/>
        <w:spacing w:before="220"/>
        <w:ind w:firstLine="540"/>
        <w:jc w:val="both"/>
      </w:pPr>
      <w:r>
        <w:t>1) проводит проверку полноты сведений, содержащихся в представленных заявителем документах;</w:t>
      </w:r>
    </w:p>
    <w:p w:rsidR="00411DCD" w:rsidRDefault="00411DCD">
      <w:pPr>
        <w:pStyle w:val="ConsPlusNormal"/>
        <w:spacing w:before="220"/>
        <w:ind w:firstLine="540"/>
        <w:jc w:val="both"/>
      </w:pPr>
      <w:r>
        <w:t xml:space="preserve">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w:t>
      </w:r>
      <w:hyperlink w:anchor="P1720" w:history="1">
        <w:r>
          <w:rPr>
            <w:color w:val="0000FF"/>
          </w:rPr>
          <w:t>статьи 64</w:t>
        </w:r>
      </w:hyperlink>
      <w:r>
        <w:t xml:space="preserve"> настоящего Федерального закона;</w:t>
      </w:r>
    </w:p>
    <w:p w:rsidR="00411DCD" w:rsidRDefault="00411DCD">
      <w:pPr>
        <w:pStyle w:val="ConsPlusNormal"/>
        <w:spacing w:before="220"/>
        <w:ind w:firstLine="540"/>
        <w:jc w:val="both"/>
      </w:pPr>
      <w:r>
        <w:t>3) уведомляет в электронной форме или письменной форме заявителя и экспертное учреждение о принятом решении либо в случае принятия решения об отказе в проведении экспертизы указывает причины такого отказа.</w:t>
      </w:r>
    </w:p>
    <w:p w:rsidR="00411DCD" w:rsidRDefault="00411DCD">
      <w:pPr>
        <w:pStyle w:val="ConsPlusNormal"/>
        <w:spacing w:before="220"/>
        <w:ind w:firstLine="540"/>
        <w:jc w:val="both"/>
      </w:pPr>
      <w:bookmarkStart w:id="63" w:name="P888"/>
      <w:bookmarkEnd w:id="63"/>
      <w:r>
        <w:t>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Запрос уполномоченного федерального органа исполнительной власти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411DCD" w:rsidRDefault="00411DCD">
      <w:pPr>
        <w:pStyle w:val="ConsPlusNormal"/>
        <w:spacing w:before="220"/>
        <w:ind w:firstLine="540"/>
        <w:jc w:val="both"/>
      </w:pPr>
      <w:r>
        <w:t xml:space="preserve">7.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884" w:history="1">
        <w:r>
          <w:rPr>
            <w:color w:val="0000FF"/>
          </w:rPr>
          <w:t>части 5</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подтверждения государственной регистрации лекарственного препарата.</w:t>
      </w:r>
    </w:p>
    <w:p w:rsidR="00411DCD" w:rsidRDefault="00411DCD">
      <w:pPr>
        <w:pStyle w:val="ConsPlusNormal"/>
        <w:spacing w:before="220"/>
        <w:ind w:firstLine="540"/>
        <w:jc w:val="both"/>
      </w:pPr>
      <w:r>
        <w:t xml:space="preserve">8. Основанием для отказа в проведении экспертизы отношения ожидаемой пользы к </w:t>
      </w:r>
      <w:r>
        <w:lastRenderedPageBreak/>
        <w:t xml:space="preserve">возможному риску применения лекарственного препарата является представление документов, содержащих результаты </w:t>
      </w:r>
      <w:hyperlink w:anchor="P1723" w:history="1">
        <w:r>
          <w:rPr>
            <w:color w:val="0000FF"/>
          </w:rPr>
          <w:t>мониторинга</w:t>
        </w:r>
      </w:hyperlink>
      <w:r>
        <w:t xml:space="preserve">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w:t>
      </w:r>
      <w:hyperlink w:anchor="P888" w:history="1">
        <w:r>
          <w:rPr>
            <w:color w:val="0000FF"/>
          </w:rPr>
          <w:t>части 6</w:t>
        </w:r>
      </w:hyperlink>
      <w:r>
        <w:t xml:space="preserve">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rsidR="00411DCD" w:rsidRDefault="00411DCD">
      <w:pPr>
        <w:pStyle w:val="ConsPlusNormal"/>
        <w:spacing w:before="220"/>
        <w:ind w:firstLine="540"/>
        <w:jc w:val="both"/>
      </w:pPr>
      <w:r>
        <w:t>9.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сорока рабочих дней.</w:t>
      </w:r>
    </w:p>
    <w:p w:rsidR="00411DCD" w:rsidRDefault="00411DCD">
      <w:pPr>
        <w:pStyle w:val="ConsPlusNormal"/>
        <w:spacing w:before="220"/>
        <w:ind w:firstLine="540"/>
        <w:jc w:val="both"/>
      </w:pPr>
      <w:r>
        <w:t xml:space="preserve">10. В случае недостаточности представленных эксперту материалов для дачи заключения эксперт обращается к руководителю экспертного учреждения о предоставлении ему необходимых материалов. Руководитель экспертного учреждения обращается с соответствующим запросом в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w:t>
      </w:r>
      <w:hyperlink w:anchor="P1723" w:history="1">
        <w:r>
          <w:rPr>
            <w:color w:val="0000FF"/>
          </w:rPr>
          <w:t>мониторинга</w:t>
        </w:r>
      </w:hyperlink>
      <w:r>
        <w:t xml:space="preserve"> эффективности и безопасности лекарственного препарата. В течение пяти рабочих дней со дня поступления запроса руководителя экспертного учреждения указанный федеральный орган исполнительной власти направляет заявителю запрос о представлении необходимых материалов,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411DCD" w:rsidRDefault="00411DCD">
      <w:pPr>
        <w:pStyle w:val="ConsPlusNormal"/>
        <w:spacing w:before="220"/>
        <w:ind w:firstLine="540"/>
        <w:jc w:val="both"/>
      </w:pPr>
      <w:r>
        <w:t>11. Заявитель обязан представить ответ на запрос уполномоченного федерального органа исполнительной власти в срок, не превышающий шестидесяти рабочих дней со дня получения указанного запроса.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со дня поступления от заявителя ответа на запрос уполномоченного федерального органа исполнительной власти направляет этот ответ в экспертное учреждение. В случае непредставления по истечении шестидесяти рабочих дней заявителем ответа на указанный запрос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p>
    <w:p w:rsidR="00411DCD" w:rsidRDefault="00411DCD">
      <w:pPr>
        <w:pStyle w:val="ConsPlusNormal"/>
        <w:spacing w:before="220"/>
        <w:ind w:firstLine="540"/>
        <w:jc w:val="both"/>
      </w:pPr>
      <w:r>
        <w:t xml:space="preserve">12. В срок, не превышающий десяти рабочих дней со дня получения заключения комиссии экспертов по результатам экспертизы отношения ожидаемой пользы к возможному риску </w:t>
      </w:r>
      <w:r>
        <w:lastRenderedPageBreak/>
        <w:t>применения лекарственного препарата, соответствующий уполномоченный федеральный орган исполнительной власти:</w:t>
      </w:r>
    </w:p>
    <w:p w:rsidR="00411DCD" w:rsidRDefault="00411DCD">
      <w:pPr>
        <w:pStyle w:val="ConsPlusNormal"/>
        <w:spacing w:before="220"/>
        <w:ind w:firstLine="540"/>
        <w:jc w:val="both"/>
      </w:pPr>
      <w:r>
        <w:t>1) осуществляет оценку этого заключения для определения его соответствия заданию на проведение указанной экспертизы;</w:t>
      </w:r>
    </w:p>
    <w:p w:rsidR="00411DCD" w:rsidRDefault="00411DCD">
      <w:pPr>
        <w:pStyle w:val="ConsPlusNormal"/>
        <w:spacing w:before="220"/>
        <w:ind w:firstLine="540"/>
        <w:jc w:val="both"/>
      </w:pPr>
      <w:r>
        <w:t>2) 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rsidR="00411DCD" w:rsidRDefault="00411DCD">
      <w:pPr>
        <w:pStyle w:val="ConsPlusNormal"/>
        <w:spacing w:before="220"/>
        <w:ind w:firstLine="540"/>
        <w:jc w:val="both"/>
      </w:pPr>
      <w:r>
        <w:t>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удостоверение лекарственного препарата.</w:t>
      </w:r>
    </w:p>
    <w:p w:rsidR="00411DCD" w:rsidRDefault="00411DCD">
      <w:pPr>
        <w:pStyle w:val="ConsPlusNormal"/>
        <w:spacing w:before="220"/>
        <w:ind w:firstLine="540"/>
        <w:jc w:val="both"/>
      </w:pPr>
      <w:r>
        <w:t>13. 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411DCD" w:rsidRDefault="00411DCD">
      <w:pPr>
        <w:pStyle w:val="ConsPlusNormal"/>
        <w:jc w:val="both"/>
      </w:pPr>
      <w:r>
        <w:t xml:space="preserve">(в ред. Федерального </w:t>
      </w:r>
      <w:hyperlink r:id="rId339" w:history="1">
        <w:r>
          <w:rPr>
            <w:color w:val="0000FF"/>
          </w:rPr>
          <w:t>закона</w:t>
        </w:r>
      </w:hyperlink>
      <w:r>
        <w:t xml:space="preserve"> от 04.06.2018 N 140-ФЗ)</w:t>
      </w:r>
    </w:p>
    <w:p w:rsidR="00411DCD" w:rsidRDefault="00411DCD">
      <w:pPr>
        <w:pStyle w:val="ConsPlusNormal"/>
        <w:spacing w:before="220"/>
        <w:ind w:firstLine="540"/>
        <w:jc w:val="both"/>
      </w:pPr>
      <w:r>
        <w:t>14. 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rsidR="00411DCD" w:rsidRDefault="00411DCD">
      <w:pPr>
        <w:pStyle w:val="ConsPlusNormal"/>
        <w:spacing w:before="220"/>
        <w:ind w:firstLine="540"/>
        <w:jc w:val="both"/>
      </w:pPr>
      <w:r>
        <w:t>15. Допускается обращение лекарственных препаратов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rsidR="00411DCD" w:rsidRDefault="00411DCD">
      <w:pPr>
        <w:pStyle w:val="ConsPlusNormal"/>
        <w:jc w:val="both"/>
      </w:pPr>
      <w:r>
        <w:t xml:space="preserve">(в ред. Федерального </w:t>
      </w:r>
      <w:hyperlink r:id="rId340" w:history="1">
        <w:r>
          <w:rPr>
            <w:color w:val="0000FF"/>
          </w:rPr>
          <w:t>закона</w:t>
        </w:r>
      </w:hyperlink>
      <w:r>
        <w:t xml:space="preserve"> от 02.08.2019 N 297-ФЗ)</w:t>
      </w:r>
    </w:p>
    <w:p w:rsidR="00411DCD" w:rsidRDefault="00411DCD">
      <w:pPr>
        <w:pStyle w:val="ConsPlusNormal"/>
        <w:ind w:firstLine="540"/>
        <w:jc w:val="both"/>
      </w:pPr>
    </w:p>
    <w:p w:rsidR="00411DCD" w:rsidRDefault="00411DCD">
      <w:pPr>
        <w:pStyle w:val="ConsPlusTitle"/>
        <w:ind w:firstLine="540"/>
        <w:jc w:val="both"/>
        <w:outlineLvl w:val="1"/>
      </w:pPr>
      <w:bookmarkStart w:id="64" w:name="P904"/>
      <w:bookmarkEnd w:id="64"/>
      <w: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sidR="00411DCD" w:rsidRDefault="00411DCD">
      <w:pPr>
        <w:pStyle w:val="ConsPlusNormal"/>
        <w:ind w:firstLine="540"/>
        <w:jc w:val="both"/>
      </w:pPr>
    </w:p>
    <w:p w:rsidR="00411DCD" w:rsidRDefault="00411DCD">
      <w:pPr>
        <w:pStyle w:val="ConsPlusNormal"/>
        <w:ind w:firstLine="540"/>
        <w:jc w:val="both"/>
      </w:pPr>
      <w:bookmarkStart w:id="65" w:name="P906"/>
      <w:bookmarkEnd w:id="65"/>
      <w:r>
        <w:t xml:space="preserve">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w:t>
      </w:r>
      <w:hyperlink r:id="rId341" w:history="1">
        <w:r>
          <w:rPr>
            <w:color w:val="0000FF"/>
          </w:rPr>
          <w:t>форме</w:t>
        </w:r>
      </w:hyperlink>
      <w:r>
        <w:t>,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w:t>
      </w:r>
    </w:p>
    <w:p w:rsidR="00411DCD" w:rsidRDefault="00411DCD">
      <w:pPr>
        <w:pStyle w:val="ConsPlusNormal"/>
        <w:jc w:val="both"/>
      </w:pPr>
      <w:r>
        <w:t xml:space="preserve">(в ред. Федеральных законов от 22.12.2014 </w:t>
      </w:r>
      <w:hyperlink r:id="rId342" w:history="1">
        <w:r>
          <w:rPr>
            <w:color w:val="0000FF"/>
          </w:rPr>
          <w:t>N 429-ФЗ</w:t>
        </w:r>
      </w:hyperlink>
      <w:r>
        <w:t xml:space="preserve">, от 04.06.2018 </w:t>
      </w:r>
      <w:hyperlink r:id="rId343" w:history="1">
        <w:r>
          <w:rPr>
            <w:color w:val="0000FF"/>
          </w:rPr>
          <w:t>N 140-ФЗ</w:t>
        </w:r>
      </w:hyperlink>
      <w:r>
        <w:t>)</w:t>
      </w:r>
    </w:p>
    <w:p w:rsidR="00411DCD" w:rsidRDefault="00411DCD">
      <w:pPr>
        <w:pStyle w:val="ConsPlusNormal"/>
        <w:spacing w:before="220"/>
        <w:ind w:firstLine="540"/>
        <w:jc w:val="both"/>
      </w:pPr>
      <w:bookmarkStart w:id="66" w:name="P908"/>
      <w:bookmarkEnd w:id="66"/>
      <w:r>
        <w:t xml:space="preserve">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указанных в </w:t>
      </w:r>
      <w:hyperlink w:anchor="P937" w:history="1">
        <w:r>
          <w:rPr>
            <w:color w:val="0000FF"/>
          </w:rPr>
          <w:t>пункте 3 части 2</w:t>
        </w:r>
      </w:hyperlink>
      <w:r>
        <w:t xml:space="preserve"> настоящей статьи и требующих проведения экспертизы качества лекарственных средств, заявитель дополнительно представляет в уполномоченный федеральный орган исполнительной власти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344" w:history="1">
        <w:r>
          <w:rPr>
            <w:color w:val="0000FF"/>
          </w:rPr>
          <w:t>заключения</w:t>
        </w:r>
      </w:hyperlink>
      <w:r>
        <w:t xml:space="preserve"> о соответствии производителя лекарственных средств требованиям </w:t>
      </w:r>
      <w:hyperlink r:id="rId345" w:history="1">
        <w:r>
          <w:rPr>
            <w:color w:val="0000FF"/>
          </w:rPr>
          <w:t>правил</w:t>
        </w:r>
      </w:hyperlink>
      <w:r>
        <w:t xml:space="preserve"> надлежащей производственной практики, выданных (предоставленных)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в случае, если производство лекарственного препарата осуществляется в Российской Федерации, либо сведения о дате предоставления и регистрационном номере выданной уполномоченным органом страны </w:t>
      </w:r>
      <w:r>
        <w:lastRenderedPageBreak/>
        <w:t xml:space="preserve">производителя лицензии на производство лекарственного препарата и ее перевод на русский язык, заверенные в установленном </w:t>
      </w:r>
      <w:hyperlink r:id="rId346" w:history="1">
        <w:r>
          <w:rPr>
            <w:color w:val="0000FF"/>
          </w:rPr>
          <w:t>порядке</w:t>
        </w:r>
      </w:hyperlink>
      <w:r>
        <w:t>, а также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инспектирования производителя лекарственных средств в случае, если производство лекарственного препарата осуществляется за пределами Российской Федерации.</w:t>
      </w:r>
    </w:p>
    <w:p w:rsidR="00411DCD" w:rsidRDefault="00411DCD">
      <w:pPr>
        <w:pStyle w:val="ConsPlusNormal"/>
        <w:jc w:val="both"/>
      </w:pPr>
      <w:r>
        <w:t xml:space="preserve">(часть 1.1 введена Федеральным </w:t>
      </w:r>
      <w:hyperlink r:id="rId347" w:history="1">
        <w:r>
          <w:rPr>
            <w:color w:val="0000FF"/>
          </w:rPr>
          <w:t>законом</w:t>
        </w:r>
      </w:hyperlink>
      <w:r>
        <w:t xml:space="preserve"> от 04.06.2018 N 140-ФЗ; в ред. Федерального </w:t>
      </w:r>
      <w:hyperlink r:id="rId348" w:history="1">
        <w:r>
          <w:rPr>
            <w:color w:val="0000FF"/>
          </w:rPr>
          <w:t>закона</w:t>
        </w:r>
      </w:hyperlink>
      <w:r>
        <w:t xml:space="preserve"> от 27.12.2019 N 478-ФЗ)</w:t>
      </w:r>
    </w:p>
    <w:p w:rsidR="00411DCD" w:rsidRDefault="00411DCD">
      <w:pPr>
        <w:pStyle w:val="ConsPlusNormal"/>
        <w:spacing w:before="220"/>
        <w:ind w:firstLine="540"/>
        <w:jc w:val="both"/>
      </w:pPr>
      <w:bookmarkStart w:id="67" w:name="P910"/>
      <w:bookmarkEnd w:id="67"/>
      <w:r>
        <w:t xml:space="preserve">1.2.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указанных в </w:t>
      </w:r>
      <w:hyperlink w:anchor="P938" w:history="1">
        <w:r>
          <w:rPr>
            <w:color w:val="0000FF"/>
          </w:rPr>
          <w:t>пункте 4 части 2</w:t>
        </w:r>
      </w:hyperlink>
      <w:r>
        <w:t xml:space="preserve"> настоящей статьи и требующих проведения экспертизы качества лекарственных средств, заявитель дополнительно представляет в уполномоченный федеральный орган исполнительной власти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349" w:history="1">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выданных (предоставленных)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 либо сведения о дате предоставления и регистрационном номере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350" w:history="1">
        <w:r>
          <w:rPr>
            <w:color w:val="0000FF"/>
          </w:rPr>
          <w:t>порядке</w:t>
        </w:r>
      </w:hyperlink>
      <w:r>
        <w:t>, а также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инспектирования производителя лекарственного средства в случае, если производство лекарственного препарата осуществляется за пределами Российской Федерации.</w:t>
      </w:r>
    </w:p>
    <w:p w:rsidR="00411DCD" w:rsidRDefault="00411DCD">
      <w:pPr>
        <w:pStyle w:val="ConsPlusNormal"/>
        <w:jc w:val="both"/>
      </w:pPr>
      <w:r>
        <w:t xml:space="preserve">(часть 1.2 введена Федеральным </w:t>
      </w:r>
      <w:hyperlink r:id="rId351" w:history="1">
        <w:r>
          <w:rPr>
            <w:color w:val="0000FF"/>
          </w:rPr>
          <w:t>законом</w:t>
        </w:r>
      </w:hyperlink>
      <w:r>
        <w:t xml:space="preserve"> от 04.06.2018 N 140-ФЗ; в ред. Федерального </w:t>
      </w:r>
      <w:hyperlink r:id="rId352" w:history="1">
        <w:r>
          <w:rPr>
            <w:color w:val="0000FF"/>
          </w:rPr>
          <w:t>закона</w:t>
        </w:r>
      </w:hyperlink>
      <w:r>
        <w:t xml:space="preserve"> от 27.12.2019 N 478-ФЗ)</w:t>
      </w:r>
    </w:p>
    <w:p w:rsidR="00411DCD" w:rsidRDefault="00411DCD">
      <w:pPr>
        <w:pStyle w:val="ConsPlusNormal"/>
        <w:spacing w:before="220"/>
        <w:ind w:firstLine="540"/>
        <w:jc w:val="both"/>
      </w:pPr>
      <w:r>
        <w:t>1.3. Принятие решения о внесении изменений или об отказе во внесении изменений в документы, содержащиеся в регистрационном досье на зарегистрированный лекарственный препарат для медицинского применения,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осуществляется в срок, не превышающий девяноста рабочих дней, а в остальных случаях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p>
    <w:p w:rsidR="00411DCD" w:rsidRDefault="00411DCD">
      <w:pPr>
        <w:pStyle w:val="ConsPlusNormal"/>
        <w:jc w:val="both"/>
      </w:pPr>
      <w:r>
        <w:t xml:space="preserve">(часть 1.3 введена Федеральным </w:t>
      </w:r>
      <w:hyperlink r:id="rId353" w:history="1">
        <w:r>
          <w:rPr>
            <w:color w:val="0000FF"/>
          </w:rPr>
          <w:t>законом</w:t>
        </w:r>
      </w:hyperlink>
      <w:r>
        <w:t xml:space="preserve"> от 04.06.2018 N 140-ФЗ)</w:t>
      </w:r>
    </w:p>
    <w:p w:rsidR="00411DCD" w:rsidRDefault="00411DCD">
      <w:pPr>
        <w:pStyle w:val="ConsPlusNormal"/>
        <w:spacing w:before="220"/>
        <w:ind w:firstLine="540"/>
        <w:jc w:val="both"/>
      </w:pPr>
      <w:bookmarkStart w:id="68" w:name="P914"/>
      <w:bookmarkEnd w:id="68"/>
      <w:r>
        <w:t xml:space="preserve">1.4. 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поступления соответствующей информации размещает на своем официальном сайте в сети "Интернет"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противопоказаниях для применения лекарственного препарата, выявленных побочных действиях, нежелательных реакциях при применении лекарственного препарата и уведомляет об этом в </w:t>
      </w:r>
      <w:r>
        <w:lastRenderedPageBreak/>
        <w:t>электронной форме или письменной форме (на бумажном носителе) держателя или владельца регистрационного удостоверения лекарственного препарата (или уполномоченное им другое юридическое лицо), а также держателей или владельцев регистрационных удостоверений лекарственных препаратов (или уполномоченных ими других юридических лиц), которые являются взаимозаменяемыми.</w:t>
      </w:r>
    </w:p>
    <w:p w:rsidR="00411DCD" w:rsidRDefault="00411DCD">
      <w:pPr>
        <w:pStyle w:val="ConsPlusNormal"/>
        <w:jc w:val="both"/>
      </w:pPr>
      <w:r>
        <w:t xml:space="preserve">(часть 1.4 введена Федеральным </w:t>
      </w:r>
      <w:hyperlink r:id="rId354" w:history="1">
        <w:r>
          <w:rPr>
            <w:color w:val="0000FF"/>
          </w:rPr>
          <w:t>законом</w:t>
        </w:r>
      </w:hyperlink>
      <w:r>
        <w:t xml:space="preserve"> от 27.12.2019 N 475-ФЗ)</w:t>
      </w:r>
    </w:p>
    <w:p w:rsidR="00411DCD" w:rsidRDefault="00411DCD">
      <w:pPr>
        <w:pStyle w:val="ConsPlusNormal"/>
        <w:spacing w:before="220"/>
        <w:ind w:firstLine="540"/>
        <w:jc w:val="both"/>
      </w:pPr>
      <w:r>
        <w:t xml:space="preserve">1.5. Держатель или владелец регистрационного удостоверения лекарственного препарата, а также держатели или владельцы регистрационных удостоверений лекарственных препаратов (или уполномоченные ими другие юридические лица), которые являются взаимозаменяемыми, обязаны представить в уполномоченный федеральный орган исполнительной власти заявления о внесении изменений в документы, содержащиеся в регистрационных досье на зарегистрированные лекарственные препараты для медицинского применения, в отношении сведений, указанных в инструкции по медицинскому применению лекарственных препаратов, в течение сорока рабочих дней со дня размещения уполномоченным федеральным органом исполнительной власти информации, указанной в </w:t>
      </w:r>
      <w:hyperlink w:anchor="P914" w:history="1">
        <w:r>
          <w:rPr>
            <w:color w:val="0000FF"/>
          </w:rPr>
          <w:t>части 1.4</w:t>
        </w:r>
      </w:hyperlink>
      <w:r>
        <w:t xml:space="preserve"> настоящей статьи. Данное требование не распространяется на случаи внесения в инструкцию по медицинскому применению лекарственного препарата изменений в отношении новых показаний для применения лекарственного препарата на основании результатов соответствующих исследований.</w:t>
      </w:r>
    </w:p>
    <w:p w:rsidR="00411DCD" w:rsidRDefault="00411DCD">
      <w:pPr>
        <w:pStyle w:val="ConsPlusNormal"/>
        <w:jc w:val="both"/>
      </w:pPr>
      <w:r>
        <w:t xml:space="preserve">(часть 1.5 введена Федеральным </w:t>
      </w:r>
      <w:hyperlink r:id="rId355" w:history="1">
        <w:r>
          <w:rPr>
            <w:color w:val="0000FF"/>
          </w:rPr>
          <w:t>законом</w:t>
        </w:r>
      </w:hyperlink>
      <w:r>
        <w:t xml:space="preserve"> от 27.12.2019 N 475-ФЗ)</w:t>
      </w:r>
    </w:p>
    <w:p w:rsidR="00411DCD" w:rsidRDefault="00411DCD">
      <w:pPr>
        <w:pStyle w:val="ConsPlusNormal"/>
        <w:spacing w:before="220"/>
        <w:ind w:firstLine="540"/>
        <w:jc w:val="both"/>
      </w:pPr>
      <w:bookmarkStart w:id="69" w:name="P918"/>
      <w:bookmarkEnd w:id="69"/>
      <w:r>
        <w:t>2. Экспертиза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проводится в случае внесения изменений в документы, содержащиеся в регистрационном досье на зарегистрированный лекарственный препарат, в отношении:</w:t>
      </w:r>
    </w:p>
    <w:p w:rsidR="00411DCD" w:rsidRDefault="00411DCD">
      <w:pPr>
        <w:pStyle w:val="ConsPlusNormal"/>
        <w:spacing w:before="220"/>
        <w:ind w:firstLine="540"/>
        <w:jc w:val="both"/>
      </w:pPr>
      <w:r>
        <w:t>1) сведений, указанных в инструкции по медицинскому применению лекарственного препарата:</w:t>
      </w:r>
    </w:p>
    <w:p w:rsidR="00411DCD" w:rsidRDefault="00411DCD">
      <w:pPr>
        <w:pStyle w:val="ConsPlusNormal"/>
        <w:spacing w:before="220"/>
        <w:ind w:firstLine="540"/>
        <w:jc w:val="both"/>
      </w:pPr>
      <w:r>
        <w:t>а)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411DCD" w:rsidRDefault="00411DCD">
      <w:pPr>
        <w:pStyle w:val="ConsPlusNormal"/>
        <w:spacing w:before="220"/>
        <w:ind w:firstLine="540"/>
        <w:jc w:val="both"/>
      </w:pPr>
      <w:r>
        <w:t>б)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411DCD" w:rsidRDefault="00411DCD">
      <w:pPr>
        <w:pStyle w:val="ConsPlusNormal"/>
        <w:spacing w:before="220"/>
        <w:ind w:firstLine="540"/>
        <w:jc w:val="both"/>
      </w:pPr>
      <w:r>
        <w:t>в) показания для применения;</w:t>
      </w:r>
    </w:p>
    <w:p w:rsidR="00411DCD" w:rsidRDefault="00411DCD">
      <w:pPr>
        <w:pStyle w:val="ConsPlusNormal"/>
        <w:spacing w:before="220"/>
        <w:ind w:firstLine="540"/>
        <w:jc w:val="both"/>
      </w:pPr>
      <w:r>
        <w:t>г) противопоказания для применения;</w:t>
      </w:r>
    </w:p>
    <w:p w:rsidR="00411DCD" w:rsidRDefault="00411DCD">
      <w:pPr>
        <w:pStyle w:val="ConsPlusNormal"/>
        <w:spacing w:before="220"/>
        <w:ind w:firstLine="540"/>
        <w:jc w:val="both"/>
      </w:pPr>
      <w:r>
        <w:t>д) меры предосторожности при применении;</w:t>
      </w:r>
    </w:p>
    <w:p w:rsidR="00411DCD" w:rsidRDefault="00411DCD">
      <w:pPr>
        <w:pStyle w:val="ConsPlusNormal"/>
        <w:spacing w:before="220"/>
        <w:ind w:firstLine="540"/>
        <w:jc w:val="both"/>
      </w:pPr>
      <w:r>
        <w:t>е)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411DCD" w:rsidRDefault="00411DCD">
      <w:pPr>
        <w:pStyle w:val="ConsPlusNormal"/>
        <w:spacing w:before="220"/>
        <w:ind w:firstLine="540"/>
        <w:jc w:val="both"/>
      </w:pPr>
      <w:r>
        <w:t>ж) режим дозирования, способы введения и применения, при необходимости время приема лекарственного препарата, продолжительность лечения, в том числе у детей до и после одного года;</w:t>
      </w:r>
    </w:p>
    <w:p w:rsidR="00411DCD" w:rsidRDefault="00411DCD">
      <w:pPr>
        <w:pStyle w:val="ConsPlusNormal"/>
        <w:spacing w:before="220"/>
        <w:ind w:firstLine="540"/>
        <w:jc w:val="both"/>
      </w:pPr>
      <w:r>
        <w:t>з) возможные побочные действия и нежелательные реакции при применении лекарственного препарата;</w:t>
      </w:r>
    </w:p>
    <w:p w:rsidR="00411DCD" w:rsidRDefault="00411DCD">
      <w:pPr>
        <w:pStyle w:val="ConsPlusNormal"/>
        <w:spacing w:before="220"/>
        <w:ind w:firstLine="540"/>
        <w:jc w:val="both"/>
      </w:pPr>
      <w:r>
        <w:t>и) симптомы передозировки, меры по оказанию помощи при передозировке;</w:t>
      </w:r>
    </w:p>
    <w:p w:rsidR="00411DCD" w:rsidRDefault="00411DCD">
      <w:pPr>
        <w:pStyle w:val="ConsPlusNormal"/>
        <w:spacing w:before="220"/>
        <w:ind w:firstLine="540"/>
        <w:jc w:val="both"/>
      </w:pPr>
      <w:r>
        <w:lastRenderedPageBreak/>
        <w:t>к) взаимодействие с другими лекарственными препаратами и (или) пищевыми продуктами;</w:t>
      </w:r>
    </w:p>
    <w:p w:rsidR="00411DCD" w:rsidRDefault="00411DCD">
      <w:pPr>
        <w:pStyle w:val="ConsPlusNormal"/>
        <w:spacing w:before="220"/>
        <w:ind w:firstLine="540"/>
        <w:jc w:val="both"/>
      </w:pPr>
      <w:r>
        <w:t>л) формы выпуска лекарственного препарата;</w:t>
      </w:r>
    </w:p>
    <w:p w:rsidR="00411DCD" w:rsidRDefault="00411DCD">
      <w:pPr>
        <w:pStyle w:val="ConsPlusNormal"/>
        <w:spacing w:before="220"/>
        <w:ind w:firstLine="540"/>
        <w:jc w:val="both"/>
      </w:pPr>
      <w:r>
        <w:t>м) указание (при необходимости) особенностей действия лекарственного препарата при первом приеме или при его отмене;</w:t>
      </w:r>
    </w:p>
    <w:p w:rsidR="00411DCD" w:rsidRDefault="00411DCD">
      <w:pPr>
        <w:pStyle w:val="ConsPlusNormal"/>
        <w:spacing w:before="220"/>
        <w:ind w:firstLine="540"/>
        <w:jc w:val="both"/>
      </w:pPr>
      <w:r>
        <w:t>н) сведения о возможном влиянии лекарственного препарата для медицинского применения на способность управлять транспортными средствами, механизмами;</w:t>
      </w:r>
    </w:p>
    <w:p w:rsidR="00411DCD" w:rsidRDefault="00411DCD">
      <w:pPr>
        <w:pStyle w:val="ConsPlusNormal"/>
        <w:spacing w:before="220"/>
        <w:ind w:firstLine="540"/>
        <w:jc w:val="both"/>
      </w:pPr>
      <w:r>
        <w:t>о) срок годности и указание на запрет применения лекарственного препарата по истечении срока годности;</w:t>
      </w:r>
    </w:p>
    <w:p w:rsidR="00411DCD" w:rsidRDefault="00411DCD">
      <w:pPr>
        <w:pStyle w:val="ConsPlusNormal"/>
        <w:spacing w:before="220"/>
        <w:ind w:firstLine="540"/>
        <w:jc w:val="both"/>
      </w:pPr>
      <w:r>
        <w:t>п) условия хранения;</w:t>
      </w:r>
    </w:p>
    <w:p w:rsidR="00411DCD" w:rsidRDefault="00411DCD">
      <w:pPr>
        <w:pStyle w:val="ConsPlusNormal"/>
        <w:spacing w:before="220"/>
        <w:ind w:firstLine="540"/>
        <w:jc w:val="both"/>
      </w:pPr>
      <w:r>
        <w:t>р) условия отпуска;</w:t>
      </w:r>
    </w:p>
    <w:p w:rsidR="00411DCD" w:rsidRDefault="00411DCD">
      <w:pPr>
        <w:pStyle w:val="ConsPlusNormal"/>
        <w:spacing w:before="220"/>
        <w:ind w:firstLine="540"/>
        <w:jc w:val="both"/>
      </w:pPr>
      <w:r>
        <w:t>2) состава лекарственного препарата для медицинского применения;</w:t>
      </w:r>
    </w:p>
    <w:p w:rsidR="00411DCD" w:rsidRDefault="00411DCD">
      <w:pPr>
        <w:pStyle w:val="ConsPlusNormal"/>
        <w:spacing w:before="220"/>
        <w:ind w:firstLine="540"/>
        <w:jc w:val="both"/>
      </w:pPr>
      <w:bookmarkStart w:id="70" w:name="P937"/>
      <w:bookmarkEnd w:id="70"/>
      <w:r>
        <w:t>3) изменения места производства лекарственного препарата для медицинского применения;</w:t>
      </w:r>
    </w:p>
    <w:p w:rsidR="00411DCD" w:rsidRDefault="00411DCD">
      <w:pPr>
        <w:pStyle w:val="ConsPlusNormal"/>
        <w:spacing w:before="220"/>
        <w:ind w:firstLine="540"/>
        <w:jc w:val="both"/>
      </w:pPr>
      <w:bookmarkStart w:id="71" w:name="P938"/>
      <w:bookmarkEnd w:id="71"/>
      <w:r>
        <w:t>4)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w:t>
      </w:r>
    </w:p>
    <w:p w:rsidR="00411DCD" w:rsidRDefault="00411DCD">
      <w:pPr>
        <w:pStyle w:val="ConsPlusNormal"/>
        <w:spacing w:before="220"/>
        <w:ind w:firstLine="540"/>
        <w:jc w:val="both"/>
      </w:pPr>
      <w:r>
        <w:t>5) изменения срока годности лекарственного препарата для медицинского применения;</w:t>
      </w:r>
    </w:p>
    <w:p w:rsidR="00411DCD" w:rsidRDefault="00411DCD">
      <w:pPr>
        <w:pStyle w:val="ConsPlusNormal"/>
        <w:spacing w:before="220"/>
        <w:ind w:firstLine="540"/>
        <w:jc w:val="both"/>
      </w:pPr>
      <w:r>
        <w:t xml:space="preserve">6) сведений о необходимости внесения иных изменений в инструкцию по медицинскому применению лекарственного препарата, а также в иные документы, содержащиеся в регистрационном досье на зарегистрированный лекарственный препарат. При этом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w:t>
      </w:r>
      <w:hyperlink r:id="rId356" w:history="1">
        <w:r>
          <w:rPr>
            <w:color w:val="0000FF"/>
          </w:rPr>
          <w:t>классификацией</w:t>
        </w:r>
      </w:hyperlink>
      <w:r>
        <w:t xml:space="preserve"> изменений, вносимых в документы, содержащиеся в регистрационном досье на зарегистрированный лекарственный препарат.</w:t>
      </w:r>
    </w:p>
    <w:p w:rsidR="00411DCD" w:rsidRDefault="00411DCD">
      <w:pPr>
        <w:pStyle w:val="ConsPlusNormal"/>
        <w:jc w:val="both"/>
      </w:pPr>
      <w:r>
        <w:t xml:space="preserve">(часть 2 в ред. Федерального </w:t>
      </w:r>
      <w:hyperlink r:id="rId357" w:history="1">
        <w:r>
          <w:rPr>
            <w:color w:val="0000FF"/>
          </w:rPr>
          <w:t>закона</w:t>
        </w:r>
      </w:hyperlink>
      <w:r>
        <w:t xml:space="preserve"> от 22.12.2014 N 429-ФЗ)</w:t>
      </w:r>
    </w:p>
    <w:p w:rsidR="00411DCD" w:rsidRDefault="00411DCD">
      <w:pPr>
        <w:pStyle w:val="ConsPlusNormal"/>
        <w:spacing w:before="220"/>
        <w:ind w:firstLine="540"/>
        <w:jc w:val="both"/>
      </w:pPr>
      <w:bookmarkStart w:id="72" w:name="P942"/>
      <w:bookmarkEnd w:id="72"/>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копии документов, подтверждающих уплату государственной </w:t>
      </w:r>
      <w:hyperlink r:id="rId358" w:history="1">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w:t>
      </w:r>
      <w:hyperlink r:id="rId359" w:history="1">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а также выдаваемые (предоставляемые) уполномоченными федеральными органами исполнительной власти документы (сведения), указанные в </w:t>
      </w:r>
      <w:hyperlink w:anchor="P908" w:history="1">
        <w:r>
          <w:rPr>
            <w:color w:val="0000FF"/>
          </w:rPr>
          <w:t>частях 1.1</w:t>
        </w:r>
      </w:hyperlink>
      <w:r>
        <w:t xml:space="preserve"> и </w:t>
      </w:r>
      <w:hyperlink w:anchor="P910" w:history="1">
        <w:r>
          <w:rPr>
            <w:color w:val="0000FF"/>
          </w:rPr>
          <w:t>1.2</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411DCD" w:rsidRDefault="00411DCD">
      <w:pPr>
        <w:pStyle w:val="ConsPlusNormal"/>
        <w:jc w:val="both"/>
      </w:pPr>
      <w:r>
        <w:t xml:space="preserve">(часть 3 в ред. Федерального </w:t>
      </w:r>
      <w:hyperlink r:id="rId360" w:history="1">
        <w:r>
          <w:rPr>
            <w:color w:val="0000FF"/>
          </w:rPr>
          <w:t>закона</w:t>
        </w:r>
      </w:hyperlink>
      <w:r>
        <w:t xml:space="preserve"> от 27.12.2019 N 478-ФЗ)</w:t>
      </w:r>
    </w:p>
    <w:p w:rsidR="00411DCD" w:rsidRDefault="00411DCD">
      <w:pPr>
        <w:pStyle w:val="ConsPlusNormal"/>
        <w:spacing w:before="220"/>
        <w:ind w:firstLine="540"/>
        <w:jc w:val="both"/>
      </w:pPr>
      <w:bookmarkStart w:id="73" w:name="P944"/>
      <w:bookmarkEnd w:id="73"/>
      <w:r>
        <w:t xml:space="preserve">4. В течение десяти рабочих дней со дня поступления указанного в </w:t>
      </w:r>
      <w:hyperlink w:anchor="P906" w:history="1">
        <w:r>
          <w:rPr>
            <w:color w:val="0000FF"/>
          </w:rPr>
          <w:t>части 1</w:t>
        </w:r>
      </w:hyperlink>
      <w:r>
        <w:t xml:space="preserve"> настоящей статьи заявления и необходимых документов уполномоченный федеральный орган исполнительной </w:t>
      </w:r>
      <w:r>
        <w:lastRenderedPageBreak/>
        <w:t>власти:</w:t>
      </w:r>
    </w:p>
    <w:p w:rsidR="00411DCD" w:rsidRDefault="00411DCD">
      <w:pPr>
        <w:pStyle w:val="ConsPlusNormal"/>
        <w:spacing w:before="220"/>
        <w:ind w:firstLine="540"/>
        <w:jc w:val="both"/>
      </w:pPr>
      <w:r>
        <w:t>1) проводит проверку полноты и достоверности сведений, содержащихся в представленных заявителем материалах;</w:t>
      </w:r>
    </w:p>
    <w:p w:rsidR="00411DCD" w:rsidRDefault="00411DCD">
      <w:pPr>
        <w:pStyle w:val="ConsPlusNormal"/>
        <w:spacing w:before="220"/>
        <w:ind w:firstLine="540"/>
        <w:jc w:val="both"/>
      </w:pPr>
      <w:r>
        <w:t xml:space="preserve">2) принимает решение о проведении указанных в </w:t>
      </w:r>
      <w:hyperlink w:anchor="P918" w:history="1">
        <w:r>
          <w:rPr>
            <w:color w:val="0000FF"/>
          </w:rPr>
          <w:t>части 2</w:t>
        </w:r>
      </w:hyperlink>
      <w:r>
        <w:t xml:space="preserve"> настоящей статьи соответствующих экспертиз лекарственного средства или об отказе в их проведении;</w:t>
      </w:r>
    </w:p>
    <w:p w:rsidR="00411DCD" w:rsidRDefault="00411DCD">
      <w:pPr>
        <w:pStyle w:val="ConsPlusNormal"/>
        <w:spacing w:before="220"/>
        <w:ind w:firstLine="540"/>
        <w:jc w:val="both"/>
      </w:pPr>
      <w:r>
        <w:t>3) уведомляет в электронной или письменной форме заявителя о принятом решении или в случае принятия решения об отказе в проведении соответствующей экспертизы с указанием причин такого отказа.</w:t>
      </w:r>
    </w:p>
    <w:p w:rsidR="00411DCD" w:rsidRDefault="00411DCD">
      <w:pPr>
        <w:pStyle w:val="ConsPlusNormal"/>
        <w:jc w:val="both"/>
      </w:pPr>
      <w:r>
        <w:t xml:space="preserve">(в ред. Федерального </w:t>
      </w:r>
      <w:hyperlink r:id="rId361" w:history="1">
        <w:r>
          <w:rPr>
            <w:color w:val="0000FF"/>
          </w:rPr>
          <w:t>закона</w:t>
        </w:r>
      </w:hyperlink>
      <w:r>
        <w:t xml:space="preserve"> от 22.12.2014 N 429-ФЗ)</w:t>
      </w:r>
    </w:p>
    <w:p w:rsidR="00411DCD" w:rsidRDefault="00411DCD">
      <w:pPr>
        <w:pStyle w:val="ConsPlusNormal"/>
        <w:spacing w:before="220"/>
        <w:ind w:firstLine="540"/>
        <w:jc w:val="both"/>
      </w:pPr>
      <w:bookmarkStart w:id="74" w:name="P949"/>
      <w:bookmarkEnd w:id="74"/>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411DCD" w:rsidRDefault="00411DCD">
      <w:pPr>
        <w:pStyle w:val="ConsPlusNormal"/>
        <w:jc w:val="both"/>
      </w:pPr>
      <w:r>
        <w:t xml:space="preserve">(часть 4.1 введена Федеральным </w:t>
      </w:r>
      <w:hyperlink r:id="rId362" w:history="1">
        <w:r>
          <w:rPr>
            <w:color w:val="0000FF"/>
          </w:rPr>
          <w:t>законом</w:t>
        </w:r>
      </w:hyperlink>
      <w:r>
        <w:t xml:space="preserve"> от 25.11.2013 N 317-ФЗ)</w:t>
      </w:r>
    </w:p>
    <w:p w:rsidR="00411DCD" w:rsidRDefault="00411DCD">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w:t>
      </w:r>
      <w:hyperlink w:anchor="P944" w:history="1">
        <w:r>
          <w:rPr>
            <w:color w:val="0000FF"/>
          </w:rPr>
          <w:t>части 4</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rsidR="00411DCD" w:rsidRDefault="00411DCD">
      <w:pPr>
        <w:pStyle w:val="ConsPlusNormal"/>
        <w:jc w:val="both"/>
      </w:pPr>
      <w:r>
        <w:t xml:space="preserve">(часть 4.2 введена Федеральным </w:t>
      </w:r>
      <w:hyperlink r:id="rId363" w:history="1">
        <w:r>
          <w:rPr>
            <w:color w:val="0000FF"/>
          </w:rPr>
          <w:t>законом</w:t>
        </w:r>
      </w:hyperlink>
      <w:r>
        <w:t xml:space="preserve"> от 25.11.2013 N 317-ФЗ)</w:t>
      </w:r>
    </w:p>
    <w:p w:rsidR="00411DCD" w:rsidRDefault="00411DCD">
      <w:pPr>
        <w:pStyle w:val="ConsPlusNormal"/>
        <w:spacing w:before="220"/>
        <w:ind w:firstLine="540"/>
        <w:jc w:val="both"/>
      </w:pPr>
      <w:r>
        <w:t xml:space="preserve">5. Основанием для отказа в проведении указанных в </w:t>
      </w:r>
      <w:hyperlink w:anchor="P918" w:history="1">
        <w:r>
          <w:rPr>
            <w:color w:val="0000FF"/>
          </w:rPr>
          <w:t>части 2</w:t>
        </w:r>
      </w:hyperlink>
      <w:r>
        <w:t xml:space="preserve"> настоящей статьи экспертиз является представление документов, перечисленных в </w:t>
      </w:r>
      <w:hyperlink w:anchor="P906" w:history="1">
        <w:r>
          <w:rPr>
            <w:color w:val="0000FF"/>
          </w:rPr>
          <w:t>частях 1</w:t>
        </w:r>
      </w:hyperlink>
      <w:r>
        <w:t xml:space="preserve"> и </w:t>
      </w:r>
      <w:hyperlink w:anchor="P942" w:history="1">
        <w:r>
          <w:rPr>
            <w:color w:val="0000FF"/>
          </w:rPr>
          <w:t>3</w:t>
        </w:r>
      </w:hyperlink>
      <w:r>
        <w:t xml:space="preserve"> настоящей статьи, в неполном объеме, непредставление заявителем в установленный срок ответа на указанный в </w:t>
      </w:r>
      <w:hyperlink w:anchor="P949" w:history="1">
        <w:r>
          <w:rPr>
            <w:color w:val="0000FF"/>
          </w:rPr>
          <w:t>части 4.1</w:t>
        </w:r>
      </w:hyperlink>
      <w:r>
        <w:t xml:space="preserve">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w:t>
      </w:r>
      <w:hyperlink w:anchor="P942" w:history="1">
        <w:r>
          <w:rPr>
            <w:color w:val="0000FF"/>
          </w:rPr>
          <w:t>части 3</w:t>
        </w:r>
      </w:hyperlink>
      <w:r>
        <w:t xml:space="preserve"> настоящей статьи.</w:t>
      </w:r>
    </w:p>
    <w:p w:rsidR="00411DCD" w:rsidRDefault="00411DCD">
      <w:pPr>
        <w:pStyle w:val="ConsPlusNormal"/>
        <w:jc w:val="both"/>
      </w:pPr>
      <w:r>
        <w:t xml:space="preserve">(в ред. Федеральных законов от 25.11.2013 </w:t>
      </w:r>
      <w:hyperlink r:id="rId364" w:history="1">
        <w:r>
          <w:rPr>
            <w:color w:val="0000FF"/>
          </w:rPr>
          <w:t>N 317-ФЗ</w:t>
        </w:r>
      </w:hyperlink>
      <w:r>
        <w:t xml:space="preserve">, от 22.12.2014 </w:t>
      </w:r>
      <w:hyperlink r:id="rId365" w:history="1">
        <w:r>
          <w:rPr>
            <w:color w:val="0000FF"/>
          </w:rPr>
          <w:t>N 429-ФЗ</w:t>
        </w:r>
      </w:hyperlink>
      <w:r>
        <w:t>)</w:t>
      </w:r>
    </w:p>
    <w:p w:rsidR="00411DCD" w:rsidRDefault="00411DCD">
      <w:pPr>
        <w:pStyle w:val="ConsPlusNormal"/>
        <w:spacing w:before="220"/>
        <w:ind w:firstLine="540"/>
        <w:jc w:val="both"/>
      </w:pPr>
      <w:r>
        <w:t xml:space="preserve">6. Указанные в </w:t>
      </w:r>
      <w:hyperlink w:anchor="P918" w:history="1">
        <w:r>
          <w:rPr>
            <w:color w:val="0000FF"/>
          </w:rPr>
          <w:t>части 2</w:t>
        </w:r>
      </w:hyperlink>
      <w:r>
        <w:t xml:space="preserve"> настоящей статьи экспертизы проводятся в порядке, установленном </w:t>
      </w:r>
      <w:hyperlink w:anchor="P763" w:history="1">
        <w:r>
          <w:rPr>
            <w:color w:val="0000FF"/>
          </w:rPr>
          <w:t>статьей 23</w:t>
        </w:r>
      </w:hyperlink>
      <w:r>
        <w:t xml:space="preserve"> настоящего Федерального закона.</w:t>
      </w:r>
    </w:p>
    <w:p w:rsidR="00411DCD" w:rsidRDefault="00411DCD">
      <w:pPr>
        <w:pStyle w:val="ConsPlusNormal"/>
        <w:spacing w:before="220"/>
        <w:ind w:firstLine="540"/>
        <w:jc w:val="both"/>
      </w:pPr>
      <w:r>
        <w:t xml:space="preserve">7. В срок, не превышающий десяти рабочих дней со дня получения заключений комиссий экспертов по результатам указанных в </w:t>
      </w:r>
      <w:hyperlink w:anchor="P918" w:history="1">
        <w:r>
          <w:rPr>
            <w:color w:val="0000FF"/>
          </w:rPr>
          <w:t>части 2</w:t>
        </w:r>
      </w:hyperlink>
      <w:r>
        <w:t xml:space="preserve"> настоящей статьи экспертиз, уполномоченный федеральный орган исполнительной власти:</w:t>
      </w:r>
    </w:p>
    <w:p w:rsidR="00411DCD" w:rsidRDefault="00411DCD">
      <w:pPr>
        <w:pStyle w:val="ConsPlusNormal"/>
        <w:jc w:val="both"/>
      </w:pPr>
      <w:r>
        <w:t xml:space="preserve">(в ред. Федерального </w:t>
      </w:r>
      <w:hyperlink r:id="rId366" w:history="1">
        <w:r>
          <w:rPr>
            <w:color w:val="0000FF"/>
          </w:rPr>
          <w:t>закона</w:t>
        </w:r>
      </w:hyperlink>
      <w:r>
        <w:t xml:space="preserve"> от 22.12.2014 N 429-ФЗ)</w:t>
      </w:r>
    </w:p>
    <w:p w:rsidR="00411DCD" w:rsidRDefault="00411DCD">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sidR="00411DCD" w:rsidRDefault="00411DCD">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и возвращает их заявителю;</w:t>
      </w:r>
    </w:p>
    <w:p w:rsidR="00411DCD" w:rsidRDefault="00411DCD">
      <w:pPr>
        <w:pStyle w:val="ConsPlusNormal"/>
        <w:spacing w:before="220"/>
        <w:ind w:firstLine="540"/>
        <w:jc w:val="both"/>
      </w:pPr>
      <w:r>
        <w:lastRenderedPageBreak/>
        <w:t>3) выдает заявителю новое регистрационное удостоверение лекарственного препарата в случае изменения сведений, содержащихся в нем.</w:t>
      </w:r>
    </w:p>
    <w:p w:rsidR="00411DCD" w:rsidRDefault="00411DCD">
      <w:pPr>
        <w:pStyle w:val="ConsPlusNormal"/>
        <w:jc w:val="both"/>
      </w:pPr>
      <w:r>
        <w:t xml:space="preserve">(п. 3 введен Федеральным </w:t>
      </w:r>
      <w:hyperlink r:id="rId367" w:history="1">
        <w:r>
          <w:rPr>
            <w:color w:val="0000FF"/>
          </w:rPr>
          <w:t>законом</w:t>
        </w:r>
      </w:hyperlink>
      <w:r>
        <w:t xml:space="preserve"> от 22.12.2014 N 429-ФЗ)</w:t>
      </w:r>
    </w:p>
    <w:p w:rsidR="00411DCD" w:rsidRDefault="00411DCD">
      <w:pPr>
        <w:pStyle w:val="ConsPlusNormal"/>
        <w:spacing w:before="220"/>
        <w:ind w:firstLine="540"/>
        <w:jc w:val="both"/>
      </w:pPr>
      <w:r>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sidR="00411DCD" w:rsidRDefault="00411DCD">
      <w:pPr>
        <w:pStyle w:val="ConsPlusNormal"/>
        <w:spacing w:before="220"/>
        <w:ind w:firstLine="540"/>
        <w:jc w:val="both"/>
      </w:pPr>
      <w:r>
        <w:t>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rsidR="00411DCD" w:rsidRDefault="00411DCD">
      <w:pPr>
        <w:pStyle w:val="ConsPlusNormal"/>
        <w:jc w:val="both"/>
      </w:pPr>
      <w:r>
        <w:t xml:space="preserve">(часть 9 в ред. Федерального </w:t>
      </w:r>
      <w:hyperlink r:id="rId368"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bookmarkStart w:id="75" w:name="P966"/>
      <w:bookmarkEnd w:id="75"/>
      <w: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sidR="00411DCD" w:rsidRDefault="00411DCD">
      <w:pPr>
        <w:pStyle w:val="ConsPlusNormal"/>
        <w:ind w:firstLine="540"/>
        <w:jc w:val="both"/>
      </w:pPr>
    </w:p>
    <w:p w:rsidR="00411DCD" w:rsidRDefault="00411DCD">
      <w:pPr>
        <w:pStyle w:val="ConsPlusNormal"/>
        <w:ind w:firstLine="540"/>
        <w:jc w:val="both"/>
      </w:pPr>
      <w:bookmarkStart w:id="76" w:name="P968"/>
      <w:bookmarkEnd w:id="76"/>
      <w:r>
        <w:t>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содержащиеся в регистрационном досье на зарегистрированный лекарственный препарат для ветеринарного применения, в случаях изменения и (или) дополнения производственной площадки лекарственного средства, а также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заявитель дополнительно представляет в уполномоченный федеральный орган исполнительной власти следующие документы (сведения):</w:t>
      </w:r>
    </w:p>
    <w:p w:rsidR="00411DCD" w:rsidRDefault="00411DCD">
      <w:pPr>
        <w:pStyle w:val="ConsPlusNormal"/>
        <w:jc w:val="both"/>
      </w:pPr>
      <w:r>
        <w:t xml:space="preserve">(в ред. Федерального </w:t>
      </w:r>
      <w:hyperlink r:id="rId369" w:history="1">
        <w:r>
          <w:rPr>
            <w:color w:val="0000FF"/>
          </w:rPr>
          <w:t>закона</w:t>
        </w:r>
      </w:hyperlink>
      <w:r>
        <w:t xml:space="preserve"> от 27.12.2019 N 478-ФЗ)</w:t>
      </w:r>
    </w:p>
    <w:p w:rsidR="00411DCD" w:rsidRDefault="00411DCD">
      <w:pPr>
        <w:pStyle w:val="ConsPlusNormal"/>
        <w:spacing w:before="220"/>
        <w:ind w:firstLine="540"/>
        <w:jc w:val="both"/>
      </w:pPr>
      <w:bookmarkStart w:id="77" w:name="P970"/>
      <w:bookmarkEnd w:id="77"/>
      <w:r>
        <w:t>1) сведения о дате предоставления и регистрационном номере лицензии на производство лекарственных средств, предоставленной производителю лекарственного препарата для ветеринарного применения, для российских производителей;</w:t>
      </w:r>
    </w:p>
    <w:p w:rsidR="00411DCD" w:rsidRDefault="00411DCD">
      <w:pPr>
        <w:pStyle w:val="ConsPlusNormal"/>
        <w:jc w:val="both"/>
      </w:pPr>
      <w:r>
        <w:t xml:space="preserve">(в ред. Федерального </w:t>
      </w:r>
      <w:hyperlink r:id="rId370" w:history="1">
        <w:r>
          <w:rPr>
            <w:color w:val="0000FF"/>
          </w:rPr>
          <w:t>закона</w:t>
        </w:r>
      </w:hyperlink>
      <w:r>
        <w:t xml:space="preserve"> от 27.12.2019 N 478-ФЗ)</w:t>
      </w:r>
    </w:p>
    <w:p w:rsidR="00411DCD" w:rsidRDefault="00411DCD">
      <w:pPr>
        <w:pStyle w:val="ConsPlusNormal"/>
        <w:spacing w:before="220"/>
        <w:ind w:firstLine="540"/>
        <w:jc w:val="both"/>
      </w:pPr>
      <w:bookmarkStart w:id="78" w:name="P972"/>
      <w:bookmarkEnd w:id="78"/>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w:t>
      </w:r>
    </w:p>
    <w:p w:rsidR="00411DCD" w:rsidRDefault="00411DCD">
      <w:pPr>
        <w:pStyle w:val="ConsPlusNormal"/>
        <w:jc w:val="both"/>
      </w:pPr>
      <w:r>
        <w:t xml:space="preserve">(в ред. Федерального </w:t>
      </w:r>
      <w:hyperlink r:id="rId371" w:history="1">
        <w:r>
          <w:rPr>
            <w:color w:val="0000FF"/>
          </w:rPr>
          <w:t>закона</w:t>
        </w:r>
      </w:hyperlink>
      <w:r>
        <w:t xml:space="preserve"> от 27.12.2019 N 478-ФЗ)</w:t>
      </w:r>
    </w:p>
    <w:p w:rsidR="00411DCD" w:rsidRDefault="00411DCD">
      <w:pPr>
        <w:pStyle w:val="ConsPlusNormal"/>
        <w:spacing w:before="220"/>
        <w:ind w:firstLine="540"/>
        <w:jc w:val="both"/>
      </w:pPr>
      <w:bookmarkStart w:id="79" w:name="P974"/>
      <w:bookmarkEnd w:id="79"/>
      <w:r>
        <w:t xml:space="preserve">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372" w:history="1">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w:t>
      </w:r>
      <w:r>
        <w:lastRenderedPageBreak/>
        <w:t>площадки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Указанные документы представляются в случае, если производство лекарственного препарата для ветеринарного применения осуществляется за пределами Российской Федерации;</w:t>
      </w:r>
    </w:p>
    <w:p w:rsidR="00411DCD" w:rsidRDefault="00411DCD">
      <w:pPr>
        <w:pStyle w:val="ConsPlusNormal"/>
        <w:spacing w:before="220"/>
        <w:ind w:firstLine="540"/>
        <w:jc w:val="both"/>
      </w:pPr>
      <w:r>
        <w:t xml:space="preserve">4)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лекарственного препарата для ветеринарного применения, требованиям </w:t>
      </w:r>
      <w:hyperlink r:id="rId373" w:history="1">
        <w:r>
          <w:rPr>
            <w:color w:val="0000FF"/>
          </w:rPr>
          <w:t>правил</w:t>
        </w:r>
      </w:hyperlink>
      <w:r>
        <w:t xml:space="preserve">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rsidR="00411DCD" w:rsidRDefault="00411DCD">
      <w:pPr>
        <w:pStyle w:val="ConsPlusNormal"/>
        <w:jc w:val="both"/>
      </w:pPr>
      <w:r>
        <w:t xml:space="preserve">(часть 1 в ред. Федерального </w:t>
      </w:r>
      <w:hyperlink r:id="rId374" w:history="1">
        <w:r>
          <w:rPr>
            <w:color w:val="0000FF"/>
          </w:rPr>
          <w:t>закона</w:t>
        </w:r>
      </w:hyperlink>
      <w:r>
        <w:t xml:space="preserve"> от 04.06.2018 N 140-ФЗ)</w:t>
      </w:r>
    </w:p>
    <w:p w:rsidR="00411DCD" w:rsidRDefault="00411DCD">
      <w:pPr>
        <w:pStyle w:val="ConsPlusNormal"/>
        <w:spacing w:before="220"/>
        <w:ind w:firstLine="540"/>
        <w:jc w:val="both"/>
      </w:pPr>
      <w:bookmarkStart w:id="80" w:name="P977"/>
      <w:bookmarkEnd w:id="80"/>
      <w:r>
        <w:t xml:space="preserve">1.1. В случае изменения и (или) дополнения производственной площадки лекарственного средства документы, указанные в </w:t>
      </w:r>
      <w:hyperlink w:anchor="P968" w:history="1">
        <w:r>
          <w:rPr>
            <w:color w:val="0000FF"/>
          </w:rPr>
          <w:t>части 1</w:t>
        </w:r>
      </w:hyperlink>
      <w:r>
        <w:t xml:space="preserve"> настоящей статьи, представляются заявителем в отношении изменяемой и (или) дополняемой производственной площадки лекарственного средства.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лекарственного средства в срок, не превышающий девяноста рабочих дней, а в остальных случаях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p>
    <w:p w:rsidR="00411DCD" w:rsidRDefault="00411DCD">
      <w:pPr>
        <w:pStyle w:val="ConsPlusNormal"/>
        <w:jc w:val="both"/>
      </w:pPr>
      <w:r>
        <w:t xml:space="preserve">(часть 1.1 введена Федеральным </w:t>
      </w:r>
      <w:hyperlink r:id="rId375" w:history="1">
        <w:r>
          <w:rPr>
            <w:color w:val="0000FF"/>
          </w:rPr>
          <w:t>законом</w:t>
        </w:r>
      </w:hyperlink>
      <w:r>
        <w:t xml:space="preserve"> от 04.06.2018 N 140-ФЗ)</w:t>
      </w:r>
    </w:p>
    <w:p w:rsidR="00411DCD" w:rsidRDefault="00411DCD">
      <w:pPr>
        <w:pStyle w:val="ConsPlusNormal"/>
        <w:spacing w:before="220"/>
        <w:ind w:firstLine="540"/>
        <w:jc w:val="both"/>
      </w:pPr>
      <w:r>
        <w:t>1.2. В случае реорганизации держателя или владельца регистрационного удостоверения лекарственного препарата для ветеринарного применения, разработчика или производителя лекарственного препарата для ветеринарного применения в заявлении о внесении изменений в документы, содержащиеся в регистрационном досье на зарегистрированный лекарственный препарат для ветеринарного применения, указываются данные документа, подтверждающего внесение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иного документа, подтверждающего реорганизацию юридического лица (для организаций, не зарегистрированных на территории Российской Федерации).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 прилагаемые к нему документы представляются в уполномоченный федеральный орган исполнительной власти не позднее чем через тридцать рабочих дней со дня внесения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со дня принятия соответствующего документа, подтверждающего реорганизацию юридического лица (для организаций, не зарегистрированных на территории Российской Федерации). В случае реорганизации держателя или владельца регистрационного удостоверения лекарственного препарата для ветеринарного применения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подается юридическим лицом, которому в ходе реорганизации передано право владения таким регистрационным удостоверением.</w:t>
      </w:r>
    </w:p>
    <w:p w:rsidR="00411DCD" w:rsidRDefault="00411DCD">
      <w:pPr>
        <w:pStyle w:val="ConsPlusNormal"/>
        <w:jc w:val="both"/>
      </w:pPr>
      <w:r>
        <w:t xml:space="preserve">(часть 1.2 введена Федеральным </w:t>
      </w:r>
      <w:hyperlink r:id="rId376" w:history="1">
        <w:r>
          <w:rPr>
            <w:color w:val="0000FF"/>
          </w:rPr>
          <w:t>законом</w:t>
        </w:r>
      </w:hyperlink>
      <w:r>
        <w:t xml:space="preserve"> от 02.08.2019 N 297-ФЗ)</w:t>
      </w:r>
    </w:p>
    <w:p w:rsidR="00411DCD" w:rsidRDefault="00411DCD">
      <w:pPr>
        <w:pStyle w:val="ConsPlusNormal"/>
        <w:spacing w:before="220"/>
        <w:ind w:firstLine="540"/>
        <w:jc w:val="both"/>
      </w:pPr>
      <w:bookmarkStart w:id="81" w:name="P981"/>
      <w:bookmarkEnd w:id="81"/>
      <w:r>
        <w:t xml:space="preserve">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w:t>
      </w:r>
      <w:hyperlink w:anchor="P497" w:history="1">
        <w:r>
          <w:rPr>
            <w:color w:val="0000FF"/>
          </w:rPr>
          <w:t>подпунктах "е"</w:t>
        </w:r>
      </w:hyperlink>
      <w:r>
        <w:t xml:space="preserve">, </w:t>
      </w:r>
      <w:hyperlink w:anchor="P498" w:history="1">
        <w:r>
          <w:rPr>
            <w:color w:val="0000FF"/>
          </w:rPr>
          <w:t>"ж"</w:t>
        </w:r>
      </w:hyperlink>
      <w:r>
        <w:t xml:space="preserve">, </w:t>
      </w:r>
      <w:hyperlink w:anchor="P501" w:history="1">
        <w:r>
          <w:rPr>
            <w:color w:val="0000FF"/>
          </w:rPr>
          <w:t>"к"</w:t>
        </w:r>
      </w:hyperlink>
      <w:r>
        <w:t xml:space="preserve">, </w:t>
      </w:r>
      <w:hyperlink w:anchor="P502" w:history="1">
        <w:r>
          <w:rPr>
            <w:color w:val="0000FF"/>
          </w:rPr>
          <w:t>"л"</w:t>
        </w:r>
      </w:hyperlink>
      <w:r>
        <w:t xml:space="preserve">, </w:t>
      </w:r>
      <w:hyperlink w:anchor="P504" w:history="1">
        <w:r>
          <w:rPr>
            <w:color w:val="0000FF"/>
          </w:rPr>
          <w:t>"н"</w:t>
        </w:r>
      </w:hyperlink>
      <w:r>
        <w:t xml:space="preserve">, </w:t>
      </w:r>
      <w:hyperlink w:anchor="P509" w:history="1">
        <w:r>
          <w:rPr>
            <w:color w:val="0000FF"/>
          </w:rPr>
          <w:t>"с"</w:t>
        </w:r>
      </w:hyperlink>
      <w:r>
        <w:t xml:space="preserve">, </w:t>
      </w:r>
      <w:hyperlink w:anchor="P513" w:history="1">
        <w:r>
          <w:rPr>
            <w:color w:val="0000FF"/>
          </w:rPr>
          <w:t>"х" пункта 7 части 3 статьи 17</w:t>
        </w:r>
      </w:hyperlink>
      <w:r>
        <w:t xml:space="preserve">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w:t>
      </w:r>
      <w:r>
        <w:lastRenderedPageBreak/>
        <w:t>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rsidR="00411DCD" w:rsidRDefault="00411DCD">
      <w:pPr>
        <w:pStyle w:val="ConsPlusNormal"/>
        <w:jc w:val="both"/>
      </w:pPr>
      <w:r>
        <w:t xml:space="preserve">(в ред. Федеральных законов от 22.10.2014 </w:t>
      </w:r>
      <w:hyperlink r:id="rId377" w:history="1">
        <w:r>
          <w:rPr>
            <w:color w:val="0000FF"/>
          </w:rPr>
          <w:t>N 313-ФЗ</w:t>
        </w:r>
      </w:hyperlink>
      <w:r>
        <w:t xml:space="preserve">, от 22.12.2014 </w:t>
      </w:r>
      <w:hyperlink r:id="rId378" w:history="1">
        <w:r>
          <w:rPr>
            <w:color w:val="0000FF"/>
          </w:rPr>
          <w:t>N 429-ФЗ</w:t>
        </w:r>
      </w:hyperlink>
      <w:r>
        <w:t>)</w:t>
      </w:r>
    </w:p>
    <w:p w:rsidR="00411DCD" w:rsidRDefault="00411DCD">
      <w:pPr>
        <w:pStyle w:val="ConsPlusNormal"/>
        <w:spacing w:before="220"/>
        <w:ind w:firstLine="540"/>
        <w:jc w:val="both"/>
      </w:pPr>
      <w:bookmarkStart w:id="82" w:name="P983"/>
      <w:bookmarkEnd w:id="82"/>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копии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изменений, не требующих проведения экспертизы лекарственного средства. В случае необходимости изменения сведений, содержащихся в регистрационном удостоверении лекарственного препарата для ветеринарного применения, с заявлением, указанным в </w:t>
      </w:r>
      <w:hyperlink w:anchor="P968" w:history="1">
        <w:r>
          <w:rPr>
            <w:color w:val="0000FF"/>
          </w:rPr>
          <w:t>части 1</w:t>
        </w:r>
      </w:hyperlink>
      <w:r>
        <w:t xml:space="preserve"> настоящей статьи, заявитель вправе представить по собственной инициативе копию документа, подтверждающего уплату государственной пошлины за выдачу регистрационного удостоверения лекарственного препарата. Заявитель вправе представить по собственной инициативе сведения о лицензиях, указанные в </w:t>
      </w:r>
      <w:hyperlink w:anchor="P970" w:history="1">
        <w:r>
          <w:rPr>
            <w:color w:val="0000FF"/>
          </w:rPr>
          <w:t>пунктах 1</w:t>
        </w:r>
      </w:hyperlink>
      <w:r>
        <w:t xml:space="preserve"> и </w:t>
      </w:r>
      <w:hyperlink w:anchor="P972" w:history="1">
        <w:r>
          <w:rPr>
            <w:color w:val="0000FF"/>
          </w:rPr>
          <w:t>2 части 1</w:t>
        </w:r>
      </w:hyperlink>
      <w:r>
        <w:t xml:space="preserve"> настоящей статьи, а также выдаваемые уполномоченными федеральными органами исполнительной власти документы, указанные в </w:t>
      </w:r>
      <w:hyperlink w:anchor="P974" w:history="1">
        <w:r>
          <w:rPr>
            <w:color w:val="0000FF"/>
          </w:rPr>
          <w:t>пункте 3 части 1</w:t>
        </w:r>
      </w:hyperlink>
      <w:r>
        <w:t xml:space="preserve"> настоящей статьи. В случае непредставления указанных документов (сведений)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411DCD" w:rsidRDefault="00411DCD">
      <w:pPr>
        <w:pStyle w:val="ConsPlusNormal"/>
        <w:jc w:val="both"/>
      </w:pPr>
      <w:r>
        <w:t xml:space="preserve">(часть 3 в ред. Федерального </w:t>
      </w:r>
      <w:hyperlink r:id="rId379" w:history="1">
        <w:r>
          <w:rPr>
            <w:color w:val="0000FF"/>
          </w:rPr>
          <w:t>закона</w:t>
        </w:r>
      </w:hyperlink>
      <w:r>
        <w:t xml:space="preserve"> от 27.12.2019 N 478-ФЗ)</w:t>
      </w:r>
    </w:p>
    <w:p w:rsidR="00411DCD" w:rsidRDefault="00411DCD">
      <w:pPr>
        <w:pStyle w:val="ConsPlusNormal"/>
        <w:spacing w:before="220"/>
        <w:ind w:firstLine="540"/>
        <w:jc w:val="both"/>
      </w:pPr>
      <w:r>
        <w:t xml:space="preserve">4. В срок, не превышающий десяти рабочих дней со дня поступления указанного в </w:t>
      </w:r>
      <w:hyperlink w:anchor="P968" w:history="1">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411DCD" w:rsidRDefault="00411DCD">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rsidR="00411DCD" w:rsidRDefault="00411DCD">
      <w:pPr>
        <w:pStyle w:val="ConsPlusNormal"/>
        <w:spacing w:before="220"/>
        <w:ind w:firstLine="540"/>
        <w:jc w:val="both"/>
      </w:pPr>
      <w:r>
        <w:t>2) принимает решение о проведении экспертизы лекарственного средства для ветеринарного применения или об отказе в ее проведении;</w:t>
      </w:r>
    </w:p>
    <w:p w:rsidR="00411DCD" w:rsidRDefault="00411DCD">
      <w:pPr>
        <w:pStyle w:val="ConsPlusNormal"/>
        <w:spacing w:before="220"/>
        <w:ind w:firstLine="540"/>
        <w:jc w:val="both"/>
      </w:pPr>
      <w:r>
        <w:t>3) уведомляет в письменной форме заявителя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rsidR="00411DCD" w:rsidRDefault="00411DCD">
      <w:pPr>
        <w:pStyle w:val="ConsPlusNormal"/>
        <w:spacing w:before="220"/>
        <w:ind w:firstLine="540"/>
        <w:jc w:val="both"/>
      </w:pPr>
      <w:bookmarkStart w:id="83" w:name="P989"/>
      <w:bookmarkEnd w:id="83"/>
      <w:r>
        <w:t>4.1. В случае выявления недостоверности и (или) недостаточности сведений, содержащихся в представленных заявителем документах, уполномоченный федеральный орган исполнительной власти направляет заявителю запрос об уточнении указанных сведений. Запрос может быть передан уполномоченному представителю заявителя под расписку, направлен по почте заказным письмом или передан в электронной форме по телекоммуникационным каналам связи. В случае направления запроса об уточнении указанных сведений по почте заказным письмом он считается полученным по истечении шести дней с даты направления заказного письма.</w:t>
      </w:r>
    </w:p>
    <w:p w:rsidR="00411DCD" w:rsidRDefault="00411DCD">
      <w:pPr>
        <w:pStyle w:val="ConsPlusNormal"/>
        <w:jc w:val="both"/>
      </w:pPr>
      <w:r>
        <w:t xml:space="preserve">(часть 4.1 введена Федеральным </w:t>
      </w:r>
      <w:hyperlink r:id="rId380" w:history="1">
        <w:r>
          <w:rPr>
            <w:color w:val="0000FF"/>
          </w:rPr>
          <w:t>законом</w:t>
        </w:r>
      </w:hyperlink>
      <w:r>
        <w:t xml:space="preserve"> от 04.06.2018 N 140-ФЗ)</w:t>
      </w:r>
    </w:p>
    <w:p w:rsidR="00411DCD" w:rsidRDefault="00411DCD">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Сроки, указанные в </w:t>
      </w:r>
      <w:hyperlink w:anchor="P977" w:history="1">
        <w:r>
          <w:rPr>
            <w:color w:val="0000FF"/>
          </w:rPr>
          <w:t>части 1.1</w:t>
        </w:r>
      </w:hyperlink>
      <w:r>
        <w:t xml:space="preserve"> настоящей статьи, приостанавливаются со дня направления заявителю запроса уполномоченного федерального органа исполнительной власти до дня получения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w:t>
      </w:r>
      <w:r>
        <w:lastRenderedPageBreak/>
        <w:t>зарегистрированный лекарственный препарат для ветеринарного применения.</w:t>
      </w:r>
    </w:p>
    <w:p w:rsidR="00411DCD" w:rsidRDefault="00411DCD">
      <w:pPr>
        <w:pStyle w:val="ConsPlusNormal"/>
        <w:jc w:val="both"/>
      </w:pPr>
      <w:r>
        <w:t xml:space="preserve">(часть 4.2 введена Федеральным </w:t>
      </w:r>
      <w:hyperlink r:id="rId381" w:history="1">
        <w:r>
          <w:rPr>
            <w:color w:val="0000FF"/>
          </w:rPr>
          <w:t>законом</w:t>
        </w:r>
      </w:hyperlink>
      <w:r>
        <w:t xml:space="preserve"> от 04.06.2018 N 140-ФЗ)</w:t>
      </w:r>
    </w:p>
    <w:p w:rsidR="00411DCD" w:rsidRDefault="00411DCD">
      <w:pPr>
        <w:pStyle w:val="ConsPlusNormal"/>
        <w:spacing w:before="220"/>
        <w:ind w:firstLine="540"/>
        <w:jc w:val="both"/>
      </w:pPr>
      <w:r>
        <w:t xml:space="preserve">5. Основанием для отказа в проведении экспертизы лекарственного средства для ветеринарного применения является представление документов, указанных в </w:t>
      </w:r>
      <w:hyperlink w:anchor="P968" w:history="1">
        <w:r>
          <w:rPr>
            <w:color w:val="0000FF"/>
          </w:rPr>
          <w:t>частях 1</w:t>
        </w:r>
      </w:hyperlink>
      <w:r>
        <w:t xml:space="preserve"> и </w:t>
      </w:r>
      <w:hyperlink w:anchor="P983" w:history="1">
        <w:r>
          <w:rPr>
            <w:color w:val="0000FF"/>
          </w:rPr>
          <w:t>3</w:t>
        </w:r>
      </w:hyperlink>
      <w:r>
        <w:t xml:space="preserve"> настоящей статьи, в неполном объеме или отсутствие в представленных документах достаточных сведений, подтверждающих необходимость внесения изменений, либо непредставление заявителем в установленный срок ответа на указанный в </w:t>
      </w:r>
      <w:hyperlink w:anchor="P989" w:history="1">
        <w:r>
          <w:rPr>
            <w:color w:val="0000FF"/>
          </w:rPr>
          <w:t>части 4.1</w:t>
        </w:r>
      </w:hyperlink>
      <w:r>
        <w:t xml:space="preserve"> настоящей статьи запрос уполномоченного федерального органа исполнительной власти.</w:t>
      </w:r>
    </w:p>
    <w:p w:rsidR="00411DCD" w:rsidRDefault="00411DCD">
      <w:pPr>
        <w:pStyle w:val="ConsPlusNormal"/>
        <w:jc w:val="both"/>
      </w:pPr>
      <w:r>
        <w:t xml:space="preserve">(в ред. Федерального </w:t>
      </w:r>
      <w:hyperlink r:id="rId382" w:history="1">
        <w:r>
          <w:rPr>
            <w:color w:val="0000FF"/>
          </w:rPr>
          <w:t>закона</w:t>
        </w:r>
      </w:hyperlink>
      <w:r>
        <w:t xml:space="preserve"> от 04.06.2018 N 140-ФЗ)</w:t>
      </w:r>
    </w:p>
    <w:p w:rsidR="00411DCD" w:rsidRDefault="00411DCD">
      <w:pPr>
        <w:pStyle w:val="ConsPlusNormal"/>
        <w:spacing w:before="220"/>
        <w:ind w:firstLine="540"/>
        <w:jc w:val="both"/>
      </w:pPr>
      <w: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w:t>
      </w:r>
      <w:hyperlink w:anchor="P772" w:history="1">
        <w:r>
          <w:rPr>
            <w:color w:val="0000FF"/>
          </w:rPr>
          <w:t>статьей 24</w:t>
        </w:r>
      </w:hyperlink>
      <w:r>
        <w:t xml:space="preserve"> настоящего Федерального закона.</w:t>
      </w:r>
    </w:p>
    <w:p w:rsidR="00411DCD" w:rsidRDefault="00411DCD">
      <w:pPr>
        <w:pStyle w:val="ConsPlusNormal"/>
        <w:spacing w:before="220"/>
        <w:ind w:firstLine="540"/>
        <w:jc w:val="both"/>
      </w:pPr>
      <w:bookmarkStart w:id="84" w:name="P996"/>
      <w:bookmarkEnd w:id="84"/>
      <w:r>
        <w:t xml:space="preserve">6.1. В срок, не превышающий десяти рабочих дней со дня получения заключения комиссии экспертов по результатам указанной в </w:t>
      </w:r>
      <w:hyperlink w:anchor="P981" w:history="1">
        <w:r>
          <w:rPr>
            <w:color w:val="0000FF"/>
          </w:rPr>
          <w:t>части 2</w:t>
        </w:r>
      </w:hyperlink>
      <w:r>
        <w:t xml:space="preserve"> настоящей статьи экспертизы, уполномоченный федеральный орган исполнительной власти:</w:t>
      </w:r>
    </w:p>
    <w:p w:rsidR="00411DCD" w:rsidRDefault="00411DCD">
      <w:pPr>
        <w:pStyle w:val="ConsPlusNormal"/>
        <w:jc w:val="both"/>
      </w:pPr>
      <w:r>
        <w:t xml:space="preserve">(в ред. Федерального </w:t>
      </w:r>
      <w:hyperlink r:id="rId383" w:history="1">
        <w:r>
          <w:rPr>
            <w:color w:val="0000FF"/>
          </w:rPr>
          <w:t>закона</w:t>
        </w:r>
      </w:hyperlink>
      <w:r>
        <w:t xml:space="preserve"> от 02.08.2019 N 297-ФЗ)</w:t>
      </w:r>
    </w:p>
    <w:p w:rsidR="00411DCD" w:rsidRDefault="00411DCD">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rsidR="00411DCD" w:rsidRDefault="00411DCD">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 и возвращает эти документы заявителю;</w:t>
      </w:r>
    </w:p>
    <w:p w:rsidR="00411DCD" w:rsidRDefault="00411DCD">
      <w:pPr>
        <w:pStyle w:val="ConsPlusNormal"/>
        <w:spacing w:before="220"/>
        <w:ind w:firstLine="540"/>
        <w:jc w:val="both"/>
      </w:pPr>
      <w:r>
        <w:t>3) выдает заявителю новое регистрационное удостоверение лекарственного препарата для ветеринарного применения в случае необходимости изменения сведений, содержащихся в нем, с сохранением номера ранее выданного регистрационного удостоверения лекарственного препарата для ветеринарного применения.</w:t>
      </w:r>
    </w:p>
    <w:p w:rsidR="00411DCD" w:rsidRDefault="00411DCD">
      <w:pPr>
        <w:pStyle w:val="ConsPlusNormal"/>
        <w:jc w:val="both"/>
      </w:pPr>
      <w:r>
        <w:t xml:space="preserve">(п. 3 введен Федеральным </w:t>
      </w:r>
      <w:hyperlink r:id="rId384" w:history="1">
        <w:r>
          <w:rPr>
            <w:color w:val="0000FF"/>
          </w:rPr>
          <w:t>законом</w:t>
        </w:r>
      </w:hyperlink>
      <w:r>
        <w:t xml:space="preserve"> от 02.08.2019 N 297-ФЗ)</w:t>
      </w:r>
    </w:p>
    <w:p w:rsidR="00411DCD" w:rsidRDefault="00411DCD">
      <w:pPr>
        <w:pStyle w:val="ConsPlusNormal"/>
        <w:jc w:val="both"/>
      </w:pPr>
      <w:r>
        <w:t xml:space="preserve">(часть 6.1 введена Федеральным </w:t>
      </w:r>
      <w:hyperlink r:id="rId385" w:history="1">
        <w:r>
          <w:rPr>
            <w:color w:val="0000FF"/>
          </w:rPr>
          <w:t>законом</w:t>
        </w:r>
      </w:hyperlink>
      <w:r>
        <w:t xml:space="preserve"> от 22.10.2014 N 313-ФЗ)</w:t>
      </w:r>
    </w:p>
    <w:p w:rsidR="00411DCD" w:rsidRDefault="00411DCD">
      <w:pPr>
        <w:pStyle w:val="ConsPlusNormal"/>
        <w:spacing w:before="220"/>
        <w:ind w:firstLine="540"/>
        <w:jc w:val="both"/>
      </w:pPr>
      <w:r>
        <w:t xml:space="preserve">6.2.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части, касающейся изменения и (или) дополнения производственной площадки лекарственного препарата, при представлении заявителем в соответствии с </w:t>
      </w:r>
      <w:hyperlink w:anchor="P974" w:history="1">
        <w:r>
          <w:rPr>
            <w:color w:val="0000FF"/>
          </w:rPr>
          <w:t>пунктом 3 части 1</w:t>
        </w:r>
      </w:hyperlink>
      <w:r>
        <w:t xml:space="preserve"> настоящей статьи копии решения уполномоченного федерального органа исполнительной власти о проведении инспектирования производителя лекарственных средств срок, указанный в </w:t>
      </w:r>
      <w:hyperlink w:anchor="P996" w:history="1">
        <w:r>
          <w:rPr>
            <w:color w:val="0000FF"/>
          </w:rPr>
          <w:t>части 6.1</w:t>
        </w:r>
      </w:hyperlink>
      <w:r>
        <w:t xml:space="preserve"> настоящей статьи,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w:t>
      </w:r>
      <w:hyperlink r:id="rId386" w:history="1">
        <w:r>
          <w:rPr>
            <w:color w:val="0000FF"/>
          </w:rPr>
          <w:t>правил</w:t>
        </w:r>
      </w:hyperlink>
      <w:r>
        <w:t xml:space="preserve"> надлежащей производственной практики, но не более чем на сто восемьдесят рабочих дней.</w:t>
      </w:r>
    </w:p>
    <w:p w:rsidR="00411DCD" w:rsidRDefault="00411DCD">
      <w:pPr>
        <w:pStyle w:val="ConsPlusNormal"/>
        <w:jc w:val="both"/>
      </w:pPr>
      <w:r>
        <w:t xml:space="preserve">(часть 6.2 введена Федеральным </w:t>
      </w:r>
      <w:hyperlink r:id="rId387" w:history="1">
        <w:r>
          <w:rPr>
            <w:color w:val="0000FF"/>
          </w:rPr>
          <w:t>законом</w:t>
        </w:r>
      </w:hyperlink>
      <w:r>
        <w:t xml:space="preserve"> от 04.06.2018 N 140-ФЗ)</w:t>
      </w:r>
    </w:p>
    <w:p w:rsidR="00411DCD" w:rsidRDefault="00411DCD">
      <w:pPr>
        <w:pStyle w:val="ConsPlusNormal"/>
        <w:spacing w:before="220"/>
        <w:ind w:firstLine="540"/>
        <w:jc w:val="both"/>
      </w:pPr>
      <w:r>
        <w:t xml:space="preserve">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не требующих проведения экспертизы лекарственного средства, является представление документов, указанных в </w:t>
      </w:r>
      <w:hyperlink w:anchor="P968" w:history="1">
        <w:r>
          <w:rPr>
            <w:color w:val="0000FF"/>
          </w:rPr>
          <w:t>частях 1</w:t>
        </w:r>
      </w:hyperlink>
      <w:r>
        <w:t xml:space="preserve"> и </w:t>
      </w:r>
      <w:hyperlink w:anchor="P983" w:history="1">
        <w:r>
          <w:rPr>
            <w:color w:val="0000FF"/>
          </w:rPr>
          <w:t>3</w:t>
        </w:r>
      </w:hyperlink>
      <w:r>
        <w:t xml:space="preserve"> настоящей статьи, в неполном объеме или отсутствие в представленных документах сведений, которые должны быть в них отражены, либо непредставление заявителем в установленный срок ответа на указанный в </w:t>
      </w:r>
      <w:hyperlink w:anchor="P989" w:history="1">
        <w:r>
          <w:rPr>
            <w:color w:val="0000FF"/>
          </w:rPr>
          <w:t>части 4.1</w:t>
        </w:r>
      </w:hyperlink>
      <w:r>
        <w:t xml:space="preserve"> настоящей </w:t>
      </w:r>
      <w:r>
        <w:lastRenderedPageBreak/>
        <w:t>статьи запрос уполномоченного федерального органа исполнительной власти.</w:t>
      </w:r>
    </w:p>
    <w:p w:rsidR="00411DCD" w:rsidRDefault="00411DCD">
      <w:pPr>
        <w:pStyle w:val="ConsPlusNormal"/>
        <w:jc w:val="both"/>
      </w:pPr>
      <w:r>
        <w:t xml:space="preserve">(часть 7 в ред. Федерального </w:t>
      </w:r>
      <w:hyperlink r:id="rId388" w:history="1">
        <w:r>
          <w:rPr>
            <w:color w:val="0000FF"/>
          </w:rPr>
          <w:t>закона</w:t>
        </w:r>
      </w:hyperlink>
      <w:r>
        <w:t xml:space="preserve"> от 04.06.2018 N 140-ФЗ)</w:t>
      </w:r>
    </w:p>
    <w:p w:rsidR="00411DCD" w:rsidRDefault="00411DCD">
      <w:pPr>
        <w:pStyle w:val="ConsPlusNormal"/>
        <w:spacing w:before="220"/>
        <w:ind w:firstLine="540"/>
        <w:jc w:val="both"/>
      </w:pPr>
      <w:r>
        <w:t xml:space="preserve">7.1.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требующих проведения экспертизы лекарственного средства,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вследствие внесения изменений в указанные документы,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w:t>
      </w:r>
      <w:hyperlink r:id="rId389" w:history="1">
        <w:r>
          <w:rPr>
            <w:color w:val="0000FF"/>
          </w:rPr>
          <w:t>правил</w:t>
        </w:r>
      </w:hyperlink>
      <w:r>
        <w:t xml:space="preserve"> надлежащей производственной практики в случае изменения и (или) дополнения производственной площадки лекарственного препарата, если производство лекарственного препарата для ветеринарного применения осуществляется за пределами Российской Федерации, или отсутствие этого заключения.</w:t>
      </w:r>
    </w:p>
    <w:p w:rsidR="00411DCD" w:rsidRDefault="00411DCD">
      <w:pPr>
        <w:pStyle w:val="ConsPlusNormal"/>
        <w:jc w:val="both"/>
      </w:pPr>
      <w:r>
        <w:t xml:space="preserve">(часть 7.1 введена Федеральным </w:t>
      </w:r>
      <w:hyperlink r:id="rId390" w:history="1">
        <w:r>
          <w:rPr>
            <w:color w:val="0000FF"/>
          </w:rPr>
          <w:t>законом</w:t>
        </w:r>
      </w:hyperlink>
      <w:r>
        <w:t xml:space="preserve"> от 04.06.2018 N 140-ФЗ)</w:t>
      </w:r>
    </w:p>
    <w:p w:rsidR="00411DCD" w:rsidRDefault="00411DCD">
      <w:pPr>
        <w:pStyle w:val="ConsPlusNormal"/>
        <w:spacing w:before="220"/>
        <w:ind w:firstLine="540"/>
        <w:jc w:val="both"/>
      </w:pPr>
      <w:r>
        <w:t>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rsidR="00411DCD" w:rsidRDefault="00411DCD">
      <w:pPr>
        <w:pStyle w:val="ConsPlusNormal"/>
        <w:jc w:val="both"/>
      </w:pPr>
      <w:r>
        <w:t xml:space="preserve">(часть 8 в ред. Федерального </w:t>
      </w:r>
      <w:hyperlink r:id="rId391"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r>
        <w:t>Статья 32. Отмена государственной регистрации лекарственного препарата</w:t>
      </w:r>
    </w:p>
    <w:p w:rsidR="00411DCD" w:rsidRDefault="00411DCD">
      <w:pPr>
        <w:pStyle w:val="ConsPlusNormal"/>
        <w:ind w:firstLine="540"/>
        <w:jc w:val="both"/>
      </w:pPr>
    </w:p>
    <w:p w:rsidR="00411DCD" w:rsidRDefault="00411DCD">
      <w:pPr>
        <w:pStyle w:val="ConsPlusNormal"/>
        <w:ind w:firstLine="540"/>
        <w:jc w:val="both"/>
      </w:pPr>
      <w: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rsidR="00411DCD" w:rsidRDefault="00411DCD">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rsidR="00411DCD" w:rsidRDefault="00411DCD">
      <w:pPr>
        <w:pStyle w:val="ConsPlusNormal"/>
        <w:spacing w:before="220"/>
        <w:ind w:firstLine="540"/>
        <w:jc w:val="both"/>
      </w:pPr>
      <w:r>
        <w:t>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w:t>
      </w:r>
    </w:p>
    <w:p w:rsidR="00411DCD" w:rsidRDefault="00411DCD">
      <w:pPr>
        <w:pStyle w:val="ConsPlusNormal"/>
        <w:jc w:val="both"/>
      </w:pPr>
      <w:r>
        <w:t xml:space="preserve">(в ред. Федерального </w:t>
      </w:r>
      <w:hyperlink r:id="rId392" w:history="1">
        <w:r>
          <w:rPr>
            <w:color w:val="0000FF"/>
          </w:rPr>
          <w:t>закона</w:t>
        </w:r>
      </w:hyperlink>
      <w:r>
        <w:t xml:space="preserve"> от 22.12.2014 N 429-ФЗ)</w:t>
      </w:r>
    </w:p>
    <w:p w:rsidR="00411DCD" w:rsidRDefault="00411DCD">
      <w:pPr>
        <w:pStyle w:val="ConsPlusNormal"/>
        <w:spacing w:before="220"/>
        <w:ind w:firstLine="540"/>
        <w:jc w:val="both"/>
      </w:pPr>
      <w:r>
        <w:t>3) неподтверждения государственной регистрации лекарственного препарата по истечении срока действия регистрационного удостоверения, выданного на пять лет;</w:t>
      </w:r>
    </w:p>
    <w:p w:rsidR="00411DCD" w:rsidRDefault="00411DCD">
      <w:pPr>
        <w:pStyle w:val="ConsPlusNormal"/>
        <w:spacing w:before="220"/>
        <w:ind w:firstLine="540"/>
        <w:jc w:val="both"/>
      </w:pPr>
      <w: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sidR="00411DCD" w:rsidRDefault="00411DCD">
      <w:pPr>
        <w:pStyle w:val="ConsPlusNormal"/>
        <w:spacing w:before="220"/>
        <w:ind w:firstLine="540"/>
        <w:jc w:val="both"/>
      </w:pPr>
      <w:r>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p>
    <w:p w:rsidR="00411DCD" w:rsidRDefault="00411DCD">
      <w:pPr>
        <w:pStyle w:val="ConsPlusNormal"/>
        <w:jc w:val="both"/>
      </w:pPr>
      <w:r>
        <w:t xml:space="preserve">(в ред. Федерального </w:t>
      </w:r>
      <w:hyperlink r:id="rId393" w:history="1">
        <w:r>
          <w:rPr>
            <w:color w:val="0000FF"/>
          </w:rPr>
          <w:t>закона</w:t>
        </w:r>
      </w:hyperlink>
      <w:r>
        <w:t xml:space="preserve"> от 22.12.2014 N 429-ФЗ)</w:t>
      </w:r>
    </w:p>
    <w:p w:rsidR="00411DCD" w:rsidRDefault="00411DCD">
      <w:pPr>
        <w:pStyle w:val="ConsPlusNormal"/>
        <w:spacing w:before="220"/>
        <w:ind w:firstLine="540"/>
        <w:jc w:val="both"/>
      </w:pPr>
      <w:r>
        <w:t xml:space="preserve">6)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w:t>
      </w:r>
      <w:r>
        <w:lastRenderedPageBreak/>
        <w:t>лекарственного препарата в виде двух и более лекарственных препаратов под различными торговыми наименованиями;</w:t>
      </w:r>
    </w:p>
    <w:p w:rsidR="00411DCD" w:rsidRDefault="00411DCD">
      <w:pPr>
        <w:pStyle w:val="ConsPlusNormal"/>
        <w:jc w:val="both"/>
      </w:pPr>
      <w:r>
        <w:t xml:space="preserve">(п. 6 в ред. Федерального </w:t>
      </w:r>
      <w:hyperlink r:id="rId394" w:history="1">
        <w:r>
          <w:rPr>
            <w:color w:val="0000FF"/>
          </w:rPr>
          <w:t>закона</w:t>
        </w:r>
      </w:hyperlink>
      <w:r>
        <w:t xml:space="preserve"> от 04.06.2018 N 140-ФЗ)</w:t>
      </w:r>
    </w:p>
    <w:p w:rsidR="00411DCD" w:rsidRDefault="00411DCD">
      <w:pPr>
        <w:pStyle w:val="ConsPlusNormal"/>
        <w:spacing w:before="220"/>
        <w:ind w:firstLine="540"/>
        <w:jc w:val="both"/>
      </w:pPr>
      <w:r>
        <w:t>7) вынесения судом решения о нарушении прав правообладателя объектов интеллектуальной собственности при обращении лекарственных средств;</w:t>
      </w:r>
    </w:p>
    <w:p w:rsidR="00411DCD" w:rsidRDefault="00411DCD">
      <w:pPr>
        <w:pStyle w:val="ConsPlusNormal"/>
        <w:spacing w:before="220"/>
        <w:ind w:firstLine="540"/>
        <w:jc w:val="both"/>
      </w:pPr>
      <w:r>
        <w:t>8) отсутствия лекарственного препарата в обращении в Российской Федерации в течение трех и более лет;</w:t>
      </w:r>
    </w:p>
    <w:p w:rsidR="00411DCD" w:rsidRDefault="00411DCD">
      <w:pPr>
        <w:pStyle w:val="ConsPlusNormal"/>
        <w:jc w:val="both"/>
      </w:pPr>
      <w:r>
        <w:t xml:space="preserve">(п. 8 введен Федеральным </w:t>
      </w:r>
      <w:hyperlink r:id="rId395"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w:t>
      </w:r>
      <w:hyperlink w:anchor="P1720" w:history="1">
        <w:r>
          <w:rPr>
            <w:color w:val="0000FF"/>
          </w:rPr>
          <w:t>частями 3</w:t>
        </w:r>
      </w:hyperlink>
      <w:r>
        <w:t xml:space="preserve"> и </w:t>
      </w:r>
      <w:hyperlink w:anchor="P1720" w:history="1">
        <w:r>
          <w:rPr>
            <w:color w:val="0000FF"/>
          </w:rPr>
          <w:t>4 статьи 64</w:t>
        </w:r>
      </w:hyperlink>
      <w:r>
        <w:t xml:space="preserve"> настоящего Федерального закона, в рамках осуществления фармаконадзора;</w:t>
      </w:r>
    </w:p>
    <w:p w:rsidR="00411DCD" w:rsidRDefault="00411DCD">
      <w:pPr>
        <w:pStyle w:val="ConsPlusNormal"/>
        <w:jc w:val="both"/>
      </w:pPr>
      <w:r>
        <w:t xml:space="preserve">(п. 9 введен Федеральным </w:t>
      </w:r>
      <w:hyperlink r:id="rId396" w:history="1">
        <w:r>
          <w:rPr>
            <w:color w:val="0000FF"/>
          </w:rPr>
          <w:t>законом</w:t>
        </w:r>
      </w:hyperlink>
      <w:r>
        <w:t xml:space="preserve"> от 22.12.2014 N 429-ФЗ)</w:t>
      </w:r>
    </w:p>
    <w:p w:rsidR="00411DCD" w:rsidRDefault="00411DCD">
      <w:pPr>
        <w:pStyle w:val="ConsPlusNormal"/>
        <w:spacing w:before="220"/>
        <w:ind w:firstLine="540"/>
        <w:jc w:val="both"/>
      </w:pPr>
      <w:r>
        <w:t>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411DCD" w:rsidRDefault="00411DCD">
      <w:pPr>
        <w:pStyle w:val="ConsPlusNormal"/>
        <w:jc w:val="both"/>
      </w:pPr>
      <w:r>
        <w:t xml:space="preserve">(п. 10 введен Федеральным </w:t>
      </w:r>
      <w:hyperlink r:id="rId397" w:history="1">
        <w:r>
          <w:rPr>
            <w:color w:val="0000FF"/>
          </w:rPr>
          <w:t>законом</w:t>
        </w:r>
      </w:hyperlink>
      <w:r>
        <w:t xml:space="preserve"> от 22.12.2014 N 429-ФЗ)</w:t>
      </w:r>
    </w:p>
    <w:p w:rsidR="00411DCD" w:rsidRDefault="00411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С 01.01.2023 ст. 32 дополняется п. 11 (</w:t>
            </w:r>
            <w:hyperlink r:id="rId398" w:history="1">
              <w:r>
                <w:rPr>
                  <w:color w:val="0000FF"/>
                </w:rPr>
                <w:t>ФЗ</w:t>
              </w:r>
            </w:hyperlink>
            <w:r>
              <w:rPr>
                <w:color w:val="392C69"/>
              </w:rPr>
              <w:t xml:space="preserve"> от 27.12.2019 N 475-ФЗ).</w:t>
            </w:r>
          </w:p>
        </w:tc>
      </w:tr>
    </w:tbl>
    <w:p w:rsidR="00411DCD" w:rsidRDefault="00411DCD">
      <w:pPr>
        <w:pStyle w:val="ConsPlusNormal"/>
        <w:ind w:firstLine="540"/>
        <w:jc w:val="both"/>
      </w:pPr>
    </w:p>
    <w:p w:rsidR="00411DCD" w:rsidRDefault="00411DCD">
      <w:pPr>
        <w:pStyle w:val="ConsPlusTitle"/>
        <w:ind w:firstLine="540"/>
        <w:jc w:val="both"/>
        <w:outlineLvl w:val="1"/>
      </w:pPr>
      <w:r>
        <w:t>Статья 33. Государственный реестр лекарственных средств</w:t>
      </w:r>
    </w:p>
    <w:p w:rsidR="00411DCD" w:rsidRDefault="00411DCD">
      <w:pPr>
        <w:pStyle w:val="ConsPlusNormal"/>
        <w:ind w:firstLine="540"/>
        <w:jc w:val="both"/>
      </w:pPr>
    </w:p>
    <w:p w:rsidR="00411DCD" w:rsidRDefault="00411DCD">
      <w:pPr>
        <w:pStyle w:val="ConsPlusNormal"/>
        <w:ind w:firstLine="540"/>
        <w:jc w:val="both"/>
      </w:pPr>
      <w:bookmarkStart w:id="85" w:name="P1036"/>
      <w:bookmarkEnd w:id="85"/>
      <w:r>
        <w:t xml:space="preserve">1. Государственный </w:t>
      </w:r>
      <w:hyperlink r:id="rId399" w:history="1">
        <w:r>
          <w:rPr>
            <w:color w:val="0000FF"/>
          </w:rPr>
          <w:t>реестр</w:t>
        </w:r>
      </w:hyperlink>
      <w:r>
        <w:t xml:space="preserve">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sidR="00411DCD" w:rsidRDefault="00411DCD">
      <w:pPr>
        <w:pStyle w:val="ConsPlusNormal"/>
        <w:spacing w:before="220"/>
        <w:ind w:firstLine="540"/>
        <w:jc w:val="both"/>
      </w:pPr>
      <w:r>
        <w:t>1) в отношении лекарственных препаратов:</w:t>
      </w:r>
    </w:p>
    <w:p w:rsidR="00411DCD" w:rsidRDefault="00411DCD">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411DCD" w:rsidRDefault="00411DCD">
      <w:pPr>
        <w:pStyle w:val="ConsPlusNormal"/>
        <w:jc w:val="both"/>
      </w:pPr>
      <w:r>
        <w:t xml:space="preserve">(в ред. Федерального </w:t>
      </w:r>
      <w:hyperlink r:id="rId400" w:history="1">
        <w:r>
          <w:rPr>
            <w:color w:val="0000FF"/>
          </w:rPr>
          <w:t>закона</w:t>
        </w:r>
      </w:hyperlink>
      <w:r>
        <w:t xml:space="preserve"> от 22.12.2014 N 429-ФЗ)</w:t>
      </w:r>
    </w:p>
    <w:p w:rsidR="00411DCD" w:rsidRDefault="00411DCD">
      <w:pPr>
        <w:pStyle w:val="ConsPlusNormal"/>
        <w:spacing w:before="220"/>
        <w:ind w:firstLine="540"/>
        <w:jc w:val="both"/>
      </w:pPr>
      <w:r>
        <w:t>б) лекарственная форма с указанием дозировки лекарственного препарата и его количества в потребительской упаковке;</w:t>
      </w:r>
    </w:p>
    <w:p w:rsidR="00411DCD" w:rsidRDefault="00411DCD">
      <w:pPr>
        <w:pStyle w:val="ConsPlusNormal"/>
        <w:spacing w:before="220"/>
        <w:ind w:firstLine="540"/>
        <w:jc w:val="both"/>
      </w:pPr>
      <w:r>
        <w:t>в)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411DCD" w:rsidRDefault="00411DCD">
      <w:pPr>
        <w:pStyle w:val="ConsPlusNormal"/>
        <w:jc w:val="both"/>
      </w:pPr>
      <w:r>
        <w:t xml:space="preserve">(пп. "в" в ред. Федерального </w:t>
      </w:r>
      <w:hyperlink r:id="rId401" w:history="1">
        <w:r>
          <w:rPr>
            <w:color w:val="0000FF"/>
          </w:rPr>
          <w:t>закона</w:t>
        </w:r>
      </w:hyperlink>
      <w:r>
        <w:t xml:space="preserve"> от 28.12.2017 N 425-ФЗ)</w:t>
      </w:r>
    </w:p>
    <w:p w:rsidR="00411DCD" w:rsidRDefault="00411DCD">
      <w:pPr>
        <w:pStyle w:val="ConsPlusNormal"/>
        <w:spacing w:before="220"/>
        <w:ind w:firstLine="540"/>
        <w:jc w:val="both"/>
      </w:pPr>
      <w:r>
        <w:t xml:space="preserve">г) наименование и адрес производителя лекарственного препарата и сведения о регистрации производителя лекарственного препарата для медицинского применения в качестве </w:t>
      </w:r>
      <w:r>
        <w:lastRenderedPageBreak/>
        <w:t>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411DCD" w:rsidRDefault="00411DCD">
      <w:pPr>
        <w:pStyle w:val="ConsPlusNormal"/>
        <w:jc w:val="both"/>
      </w:pPr>
      <w:r>
        <w:t xml:space="preserve">(пп. "г" в ред. Федерального </w:t>
      </w:r>
      <w:hyperlink r:id="rId402" w:history="1">
        <w:r>
          <w:rPr>
            <w:color w:val="0000FF"/>
          </w:rPr>
          <w:t>закона</w:t>
        </w:r>
      </w:hyperlink>
      <w:r>
        <w:t xml:space="preserve"> от 28.12.2017 N 425-ФЗ)</w:t>
      </w:r>
    </w:p>
    <w:p w:rsidR="00411DCD" w:rsidRDefault="00411DCD">
      <w:pPr>
        <w:pStyle w:val="ConsPlusNormal"/>
        <w:spacing w:before="220"/>
        <w:ind w:firstLine="540"/>
        <w:jc w:val="both"/>
      </w:pPr>
      <w:r>
        <w:t>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p>
    <w:p w:rsidR="00411DCD" w:rsidRDefault="00411DCD">
      <w:pPr>
        <w:pStyle w:val="ConsPlusNormal"/>
        <w:jc w:val="both"/>
      </w:pPr>
      <w:r>
        <w:t xml:space="preserve">(пп. "д" в ред. Федерального </w:t>
      </w:r>
      <w:hyperlink r:id="rId403" w:history="1">
        <w:r>
          <w:rPr>
            <w:color w:val="0000FF"/>
          </w:rPr>
          <w:t>закона</w:t>
        </w:r>
      </w:hyperlink>
      <w:r>
        <w:t xml:space="preserve"> от 22.12.2014 N 429-ФЗ)</w:t>
      </w:r>
    </w:p>
    <w:p w:rsidR="00411DCD" w:rsidRDefault="00411DCD">
      <w:pPr>
        <w:pStyle w:val="ConsPlusNormal"/>
        <w:spacing w:before="220"/>
        <w:ind w:firstLine="540"/>
        <w:jc w:val="both"/>
      </w:pPr>
      <w:r>
        <w:t>е) показания и противопоказания к применению лекарственного препарата;</w:t>
      </w:r>
    </w:p>
    <w:p w:rsidR="00411DCD" w:rsidRDefault="00411DCD">
      <w:pPr>
        <w:pStyle w:val="ConsPlusNormal"/>
        <w:spacing w:before="220"/>
        <w:ind w:firstLine="540"/>
        <w:jc w:val="both"/>
      </w:pPr>
      <w:r>
        <w:t>ж) побочные действия лекарственного препарата;</w:t>
      </w:r>
    </w:p>
    <w:p w:rsidR="00411DCD" w:rsidRDefault="00411DCD">
      <w:pPr>
        <w:pStyle w:val="ConsPlusNormal"/>
        <w:spacing w:before="220"/>
        <w:ind w:firstLine="540"/>
        <w:jc w:val="both"/>
      </w:pPr>
      <w:r>
        <w:t>з) срок годности лекарственного препарата;</w:t>
      </w:r>
    </w:p>
    <w:p w:rsidR="00411DCD" w:rsidRDefault="00411DCD">
      <w:pPr>
        <w:pStyle w:val="ConsPlusNormal"/>
        <w:spacing w:before="220"/>
        <w:ind w:firstLine="540"/>
        <w:jc w:val="both"/>
      </w:pPr>
      <w:r>
        <w:t>и) условия хранения лекарственного препарата;</w:t>
      </w:r>
    </w:p>
    <w:p w:rsidR="00411DCD" w:rsidRDefault="00411DCD">
      <w:pPr>
        <w:pStyle w:val="ConsPlusNormal"/>
        <w:spacing w:before="220"/>
        <w:ind w:firstLine="540"/>
        <w:jc w:val="both"/>
      </w:pPr>
      <w:r>
        <w:t>к) условия отпуска лекарственного препарата;</w:t>
      </w:r>
    </w:p>
    <w:p w:rsidR="00411DCD" w:rsidRDefault="00411DCD">
      <w:pPr>
        <w:pStyle w:val="ConsPlusNormal"/>
        <w:spacing w:before="220"/>
        <w:ind w:firstLine="540"/>
        <w:jc w:val="both"/>
      </w:pPr>
      <w:r>
        <w:t>л) номер фармакопейной статьи или в случае ее отсутствия номер нормативной документации либо нормативного документа;</w:t>
      </w:r>
    </w:p>
    <w:p w:rsidR="00411DCD" w:rsidRDefault="00411DCD">
      <w:pPr>
        <w:pStyle w:val="ConsPlusNormal"/>
        <w:spacing w:before="220"/>
        <w:ind w:firstLine="540"/>
        <w:jc w:val="both"/>
      </w:pPr>
      <w:r>
        <w:t>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p>
    <w:p w:rsidR="00411DCD" w:rsidRDefault="00411DCD">
      <w:pPr>
        <w:pStyle w:val="ConsPlusNormal"/>
        <w:jc w:val="both"/>
      </w:pPr>
      <w:r>
        <w:t xml:space="preserve">(в ред. Федерального </w:t>
      </w:r>
      <w:hyperlink r:id="rId404" w:history="1">
        <w:r>
          <w:rPr>
            <w:color w:val="0000FF"/>
          </w:rPr>
          <w:t>закона</w:t>
        </w:r>
      </w:hyperlink>
      <w:r>
        <w:t xml:space="preserve"> от 22.12.2014 N 429-ФЗ)</w:t>
      </w:r>
    </w:p>
    <w:p w:rsidR="00411DCD" w:rsidRDefault="00411DCD">
      <w:pPr>
        <w:pStyle w:val="ConsPlusNormal"/>
        <w:spacing w:before="220"/>
        <w:ind w:firstLine="540"/>
        <w:jc w:val="both"/>
      </w:pPr>
      <w:r>
        <w:t>н) качественный состав и количественный состав действующих веществ и качественный состав вспомогательных веществ лекарственного препарата;</w:t>
      </w:r>
    </w:p>
    <w:p w:rsidR="00411DCD" w:rsidRDefault="00411DCD">
      <w:pPr>
        <w:pStyle w:val="ConsPlusNormal"/>
        <w:jc w:val="both"/>
      </w:pPr>
      <w:r>
        <w:t xml:space="preserve">(пп. "н" введен Федеральным </w:t>
      </w:r>
      <w:hyperlink r:id="rId405" w:history="1">
        <w:r>
          <w:rPr>
            <w:color w:val="0000FF"/>
          </w:rPr>
          <w:t>законом</w:t>
        </w:r>
      </w:hyperlink>
      <w:r>
        <w:t xml:space="preserve"> от 22.12.2014 N 429-ФЗ)</w:t>
      </w:r>
    </w:p>
    <w:p w:rsidR="00411DCD" w:rsidRDefault="00411DCD">
      <w:pPr>
        <w:pStyle w:val="ConsPlusNormal"/>
        <w:spacing w:before="220"/>
        <w:ind w:firstLine="540"/>
        <w:jc w:val="both"/>
      </w:pPr>
      <w:r>
        <w:t>о) информация обо всех разрешенных видах вторичной (потребительской) упаковки;</w:t>
      </w:r>
    </w:p>
    <w:p w:rsidR="00411DCD" w:rsidRDefault="00411DCD">
      <w:pPr>
        <w:pStyle w:val="ConsPlusNormal"/>
        <w:jc w:val="both"/>
      </w:pPr>
      <w:r>
        <w:t xml:space="preserve">(пп. "о" введен Федеральным </w:t>
      </w:r>
      <w:hyperlink r:id="rId406" w:history="1">
        <w:r>
          <w:rPr>
            <w:color w:val="0000FF"/>
          </w:rPr>
          <w:t>законом</w:t>
        </w:r>
      </w:hyperlink>
      <w:r>
        <w:t xml:space="preserve"> от 22.12.2014 N 429-ФЗ)</w:t>
      </w:r>
    </w:p>
    <w:p w:rsidR="00411DCD" w:rsidRDefault="00411DCD">
      <w:pPr>
        <w:pStyle w:val="ConsPlusNormal"/>
        <w:spacing w:before="220"/>
        <w:ind w:firstLine="540"/>
        <w:jc w:val="both"/>
      </w:pPr>
      <w:r>
        <w:t>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 (для лекарственных препаратов для медицинского применения);</w:t>
      </w:r>
    </w:p>
    <w:p w:rsidR="00411DCD" w:rsidRDefault="00411DCD">
      <w:pPr>
        <w:pStyle w:val="ConsPlusNormal"/>
        <w:jc w:val="both"/>
      </w:pPr>
      <w:r>
        <w:t xml:space="preserve">(пп. "п" введен Федеральным </w:t>
      </w:r>
      <w:hyperlink r:id="rId407" w:history="1">
        <w:r>
          <w:rPr>
            <w:color w:val="0000FF"/>
          </w:rPr>
          <w:t>законом</w:t>
        </w:r>
      </w:hyperlink>
      <w:r>
        <w:t xml:space="preserve"> от 22.12.2014 N 429-ФЗ; в ред. Федерального </w:t>
      </w:r>
      <w:hyperlink r:id="rId408" w:history="1">
        <w:r>
          <w:rPr>
            <w:color w:val="0000FF"/>
          </w:rPr>
          <w:t>закона</w:t>
        </w:r>
      </w:hyperlink>
      <w:r>
        <w:t xml:space="preserve"> от 27.12.2019 N 475-ФЗ)</w:t>
      </w:r>
    </w:p>
    <w:p w:rsidR="00411DCD" w:rsidRDefault="00411DCD">
      <w:pPr>
        <w:pStyle w:val="ConsPlusNormal"/>
        <w:spacing w:before="220"/>
        <w:ind w:firstLine="540"/>
        <w:jc w:val="both"/>
      </w:pPr>
      <w:r>
        <w:t xml:space="preserve">р) наличие лекарственного препарата в </w:t>
      </w:r>
      <w:hyperlink r:id="rId409" w:history="1">
        <w:r>
          <w:rPr>
            <w:color w:val="0000FF"/>
          </w:rPr>
          <w:t>перечне</w:t>
        </w:r>
      </w:hyperlink>
      <w:r>
        <w:t xml:space="preserve"> жизненно необходимых и важнейших лекарственных препаратов (для лекарственных препаратов для медицинского применения);</w:t>
      </w:r>
    </w:p>
    <w:p w:rsidR="00411DCD" w:rsidRDefault="00411DCD">
      <w:pPr>
        <w:pStyle w:val="ConsPlusNormal"/>
        <w:jc w:val="both"/>
      </w:pPr>
      <w:r>
        <w:t xml:space="preserve">(пп. "р" введен Федеральным </w:t>
      </w:r>
      <w:hyperlink r:id="rId410" w:history="1">
        <w:r>
          <w:rPr>
            <w:color w:val="0000FF"/>
          </w:rPr>
          <w:t>законом</w:t>
        </w:r>
      </w:hyperlink>
      <w:r>
        <w:t xml:space="preserve"> от 22.12.2014 N 429-ФЗ; в ред. Федерального </w:t>
      </w:r>
      <w:hyperlink r:id="rId411" w:history="1">
        <w:r>
          <w:rPr>
            <w:color w:val="0000FF"/>
          </w:rPr>
          <w:t>закона</w:t>
        </w:r>
      </w:hyperlink>
      <w:r>
        <w:t xml:space="preserve"> от 27.12.2019 N 475-ФЗ)</w:t>
      </w:r>
    </w:p>
    <w:p w:rsidR="00411DCD" w:rsidRDefault="00411DCD">
      <w:pPr>
        <w:pStyle w:val="ConsPlusNormal"/>
        <w:spacing w:before="220"/>
        <w:ind w:firstLine="540"/>
        <w:jc w:val="both"/>
      </w:pPr>
      <w:r>
        <w:t xml:space="preserve">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12" w:history="1">
        <w:r>
          <w:rPr>
            <w:color w:val="0000FF"/>
          </w:rPr>
          <w:t>конвенцией</w:t>
        </w:r>
      </w:hyperlink>
      <w:r>
        <w:t xml:space="preserve"> о наркотических средствах 1961 года и </w:t>
      </w:r>
      <w:hyperlink r:id="rId413" w:history="1">
        <w:r>
          <w:rPr>
            <w:color w:val="0000FF"/>
          </w:rPr>
          <w:t>Конвенцией</w:t>
        </w:r>
      </w:hyperlink>
      <w:r>
        <w:t xml:space="preserve"> о психотропных веществах 1971 года;</w:t>
      </w:r>
    </w:p>
    <w:p w:rsidR="00411DCD" w:rsidRDefault="00411DCD">
      <w:pPr>
        <w:pStyle w:val="ConsPlusNormal"/>
        <w:jc w:val="both"/>
      </w:pPr>
      <w:r>
        <w:t xml:space="preserve">(пп. "с" введен Федеральным </w:t>
      </w:r>
      <w:hyperlink r:id="rId414" w:history="1">
        <w:r>
          <w:rPr>
            <w:color w:val="0000FF"/>
          </w:rPr>
          <w:t>законом</w:t>
        </w:r>
      </w:hyperlink>
      <w:r>
        <w:t xml:space="preserve"> от 22.12.2014 N 429-ФЗ)</w:t>
      </w:r>
    </w:p>
    <w:p w:rsidR="00411DCD" w:rsidRDefault="00411DCD">
      <w:pPr>
        <w:pStyle w:val="ConsPlusNormal"/>
        <w:spacing w:before="220"/>
        <w:ind w:firstLine="540"/>
        <w:jc w:val="both"/>
      </w:pPr>
      <w:r>
        <w:lastRenderedPageBreak/>
        <w:t>т) информация о том, является ли данный лекарственный препарат референтным лекарственным препаратом;</w:t>
      </w:r>
    </w:p>
    <w:p w:rsidR="00411DCD" w:rsidRDefault="00411DCD">
      <w:pPr>
        <w:pStyle w:val="ConsPlusNormal"/>
        <w:jc w:val="both"/>
      </w:pPr>
      <w:r>
        <w:t xml:space="preserve">(пп. "т" введен Федеральным </w:t>
      </w:r>
      <w:hyperlink r:id="rId415" w:history="1">
        <w:r>
          <w:rPr>
            <w:color w:val="0000FF"/>
          </w:rPr>
          <w:t>законом</w:t>
        </w:r>
      </w:hyperlink>
      <w:r>
        <w:t xml:space="preserve"> от 22.12.2014 N 429-ФЗ)</w:t>
      </w:r>
    </w:p>
    <w:p w:rsidR="00411DCD" w:rsidRDefault="00411DCD">
      <w:pPr>
        <w:pStyle w:val="ConsPlusNormal"/>
        <w:spacing w:before="220"/>
        <w:ind w:firstLine="540"/>
        <w:jc w:val="both"/>
      </w:pPr>
      <w:r>
        <w:t>у) сведения о подаче заявления о внесении изменений в документы, содержащиеся в регистрационном досье на лекарственный препарат;</w:t>
      </w:r>
    </w:p>
    <w:p w:rsidR="00411DCD" w:rsidRDefault="00411DCD">
      <w:pPr>
        <w:pStyle w:val="ConsPlusNormal"/>
        <w:jc w:val="both"/>
      </w:pPr>
      <w:r>
        <w:t xml:space="preserve">(пп. "у" введен Федеральным </w:t>
      </w:r>
      <w:hyperlink r:id="rId416"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ф) утратил силу с 1 марта 2020 года. - Федеральный </w:t>
      </w:r>
      <w:hyperlink r:id="rId417" w:history="1">
        <w:r>
          <w:rPr>
            <w:color w:val="0000FF"/>
          </w:rPr>
          <w:t>закон</w:t>
        </w:r>
      </w:hyperlink>
      <w:r>
        <w:t xml:space="preserve"> от 27.12.2019 N 475-ФЗ;</w:t>
      </w:r>
    </w:p>
    <w:p w:rsidR="00411DCD" w:rsidRDefault="00411DCD">
      <w:pPr>
        <w:pStyle w:val="ConsPlusNormal"/>
        <w:spacing w:before="220"/>
        <w:ind w:firstLine="540"/>
        <w:jc w:val="both"/>
      </w:pPr>
      <w:r>
        <w:t>х) срок введения лекарственного препарата в гражданский оборот;</w:t>
      </w:r>
    </w:p>
    <w:p w:rsidR="00411DCD" w:rsidRDefault="00411DCD">
      <w:pPr>
        <w:pStyle w:val="ConsPlusNormal"/>
        <w:jc w:val="both"/>
      </w:pPr>
      <w:r>
        <w:t xml:space="preserve">(пп. "х" введен Федеральным </w:t>
      </w:r>
      <w:hyperlink r:id="rId418" w:history="1">
        <w:r>
          <w:rPr>
            <w:color w:val="0000FF"/>
          </w:rPr>
          <w:t>законом</w:t>
        </w:r>
      </w:hyperlink>
      <w:r>
        <w:t xml:space="preserve"> от 22.12.2014 N 429-ФЗ)</w:t>
      </w:r>
    </w:p>
    <w:p w:rsidR="00411DCD" w:rsidRDefault="00411DCD">
      <w:pPr>
        <w:pStyle w:val="ConsPlusNormal"/>
        <w:spacing w:before="220"/>
        <w:ind w:firstLine="540"/>
        <w:jc w:val="both"/>
      </w:pPr>
      <w:r>
        <w:t>2) в отношении фармацевтических субстанций:</w:t>
      </w:r>
    </w:p>
    <w:p w:rsidR="00411DCD" w:rsidRDefault="00411DCD">
      <w:pPr>
        <w:pStyle w:val="ConsPlusNormal"/>
        <w:spacing w:before="220"/>
        <w:ind w:firstLine="540"/>
        <w:jc w:val="both"/>
      </w:pPr>
      <w:r>
        <w:t>а) наименование фармацевтической субстанции (международное непатентованное, или группировочное, или химическое и торговое наименования);</w:t>
      </w:r>
    </w:p>
    <w:p w:rsidR="00411DCD" w:rsidRDefault="00411DCD">
      <w:pPr>
        <w:pStyle w:val="ConsPlusNormal"/>
        <w:jc w:val="both"/>
      </w:pPr>
      <w:r>
        <w:t xml:space="preserve">(в ред. Федерального </w:t>
      </w:r>
      <w:hyperlink r:id="rId419" w:history="1">
        <w:r>
          <w:rPr>
            <w:color w:val="0000FF"/>
          </w:rPr>
          <w:t>закона</w:t>
        </w:r>
      </w:hyperlink>
      <w:r>
        <w:t xml:space="preserve"> от 22.12.2014 N 429-ФЗ)</w:t>
      </w:r>
    </w:p>
    <w:p w:rsidR="00411DCD" w:rsidRDefault="00411DCD">
      <w:pPr>
        <w:pStyle w:val="ConsPlusNormal"/>
        <w:spacing w:before="220"/>
        <w:ind w:firstLine="540"/>
        <w:jc w:val="both"/>
      </w:pPr>
      <w:r>
        <w:t>б) наименование и адрес производителя фармацевтической субстанции;</w:t>
      </w:r>
    </w:p>
    <w:p w:rsidR="00411DCD" w:rsidRDefault="00411DCD">
      <w:pPr>
        <w:pStyle w:val="ConsPlusNormal"/>
        <w:spacing w:before="220"/>
        <w:ind w:firstLine="540"/>
        <w:jc w:val="both"/>
      </w:pPr>
      <w:r>
        <w:t>в) срок годности фармацевтической субстанции;</w:t>
      </w:r>
    </w:p>
    <w:p w:rsidR="00411DCD" w:rsidRDefault="00411DCD">
      <w:pPr>
        <w:pStyle w:val="ConsPlusNormal"/>
        <w:spacing w:before="220"/>
        <w:ind w:firstLine="540"/>
        <w:jc w:val="both"/>
      </w:pPr>
      <w:r>
        <w:t>г) условия хранения фармацевтической субстанции;</w:t>
      </w:r>
    </w:p>
    <w:p w:rsidR="00411DCD" w:rsidRDefault="00411DCD">
      <w:pPr>
        <w:pStyle w:val="ConsPlusNormal"/>
        <w:spacing w:before="220"/>
        <w:ind w:firstLine="540"/>
        <w:jc w:val="both"/>
      </w:pPr>
      <w:r>
        <w:t>д) номер фармакопейной статьи или в случае ее отсутствия номер нормативной документации либо нормативного документа;</w:t>
      </w:r>
    </w:p>
    <w:p w:rsidR="00411DCD" w:rsidRDefault="00411DCD">
      <w:pPr>
        <w:pStyle w:val="ConsPlusNormal"/>
        <w:spacing w:before="220"/>
        <w:ind w:firstLine="540"/>
        <w:jc w:val="both"/>
      </w:pPr>
      <w:r>
        <w:t xml:space="preserve">е) наличие фармацевтической субстанции в </w:t>
      </w:r>
      <w:hyperlink r:id="rId420" w:history="1">
        <w:r>
          <w:rPr>
            <w:color w:val="0000FF"/>
          </w:rPr>
          <w:t>перечне</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21" w:history="1">
        <w:r>
          <w:rPr>
            <w:color w:val="0000FF"/>
          </w:rPr>
          <w:t>конвенцией</w:t>
        </w:r>
      </w:hyperlink>
      <w:r>
        <w:t xml:space="preserve"> о наркотических средствах 1961 года и </w:t>
      </w:r>
      <w:hyperlink r:id="rId422" w:history="1">
        <w:r>
          <w:rPr>
            <w:color w:val="0000FF"/>
          </w:rPr>
          <w:t>Конвенцией</w:t>
        </w:r>
      </w:hyperlink>
      <w:r>
        <w:t xml:space="preserve"> о психотропных веществах 1971 года.</w:t>
      </w:r>
    </w:p>
    <w:p w:rsidR="00411DCD" w:rsidRDefault="00411DCD">
      <w:pPr>
        <w:pStyle w:val="ConsPlusNormal"/>
        <w:jc w:val="both"/>
      </w:pPr>
      <w:r>
        <w:t xml:space="preserve">(пп. "е" введен Федеральным </w:t>
      </w:r>
      <w:hyperlink r:id="rId423" w:history="1">
        <w:r>
          <w:rPr>
            <w:color w:val="0000FF"/>
          </w:rPr>
          <w:t>законом</w:t>
        </w:r>
      </w:hyperlink>
      <w:r>
        <w:t xml:space="preserve"> от 22.12.2014 N 429-ФЗ)</w:t>
      </w:r>
    </w:p>
    <w:p w:rsidR="00411DCD" w:rsidRDefault="00411DCD">
      <w:pPr>
        <w:pStyle w:val="ConsPlusNormal"/>
        <w:spacing w:before="220"/>
        <w:ind w:firstLine="540"/>
        <w:jc w:val="both"/>
      </w:pPr>
      <w:bookmarkStart w:id="86" w:name="P1081"/>
      <w:bookmarkEnd w:id="86"/>
      <w:r>
        <w:t xml:space="preserve">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w:t>
      </w:r>
      <w:hyperlink w:anchor="P1093" w:history="1">
        <w:r>
          <w:rPr>
            <w:color w:val="0000FF"/>
          </w:rPr>
          <w:t>статьей 34</w:t>
        </w:r>
      </w:hyperlink>
      <w:r>
        <w:t xml:space="preserve">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rsidR="00411DCD" w:rsidRDefault="00411DCD">
      <w:pPr>
        <w:pStyle w:val="ConsPlusNormal"/>
        <w:spacing w:before="220"/>
        <w:ind w:firstLine="540"/>
        <w:jc w:val="both"/>
      </w:pPr>
      <w:r>
        <w:t>1) наименование фармацевтической субстанции (международное непатентованное, или группировочное, или химическое и торговое наименования);</w:t>
      </w:r>
    </w:p>
    <w:p w:rsidR="00411DCD" w:rsidRDefault="00411DCD">
      <w:pPr>
        <w:pStyle w:val="ConsPlusNormal"/>
        <w:spacing w:before="220"/>
        <w:ind w:firstLine="540"/>
        <w:jc w:val="both"/>
      </w:pPr>
      <w:r>
        <w:t>2) наименование, адрес производителя фармацевтической субстанции,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411DCD" w:rsidRDefault="00411DCD">
      <w:pPr>
        <w:pStyle w:val="ConsPlusNormal"/>
        <w:jc w:val="both"/>
      </w:pPr>
      <w:r>
        <w:t xml:space="preserve">(п. 2 в ред. Федерального </w:t>
      </w:r>
      <w:hyperlink r:id="rId424" w:history="1">
        <w:r>
          <w:rPr>
            <w:color w:val="0000FF"/>
          </w:rPr>
          <w:t>закона</w:t>
        </w:r>
      </w:hyperlink>
      <w:r>
        <w:t xml:space="preserve"> от 28.12.2017 N 425-ФЗ)</w:t>
      </w:r>
    </w:p>
    <w:p w:rsidR="00411DCD" w:rsidRDefault="00411DCD">
      <w:pPr>
        <w:pStyle w:val="ConsPlusNormal"/>
        <w:spacing w:before="220"/>
        <w:ind w:firstLine="540"/>
        <w:jc w:val="both"/>
      </w:pPr>
      <w:r>
        <w:t>3) срок годности фармацевтической субстанции;</w:t>
      </w:r>
    </w:p>
    <w:p w:rsidR="00411DCD" w:rsidRDefault="00411DCD">
      <w:pPr>
        <w:pStyle w:val="ConsPlusNormal"/>
        <w:spacing w:before="220"/>
        <w:ind w:firstLine="540"/>
        <w:jc w:val="both"/>
      </w:pPr>
      <w:r>
        <w:lastRenderedPageBreak/>
        <w:t>4) условия хранения фармацевтической субстанции;</w:t>
      </w:r>
    </w:p>
    <w:p w:rsidR="00411DCD" w:rsidRDefault="00411DCD">
      <w:pPr>
        <w:pStyle w:val="ConsPlusNormal"/>
        <w:spacing w:before="220"/>
        <w:ind w:firstLine="540"/>
        <w:jc w:val="both"/>
      </w:pPr>
      <w:r>
        <w:t>5) номер фармакопейной статьи либо в случае ее отсутствия номер нормативной документации или нормативного документа;</w:t>
      </w:r>
    </w:p>
    <w:p w:rsidR="00411DCD" w:rsidRDefault="00411DCD">
      <w:pPr>
        <w:pStyle w:val="ConsPlusNormal"/>
        <w:spacing w:before="220"/>
        <w:ind w:firstLine="540"/>
        <w:jc w:val="both"/>
      </w:pPr>
      <w:r>
        <w:t xml:space="preserve">6)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25" w:history="1">
        <w:r>
          <w:rPr>
            <w:color w:val="0000FF"/>
          </w:rPr>
          <w:t>конвенцией</w:t>
        </w:r>
      </w:hyperlink>
      <w:r>
        <w:t xml:space="preserve"> о наркотических средствах 1961 года и </w:t>
      </w:r>
      <w:hyperlink r:id="rId426" w:history="1">
        <w:r>
          <w:rPr>
            <w:color w:val="0000FF"/>
          </w:rPr>
          <w:t>Конвенцией</w:t>
        </w:r>
      </w:hyperlink>
      <w:r>
        <w:t xml:space="preserve"> о психотропных веществах 1971 года;</w:t>
      </w:r>
    </w:p>
    <w:p w:rsidR="00411DCD" w:rsidRDefault="00411DCD">
      <w:pPr>
        <w:pStyle w:val="ConsPlusNormal"/>
        <w:spacing w:before="220"/>
        <w:ind w:firstLine="540"/>
        <w:jc w:val="both"/>
      </w:pPr>
      <w:r>
        <w:t>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rsidR="00411DCD" w:rsidRDefault="00411DCD">
      <w:pPr>
        <w:pStyle w:val="ConsPlusNormal"/>
        <w:jc w:val="both"/>
      </w:pPr>
      <w:r>
        <w:t xml:space="preserve">(часть 2 в ред. Федерального </w:t>
      </w:r>
      <w:hyperlink r:id="rId427" w:history="1">
        <w:r>
          <w:rPr>
            <w:color w:val="0000FF"/>
          </w:rPr>
          <w:t>закона</w:t>
        </w:r>
      </w:hyperlink>
      <w:r>
        <w:t xml:space="preserve"> от 22.12.2014 N 429-ФЗ)</w:t>
      </w:r>
    </w:p>
    <w:p w:rsidR="00411DCD" w:rsidRDefault="00411DCD">
      <w:pPr>
        <w:pStyle w:val="ConsPlusNormal"/>
        <w:spacing w:before="220"/>
        <w:ind w:firstLine="540"/>
        <w:jc w:val="both"/>
      </w:pPr>
      <w:r>
        <w:t xml:space="preserve">3. </w:t>
      </w:r>
      <w:hyperlink r:id="rId428" w:history="1">
        <w:r>
          <w:rPr>
            <w:color w:val="0000FF"/>
          </w:rPr>
          <w:t>Порядок</w:t>
        </w:r>
      </w:hyperlink>
      <w:r>
        <w:t xml:space="preserve"> ведения государственного реестра лекарственных средств для медицинского применения и </w:t>
      </w:r>
      <w:hyperlink r:id="rId429" w:history="1">
        <w:r>
          <w:rPr>
            <w:color w:val="0000FF"/>
          </w:rPr>
          <w:t>порядок</w:t>
        </w:r>
      </w:hyperlink>
      <w:r>
        <w:t xml:space="preserve">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sidR="00411DCD" w:rsidRDefault="00411DCD">
      <w:pPr>
        <w:pStyle w:val="ConsPlusNormal"/>
        <w:ind w:firstLine="540"/>
        <w:jc w:val="both"/>
      </w:pPr>
    </w:p>
    <w:p w:rsidR="00411DCD" w:rsidRDefault="00411DCD">
      <w:pPr>
        <w:pStyle w:val="ConsPlusTitle"/>
        <w:ind w:firstLine="540"/>
        <w:jc w:val="both"/>
        <w:outlineLvl w:val="1"/>
      </w:pPr>
      <w:bookmarkStart w:id="87" w:name="P1093"/>
      <w:bookmarkEnd w:id="87"/>
      <w: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rsidR="00411DCD" w:rsidRDefault="00411DCD">
      <w:pPr>
        <w:pStyle w:val="ConsPlusNormal"/>
        <w:jc w:val="both"/>
      </w:pPr>
      <w:r>
        <w:t xml:space="preserve">(в ред. Федерального </w:t>
      </w:r>
      <w:hyperlink r:id="rId430"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bookmarkStart w:id="88" w:name="P1096"/>
      <w:bookmarkEnd w:id="88"/>
      <w:r>
        <w:t>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p>
    <w:p w:rsidR="00411DCD" w:rsidRDefault="00411DCD">
      <w:pPr>
        <w:pStyle w:val="ConsPlusNormal"/>
        <w:jc w:val="both"/>
      </w:pPr>
      <w:r>
        <w:t xml:space="preserve">(в ред. Федерального </w:t>
      </w:r>
      <w:hyperlink r:id="rId431" w:history="1">
        <w:r>
          <w:rPr>
            <w:color w:val="0000FF"/>
          </w:rPr>
          <w:t>закона</w:t>
        </w:r>
      </w:hyperlink>
      <w:r>
        <w:t xml:space="preserve"> от 22.12.2014 N 429-ФЗ)</w:t>
      </w:r>
    </w:p>
    <w:p w:rsidR="00411DCD" w:rsidRDefault="00411DCD">
      <w:pPr>
        <w:pStyle w:val="ConsPlusNormal"/>
        <w:spacing w:before="220"/>
        <w:ind w:firstLine="540"/>
        <w:jc w:val="both"/>
      </w:pPr>
      <w:bookmarkStart w:id="89" w:name="P1098"/>
      <w:bookmarkEnd w:id="89"/>
      <w:r>
        <w:t xml:space="preserve">2. Экспертиза качества указанной в </w:t>
      </w:r>
      <w:hyperlink w:anchor="P1096" w:history="1">
        <w:r>
          <w:rPr>
            <w:color w:val="0000FF"/>
          </w:rPr>
          <w:t>части 1</w:t>
        </w:r>
      </w:hyperlink>
      <w:r>
        <w:t xml:space="preserve"> настоящей статьи фармацевтической субстанции, составление комиссией экспертов заключений по результатам этой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следующих документов (сведений):</w:t>
      </w:r>
    </w:p>
    <w:p w:rsidR="00411DCD" w:rsidRDefault="00411DCD">
      <w:pPr>
        <w:pStyle w:val="ConsPlusNormal"/>
        <w:jc w:val="both"/>
      </w:pPr>
      <w:r>
        <w:t xml:space="preserve">(в ред. Федерального </w:t>
      </w:r>
      <w:hyperlink r:id="rId432" w:history="1">
        <w:r>
          <w:rPr>
            <w:color w:val="0000FF"/>
          </w:rPr>
          <w:t>закона</w:t>
        </w:r>
      </w:hyperlink>
      <w:r>
        <w:t xml:space="preserve"> от 27.12.2019 N 478-ФЗ)</w:t>
      </w:r>
    </w:p>
    <w:p w:rsidR="00411DCD" w:rsidRDefault="00411DCD">
      <w:pPr>
        <w:pStyle w:val="ConsPlusNormal"/>
        <w:spacing w:before="220"/>
        <w:ind w:firstLine="540"/>
        <w:jc w:val="both"/>
      </w:pPr>
      <w:bookmarkStart w:id="90" w:name="P1100"/>
      <w:bookmarkEnd w:id="90"/>
      <w: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w:t>
      </w:r>
      <w:hyperlink r:id="rId433" w:history="1">
        <w:r>
          <w:rPr>
            <w:color w:val="0000FF"/>
          </w:rPr>
          <w:t>правил</w:t>
        </w:r>
      </w:hyperlink>
      <w:r>
        <w:t xml:space="preserve"> надлежащей производственной практики, выданных (предоставленных)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w:t>
      </w:r>
    </w:p>
    <w:p w:rsidR="00411DCD" w:rsidRDefault="00411DCD">
      <w:pPr>
        <w:pStyle w:val="ConsPlusNormal"/>
        <w:jc w:val="both"/>
      </w:pPr>
      <w:r>
        <w:t xml:space="preserve">(в ред. Федеральных законов от 04.06.2018 </w:t>
      </w:r>
      <w:hyperlink r:id="rId434" w:history="1">
        <w:r>
          <w:rPr>
            <w:color w:val="0000FF"/>
          </w:rPr>
          <w:t>N 140-ФЗ</w:t>
        </w:r>
      </w:hyperlink>
      <w:r>
        <w:t xml:space="preserve">, от 27.12.2019 </w:t>
      </w:r>
      <w:hyperlink r:id="rId435" w:history="1">
        <w:r>
          <w:rPr>
            <w:color w:val="0000FF"/>
          </w:rPr>
          <w:t>N 478-ФЗ</w:t>
        </w:r>
      </w:hyperlink>
      <w:r>
        <w:t>)</w:t>
      </w:r>
    </w:p>
    <w:p w:rsidR="00411DCD" w:rsidRDefault="00411DCD">
      <w:pPr>
        <w:pStyle w:val="ConsPlusNormal"/>
        <w:spacing w:before="220"/>
        <w:ind w:firstLine="540"/>
        <w:jc w:val="both"/>
      </w:pPr>
      <w:bookmarkStart w:id="91" w:name="P1102"/>
      <w:bookmarkEnd w:id="91"/>
      <w:r>
        <w:t xml:space="preserve">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w:t>
      </w:r>
      <w:hyperlink r:id="rId436" w:history="1">
        <w:r>
          <w:rPr>
            <w:color w:val="0000FF"/>
          </w:rPr>
          <w:t>порядке</w:t>
        </w:r>
      </w:hyperlink>
      <w:r>
        <w:t xml:space="preserve">, а также копия заключения о соответствии производителя лекарственных средств требованиям </w:t>
      </w:r>
      <w:hyperlink r:id="rId437"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о проведении инспектирования производителя лекарственного средства. Указанные документы представляются в случае, если производство лекарственного средства осуществляется за пределами Российской Федерации;</w:t>
      </w:r>
    </w:p>
    <w:p w:rsidR="00411DCD" w:rsidRDefault="00411DCD">
      <w:pPr>
        <w:pStyle w:val="ConsPlusNormal"/>
        <w:jc w:val="both"/>
      </w:pPr>
      <w:r>
        <w:lastRenderedPageBreak/>
        <w:t xml:space="preserve">(п. 2 в ред. Федерального </w:t>
      </w:r>
      <w:hyperlink r:id="rId438" w:history="1">
        <w:r>
          <w:rPr>
            <w:color w:val="0000FF"/>
          </w:rPr>
          <w:t>закона</w:t>
        </w:r>
      </w:hyperlink>
      <w:r>
        <w:t xml:space="preserve"> от 04.06.2018 N 140-ФЗ)</w:t>
      </w:r>
    </w:p>
    <w:p w:rsidR="00411DCD" w:rsidRDefault="00411DCD">
      <w:pPr>
        <w:pStyle w:val="ConsPlusNormal"/>
        <w:spacing w:before="220"/>
        <w:ind w:firstLine="540"/>
        <w:jc w:val="both"/>
      </w:pPr>
      <w:r>
        <w:t>3) документ, содержащий следующие сведения о фармацевтической субстанции:</w:t>
      </w:r>
    </w:p>
    <w:p w:rsidR="00411DCD" w:rsidRDefault="00411DCD">
      <w:pPr>
        <w:pStyle w:val="ConsPlusNormal"/>
        <w:spacing w:before="220"/>
        <w:ind w:firstLine="540"/>
        <w:jc w:val="both"/>
      </w:pPr>
      <w:r>
        <w:t>а) наименование фармацевтической субстанции, ее структура, общие свойства;</w:t>
      </w:r>
    </w:p>
    <w:p w:rsidR="00411DCD" w:rsidRDefault="00411DCD">
      <w:pPr>
        <w:pStyle w:val="ConsPlusNormal"/>
        <w:spacing w:before="220"/>
        <w:ind w:firstLine="540"/>
        <w:jc w:val="both"/>
      </w:pPr>
      <w:r>
        <w:t>б) наименование и адрес производителя;</w:t>
      </w:r>
    </w:p>
    <w:p w:rsidR="00411DCD" w:rsidRDefault="00411DCD">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411DCD" w:rsidRDefault="00411DCD">
      <w:pPr>
        <w:pStyle w:val="ConsPlusNormal"/>
        <w:spacing w:before="220"/>
        <w:ind w:firstLine="540"/>
        <w:jc w:val="both"/>
      </w:pPr>
      <w:r>
        <w:t>г) описание разработки процесса производства;</w:t>
      </w:r>
    </w:p>
    <w:p w:rsidR="00411DCD" w:rsidRDefault="00411DCD">
      <w:pPr>
        <w:pStyle w:val="ConsPlusNormal"/>
        <w:spacing w:before="220"/>
        <w:ind w:firstLine="540"/>
        <w:jc w:val="both"/>
      </w:pPr>
      <w:r>
        <w:t>д) описание контроля критических стадий процесса производства и промежуточной продукции;</w:t>
      </w:r>
    </w:p>
    <w:p w:rsidR="00411DCD" w:rsidRDefault="00411DCD">
      <w:pPr>
        <w:pStyle w:val="ConsPlusNormal"/>
        <w:spacing w:before="220"/>
        <w:ind w:firstLine="540"/>
        <w:jc w:val="both"/>
      </w:pPr>
      <w:r>
        <w:t>е) документальное подтверждение (валидация) процессов и (или) их оценка;</w:t>
      </w:r>
    </w:p>
    <w:p w:rsidR="00411DCD" w:rsidRDefault="00411DCD">
      <w:pPr>
        <w:pStyle w:val="ConsPlusNormal"/>
        <w:spacing w:before="220"/>
        <w:ind w:firstLine="540"/>
        <w:jc w:val="both"/>
      </w:pPr>
      <w:r>
        <w:t>ж) свойства и структура действующих веществ;</w:t>
      </w:r>
    </w:p>
    <w:p w:rsidR="00411DCD" w:rsidRDefault="00411DCD">
      <w:pPr>
        <w:pStyle w:val="ConsPlusNormal"/>
        <w:spacing w:before="220"/>
        <w:ind w:firstLine="540"/>
        <w:jc w:val="both"/>
      </w:pPr>
      <w:r>
        <w:t>з) характеристика примесей;</w:t>
      </w:r>
    </w:p>
    <w:p w:rsidR="00411DCD" w:rsidRDefault="00411DCD">
      <w:pPr>
        <w:pStyle w:val="ConsPlusNormal"/>
        <w:spacing w:before="220"/>
        <w:ind w:firstLine="540"/>
        <w:jc w:val="both"/>
      </w:pPr>
      <w:r>
        <w:t>и) спецификация на фармацевтическую субстанцию и ее обоснование;</w:t>
      </w:r>
    </w:p>
    <w:p w:rsidR="00411DCD" w:rsidRDefault="00411DCD">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rsidR="00411DCD" w:rsidRDefault="00411DCD">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411DCD" w:rsidRDefault="00411DCD">
      <w:pPr>
        <w:pStyle w:val="ConsPlusNormal"/>
        <w:spacing w:before="220"/>
        <w:ind w:firstLine="540"/>
        <w:jc w:val="both"/>
      </w:pPr>
      <w:r>
        <w:t>м) результаты анализа серий фармацевтической субстанции;</w:t>
      </w:r>
    </w:p>
    <w:p w:rsidR="00411DCD" w:rsidRDefault="00411DCD">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rsidR="00411DCD" w:rsidRDefault="00411DCD">
      <w:pPr>
        <w:pStyle w:val="ConsPlusNormal"/>
        <w:spacing w:before="220"/>
        <w:ind w:firstLine="540"/>
        <w:jc w:val="both"/>
      </w:pPr>
      <w:r>
        <w:t>о) описание характеристик и свойств упаковочных материалов и укупорочных средств;</w:t>
      </w:r>
    </w:p>
    <w:p w:rsidR="00411DCD" w:rsidRDefault="00411DCD">
      <w:pPr>
        <w:pStyle w:val="ConsPlusNormal"/>
        <w:spacing w:before="220"/>
        <w:ind w:firstLine="540"/>
        <w:jc w:val="both"/>
      </w:pPr>
      <w:r>
        <w:t>п) данные о стабильности фармацевтической субстанции;</w:t>
      </w:r>
    </w:p>
    <w:p w:rsidR="00411DCD" w:rsidRDefault="00411DCD">
      <w:pPr>
        <w:pStyle w:val="ConsPlusNormal"/>
        <w:spacing w:before="220"/>
        <w:ind w:firstLine="540"/>
        <w:jc w:val="both"/>
      </w:pPr>
      <w:r>
        <w:t>р) срок годности;</w:t>
      </w:r>
    </w:p>
    <w:p w:rsidR="00411DCD" w:rsidRDefault="00411DCD">
      <w:pPr>
        <w:pStyle w:val="ConsPlusNormal"/>
        <w:spacing w:before="220"/>
        <w:ind w:firstLine="540"/>
        <w:jc w:val="both"/>
      </w:pPr>
      <w:r>
        <w:t>4) документ,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411DCD" w:rsidRDefault="00411DCD">
      <w:pPr>
        <w:pStyle w:val="ConsPlusNormal"/>
        <w:jc w:val="both"/>
      </w:pPr>
      <w:r>
        <w:t xml:space="preserve">(п. 4 введен Федеральным </w:t>
      </w:r>
      <w:hyperlink r:id="rId439" w:history="1">
        <w:r>
          <w:rPr>
            <w:color w:val="0000FF"/>
          </w:rPr>
          <w:t>законом</w:t>
        </w:r>
      </w:hyperlink>
      <w:r>
        <w:t xml:space="preserve"> от 28.12.2017 N 425-ФЗ)</w:t>
      </w:r>
    </w:p>
    <w:p w:rsidR="00411DCD" w:rsidRDefault="00411DCD">
      <w:pPr>
        <w:pStyle w:val="ConsPlusNormal"/>
        <w:jc w:val="both"/>
      </w:pPr>
      <w:r>
        <w:t xml:space="preserve">(часть 2 в ред. Федерального </w:t>
      </w:r>
      <w:hyperlink r:id="rId440" w:history="1">
        <w:r>
          <w:rPr>
            <w:color w:val="0000FF"/>
          </w:rPr>
          <w:t>закона</w:t>
        </w:r>
      </w:hyperlink>
      <w:r>
        <w:t xml:space="preserve"> от 22.12.2014 N 429-ФЗ (ред. 13.07.2015))</w:t>
      </w:r>
    </w:p>
    <w:p w:rsidR="00411DCD" w:rsidRDefault="00411DCD">
      <w:pPr>
        <w:pStyle w:val="ConsPlusNormal"/>
        <w:spacing w:before="220"/>
        <w:ind w:firstLine="540"/>
        <w:jc w:val="both"/>
      </w:pPr>
      <w:r>
        <w:t xml:space="preserve">3. Для проведения экспертизы качества указанной в </w:t>
      </w:r>
      <w:hyperlink w:anchor="P1096" w:history="1">
        <w:r>
          <w:rPr>
            <w:color w:val="0000FF"/>
          </w:rPr>
          <w:t>части 1</w:t>
        </w:r>
      </w:hyperlink>
      <w:r>
        <w:t xml:space="preserve"> настоящей статьи фармацевтической субстанции заявитель представляет в уполномоченный федеральный орган исполнительной власти:</w:t>
      </w:r>
    </w:p>
    <w:p w:rsidR="00411DCD" w:rsidRDefault="00411DCD">
      <w:pPr>
        <w:pStyle w:val="ConsPlusNormal"/>
        <w:spacing w:before="220"/>
        <w:ind w:firstLine="540"/>
        <w:jc w:val="both"/>
      </w:pPr>
      <w:r>
        <w:t>1) заявление о включении в государственный реестр лекарственных средств данной фармацевтической субстанции;</w:t>
      </w:r>
    </w:p>
    <w:p w:rsidR="00411DCD" w:rsidRDefault="00411DCD">
      <w:pPr>
        <w:pStyle w:val="ConsPlusNormal"/>
        <w:spacing w:before="220"/>
        <w:ind w:firstLine="540"/>
        <w:jc w:val="both"/>
      </w:pPr>
      <w:bookmarkStart w:id="92" w:name="P1126"/>
      <w:bookmarkEnd w:id="92"/>
      <w:r>
        <w:t xml:space="preserve">2) копия документа, подтверждающего уплату государственной </w:t>
      </w:r>
      <w:hyperlink r:id="rId441" w:history="1">
        <w:r>
          <w:rPr>
            <w:color w:val="0000FF"/>
          </w:rPr>
          <w:t>пошлины</w:t>
        </w:r>
      </w:hyperlink>
      <w:r>
        <w:t xml:space="preserve"> за включение в государственный реестр лекарственных средств фармацевтической субстанции, произведенной </w:t>
      </w:r>
      <w:r>
        <w:lastRenderedPageBreak/>
        <w:t>для реализации, либо по собственной инициативе указанный документ. В случае его непредставления заявителем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p>
    <w:p w:rsidR="00411DCD" w:rsidRDefault="00411DCD">
      <w:pPr>
        <w:pStyle w:val="ConsPlusNormal"/>
        <w:jc w:val="both"/>
      </w:pPr>
      <w:r>
        <w:t xml:space="preserve">(п. 2 в ред. Федерального </w:t>
      </w:r>
      <w:hyperlink r:id="rId442" w:history="1">
        <w:r>
          <w:rPr>
            <w:color w:val="0000FF"/>
          </w:rPr>
          <w:t>закона</w:t>
        </w:r>
      </w:hyperlink>
      <w:r>
        <w:t xml:space="preserve"> от 22.12.2014 N 429-ФЗ)</w:t>
      </w:r>
    </w:p>
    <w:p w:rsidR="00411DCD" w:rsidRDefault="00411DCD">
      <w:pPr>
        <w:pStyle w:val="ConsPlusNormal"/>
        <w:spacing w:before="220"/>
        <w:ind w:firstLine="540"/>
        <w:jc w:val="both"/>
      </w:pPr>
      <w:r>
        <w:t xml:space="preserve">3) документы, указанные в </w:t>
      </w:r>
      <w:hyperlink w:anchor="P1098" w:history="1">
        <w:r>
          <w:rPr>
            <w:color w:val="0000FF"/>
          </w:rPr>
          <w:t>части 2</w:t>
        </w:r>
      </w:hyperlink>
      <w:r>
        <w:t xml:space="preserve"> настоящей статьи;</w:t>
      </w:r>
    </w:p>
    <w:p w:rsidR="00411DCD" w:rsidRDefault="00411DCD">
      <w:pPr>
        <w:pStyle w:val="ConsPlusNormal"/>
        <w:jc w:val="both"/>
      </w:pPr>
      <w:r>
        <w:t xml:space="preserve">(в ред. Федерального </w:t>
      </w:r>
      <w:hyperlink r:id="rId443" w:history="1">
        <w:r>
          <w:rPr>
            <w:color w:val="0000FF"/>
          </w:rPr>
          <w:t>закона</w:t>
        </w:r>
      </w:hyperlink>
      <w:r>
        <w:t xml:space="preserve"> от 22.12.2014 N 429-ФЗ)</w:t>
      </w:r>
    </w:p>
    <w:p w:rsidR="00411DCD" w:rsidRDefault="00411DCD">
      <w:pPr>
        <w:pStyle w:val="ConsPlusNormal"/>
        <w:spacing w:before="220"/>
        <w:ind w:firstLine="540"/>
        <w:jc w:val="both"/>
      </w:pPr>
      <w:r>
        <w:t xml:space="preserve">4) </w:t>
      </w:r>
      <w:hyperlink r:id="rId444" w:history="1">
        <w:r>
          <w:rPr>
            <w:color w:val="0000FF"/>
          </w:rPr>
          <w:t>заявление</w:t>
        </w:r>
      </w:hyperlink>
      <w:r>
        <w:t xml:space="preserve">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p>
    <w:p w:rsidR="00411DCD" w:rsidRDefault="00411DCD">
      <w:pPr>
        <w:pStyle w:val="ConsPlusNormal"/>
        <w:jc w:val="both"/>
      </w:pPr>
      <w:r>
        <w:t xml:space="preserve">(п. 4 введен Федеральным </w:t>
      </w:r>
      <w:hyperlink r:id="rId445"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3.1. В случае непредставления с заявлением о включении в государственный реестр лекарственных средств фармацевтической субстанции документов, подтверждающих уплату государственной пошлины и указанных в </w:t>
      </w:r>
      <w:hyperlink w:anchor="P1126" w:history="1">
        <w:r>
          <w:rPr>
            <w:color w:val="0000FF"/>
          </w:rPr>
          <w:t>пункте 2 части 3</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1100" w:history="1">
        <w:r>
          <w:rPr>
            <w:color w:val="0000FF"/>
          </w:rPr>
          <w:t>пунктах 1</w:t>
        </w:r>
      </w:hyperlink>
      <w:r>
        <w:t xml:space="preserve"> и </w:t>
      </w:r>
      <w:hyperlink w:anchor="P1102" w:history="1">
        <w:r>
          <w:rPr>
            <w:color w:val="0000FF"/>
          </w:rPr>
          <w:t>2 части 2</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411DCD" w:rsidRDefault="00411DCD">
      <w:pPr>
        <w:pStyle w:val="ConsPlusNormal"/>
        <w:jc w:val="both"/>
      </w:pPr>
      <w:r>
        <w:t xml:space="preserve">(часть 3.1 введена Федеральным </w:t>
      </w:r>
      <w:hyperlink r:id="rId446" w:history="1">
        <w:r>
          <w:rPr>
            <w:color w:val="0000FF"/>
          </w:rPr>
          <w:t>законом</w:t>
        </w:r>
      </w:hyperlink>
      <w:r>
        <w:t xml:space="preserve"> от 27.12.2019 N 478-ФЗ)</w:t>
      </w:r>
    </w:p>
    <w:p w:rsidR="00411DCD" w:rsidRDefault="00411DCD">
      <w:pPr>
        <w:pStyle w:val="ConsPlusNormal"/>
        <w:spacing w:before="220"/>
        <w:ind w:firstLine="540"/>
        <w:jc w:val="both"/>
      </w:pPr>
      <w:bookmarkStart w:id="93" w:name="P1134"/>
      <w:bookmarkEnd w:id="93"/>
      <w:r>
        <w:t xml:space="preserve">4. В течение десяти рабочих дней со дня принятия заявления о включении указанной в </w:t>
      </w:r>
      <w:hyperlink w:anchor="P1096" w:history="1">
        <w:r>
          <w:rPr>
            <w:color w:val="0000FF"/>
          </w:rPr>
          <w:t>части 1</w:t>
        </w:r>
      </w:hyperlink>
      <w:r>
        <w:t xml:space="preserve"> настоящей статьи фармацевтической субстанции в государственный реестр лекарственных средств и документов, перечисленных в </w:t>
      </w:r>
      <w:hyperlink w:anchor="P1096" w:history="1">
        <w:r>
          <w:rPr>
            <w:color w:val="0000FF"/>
          </w:rPr>
          <w:t>части 1</w:t>
        </w:r>
      </w:hyperlink>
      <w:r>
        <w:t xml:space="preserve"> и </w:t>
      </w:r>
      <w:hyperlink w:anchor="P1126" w:history="1">
        <w:r>
          <w:rPr>
            <w:color w:val="0000FF"/>
          </w:rPr>
          <w:t>пункте 2 части 3</w:t>
        </w:r>
      </w:hyperlink>
      <w:r>
        <w:t xml:space="preserve"> настоящей статьи, уполномоченный федеральный орган исполнительной власти:</w:t>
      </w:r>
    </w:p>
    <w:p w:rsidR="00411DCD" w:rsidRDefault="00411DCD">
      <w:pPr>
        <w:pStyle w:val="ConsPlusNormal"/>
        <w:jc w:val="both"/>
      </w:pPr>
      <w:r>
        <w:t xml:space="preserve">(в ред. Федерального </w:t>
      </w:r>
      <w:hyperlink r:id="rId447" w:history="1">
        <w:r>
          <w:rPr>
            <w:color w:val="0000FF"/>
          </w:rPr>
          <w:t>закона</w:t>
        </w:r>
      </w:hyperlink>
      <w:r>
        <w:t xml:space="preserve"> от 22.12.2014 N 429-ФЗ)</w:t>
      </w:r>
    </w:p>
    <w:p w:rsidR="00411DCD" w:rsidRDefault="00411DCD">
      <w:pPr>
        <w:pStyle w:val="ConsPlusNormal"/>
        <w:spacing w:before="220"/>
        <w:ind w:firstLine="540"/>
        <w:jc w:val="both"/>
      </w:pPr>
      <w:r>
        <w:t>1) проводит проверку полноты и достоверности данных, содержащихся в представленных заявителем документах;</w:t>
      </w:r>
    </w:p>
    <w:p w:rsidR="00411DCD" w:rsidRDefault="00411DCD">
      <w:pPr>
        <w:pStyle w:val="ConsPlusNormal"/>
        <w:jc w:val="both"/>
      </w:pPr>
      <w:r>
        <w:t xml:space="preserve">(в ред. Федерального </w:t>
      </w:r>
      <w:hyperlink r:id="rId448" w:history="1">
        <w:r>
          <w:rPr>
            <w:color w:val="0000FF"/>
          </w:rPr>
          <w:t>закона</w:t>
        </w:r>
      </w:hyperlink>
      <w:r>
        <w:t xml:space="preserve"> от 25.11.2013 N 317-ФЗ)</w:t>
      </w:r>
    </w:p>
    <w:p w:rsidR="00411DCD" w:rsidRDefault="00411DCD">
      <w:pPr>
        <w:pStyle w:val="ConsPlusNormal"/>
        <w:spacing w:before="220"/>
        <w:ind w:firstLine="540"/>
        <w:jc w:val="both"/>
      </w:pPr>
      <w:r>
        <w:t xml:space="preserve">2) принимает решение о направлении в экспертное учреждение задания на проведение экспертизы качества указанной в </w:t>
      </w:r>
      <w:hyperlink w:anchor="P1096" w:history="1">
        <w:r>
          <w:rPr>
            <w:color w:val="0000FF"/>
          </w:rPr>
          <w:t>части 1</w:t>
        </w:r>
      </w:hyperlink>
      <w:r>
        <w:t xml:space="preserve"> настоящей статьи фармацевтической субстанции или об отказе в таком направлении;</w:t>
      </w:r>
    </w:p>
    <w:p w:rsidR="00411DCD" w:rsidRDefault="00411DCD">
      <w:pPr>
        <w:pStyle w:val="ConsPlusNormal"/>
        <w:spacing w:before="220"/>
        <w:ind w:firstLine="540"/>
        <w:jc w:val="both"/>
      </w:pPr>
      <w:r>
        <w:t>3) уведомляет в электронной или письменной форме заявителя о принятом решении или в случае отказа с указанием причин такого отказа.</w:t>
      </w:r>
    </w:p>
    <w:p w:rsidR="00411DCD" w:rsidRDefault="00411DCD">
      <w:pPr>
        <w:pStyle w:val="ConsPlusNormal"/>
        <w:jc w:val="both"/>
      </w:pPr>
      <w:r>
        <w:t xml:space="preserve">(в ред. Федерального </w:t>
      </w:r>
      <w:hyperlink r:id="rId449" w:history="1">
        <w:r>
          <w:rPr>
            <w:color w:val="0000FF"/>
          </w:rPr>
          <w:t>закона</w:t>
        </w:r>
      </w:hyperlink>
      <w:r>
        <w:t xml:space="preserve"> от 22.12.2014 N 429-ФЗ)</w:t>
      </w:r>
    </w:p>
    <w:p w:rsidR="00411DCD" w:rsidRDefault="00411DCD">
      <w:pPr>
        <w:pStyle w:val="ConsPlusNormal"/>
        <w:spacing w:before="220"/>
        <w:ind w:firstLine="540"/>
        <w:jc w:val="both"/>
      </w:pPr>
      <w:bookmarkStart w:id="94" w:name="P1141"/>
      <w:bookmarkEnd w:id="94"/>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411DCD" w:rsidRDefault="00411DCD">
      <w:pPr>
        <w:pStyle w:val="ConsPlusNormal"/>
        <w:jc w:val="both"/>
      </w:pPr>
      <w:r>
        <w:t xml:space="preserve">(часть 4.1 введена Федеральным </w:t>
      </w:r>
      <w:hyperlink r:id="rId450" w:history="1">
        <w:r>
          <w:rPr>
            <w:color w:val="0000FF"/>
          </w:rPr>
          <w:t>законом</w:t>
        </w:r>
      </w:hyperlink>
      <w:r>
        <w:t xml:space="preserve"> от 25.11.2013 N 317-ФЗ)</w:t>
      </w:r>
    </w:p>
    <w:p w:rsidR="00411DCD" w:rsidRDefault="00411DCD">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w:t>
      </w:r>
      <w:hyperlink w:anchor="P1134" w:history="1">
        <w:r>
          <w:rPr>
            <w:color w:val="0000FF"/>
          </w:rPr>
          <w:t>части 4</w:t>
        </w:r>
      </w:hyperlink>
      <w:r>
        <w:t xml:space="preserve"> настоящей статьи, приостанавливается со дня </w:t>
      </w:r>
      <w:r>
        <w:lastRenderedPageBreak/>
        <w:t>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
    <w:p w:rsidR="00411DCD" w:rsidRDefault="00411DCD">
      <w:pPr>
        <w:pStyle w:val="ConsPlusNormal"/>
        <w:jc w:val="both"/>
      </w:pPr>
      <w:r>
        <w:t xml:space="preserve">(часть 4.2 введена Федеральным </w:t>
      </w:r>
      <w:hyperlink r:id="rId451" w:history="1">
        <w:r>
          <w:rPr>
            <w:color w:val="0000FF"/>
          </w:rPr>
          <w:t>законом</w:t>
        </w:r>
      </w:hyperlink>
      <w:r>
        <w:t xml:space="preserve"> от 25.11.2013 N 317-ФЗ)</w:t>
      </w:r>
    </w:p>
    <w:p w:rsidR="00411DCD" w:rsidRDefault="00411DCD">
      <w:pPr>
        <w:pStyle w:val="ConsPlusNormal"/>
        <w:spacing w:before="220"/>
        <w:ind w:firstLine="540"/>
        <w:jc w:val="both"/>
      </w:pPr>
      <w:r>
        <w:t xml:space="preserve">5. Основанием для отказа в направлении в экспертное учреждение задания на проведение экспертизы качества указанной в </w:t>
      </w:r>
      <w:hyperlink w:anchor="P1096" w:history="1">
        <w:r>
          <w:rPr>
            <w:color w:val="0000FF"/>
          </w:rPr>
          <w:t>части 1</w:t>
        </w:r>
      </w:hyperlink>
      <w:r>
        <w:t xml:space="preserve"> настоящей статьи фармацевтической субстанции является непредставление документов, указанных в </w:t>
      </w:r>
      <w:hyperlink w:anchor="P1098" w:history="1">
        <w:r>
          <w:rPr>
            <w:color w:val="0000FF"/>
          </w:rPr>
          <w:t>части 2</w:t>
        </w:r>
      </w:hyperlink>
      <w:r>
        <w:t xml:space="preserve"> настоящей статьи, отсутствие информации, подтверждающей факт уплаты государственной </w:t>
      </w:r>
      <w:hyperlink r:id="rId452" w:history="1">
        <w:r>
          <w:rPr>
            <w:color w:val="0000FF"/>
          </w:rPr>
          <w:t>пошлины</w:t>
        </w:r>
      </w:hyperlink>
      <w:r>
        <w:t xml:space="preserve">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w:t>
      </w:r>
      <w:hyperlink w:anchor="P1141" w:history="1">
        <w:r>
          <w:rPr>
            <w:color w:val="0000FF"/>
          </w:rPr>
          <w:t>части 4.1</w:t>
        </w:r>
      </w:hyperlink>
      <w:r>
        <w:t xml:space="preserve">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411DCD" w:rsidRDefault="00411DCD">
      <w:pPr>
        <w:pStyle w:val="ConsPlusNormal"/>
        <w:jc w:val="both"/>
      </w:pPr>
      <w:r>
        <w:t xml:space="preserve">(часть 5 в ред. Федерального </w:t>
      </w:r>
      <w:hyperlink r:id="rId453" w:history="1">
        <w:r>
          <w:rPr>
            <w:color w:val="0000FF"/>
          </w:rPr>
          <w:t>закона</w:t>
        </w:r>
      </w:hyperlink>
      <w:r>
        <w:t xml:space="preserve"> от 22.12.2014 N 429-ФЗ)</w:t>
      </w:r>
    </w:p>
    <w:p w:rsidR="00411DCD" w:rsidRDefault="00411DCD">
      <w:pPr>
        <w:pStyle w:val="ConsPlusNormal"/>
        <w:spacing w:before="220"/>
        <w:ind w:firstLine="540"/>
        <w:jc w:val="both"/>
      </w:pPr>
      <w: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w:t>
      </w:r>
      <w:hyperlink w:anchor="P1096" w:history="1">
        <w:r>
          <w:rPr>
            <w:color w:val="0000FF"/>
          </w:rPr>
          <w:t>части 1</w:t>
        </w:r>
      </w:hyperlink>
      <w:r>
        <w:t xml:space="preserve">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w:t>
      </w:r>
      <w:hyperlink w:anchor="P1096" w:history="1">
        <w:r>
          <w:rPr>
            <w:color w:val="0000FF"/>
          </w:rPr>
          <w:t>части 1</w:t>
        </w:r>
      </w:hyperlink>
      <w:r>
        <w:t xml:space="preserve"> настоящей статьи фармацевтической субстанции выдает заявителю документ, подтверждающий получение этих образцов, и в срок, не превышающий трех рабочих дней, уведомляет в электронной или письменной форме об этом уполномоченный федеральный орган исполнительной власти. Эти сроки не включаются в срок проведения данной экспертизы.</w:t>
      </w:r>
    </w:p>
    <w:p w:rsidR="00411DCD" w:rsidRDefault="00411DCD">
      <w:pPr>
        <w:pStyle w:val="ConsPlusNormal"/>
        <w:jc w:val="both"/>
      </w:pPr>
      <w:r>
        <w:t xml:space="preserve">(в ред. Федерального </w:t>
      </w:r>
      <w:hyperlink r:id="rId454" w:history="1">
        <w:r>
          <w:rPr>
            <w:color w:val="0000FF"/>
          </w:rPr>
          <w:t>закона</w:t>
        </w:r>
      </w:hyperlink>
      <w:r>
        <w:t xml:space="preserve"> от 22.12.2014 N 429-ФЗ)</w:t>
      </w:r>
    </w:p>
    <w:p w:rsidR="00411DCD" w:rsidRDefault="00411DCD">
      <w:pPr>
        <w:pStyle w:val="ConsPlusNormal"/>
        <w:spacing w:before="220"/>
        <w:ind w:firstLine="540"/>
        <w:jc w:val="both"/>
      </w:pPr>
      <w:r>
        <w:t xml:space="preserve">7. Документы, поступившие в экспертное учреждение для проведения экспертизы качества указанной в </w:t>
      </w:r>
      <w:hyperlink w:anchor="P1096" w:history="1">
        <w:r>
          <w:rPr>
            <w:color w:val="0000FF"/>
          </w:rPr>
          <w:t>части 1</w:t>
        </w:r>
      </w:hyperlink>
      <w:r>
        <w:t xml:space="preserve"> настоящей статьи фармацевтической субстанции, подлежат возврату в уполномоченный федеральный орган исполнительной власти одновременно с заключениями по результатам проведенной экспертизы.</w:t>
      </w:r>
    </w:p>
    <w:p w:rsidR="00411DCD" w:rsidRDefault="00411DCD">
      <w:pPr>
        <w:pStyle w:val="ConsPlusNormal"/>
        <w:spacing w:before="220"/>
        <w:ind w:firstLine="540"/>
        <w:jc w:val="both"/>
      </w:pPr>
      <w:r>
        <w:t xml:space="preserve">8. В срок, не превышающий пяти рабочих дней со дня получения заключения комиссии экспертов по результатам экспертизы качества указанной в </w:t>
      </w:r>
      <w:hyperlink w:anchor="P1096" w:history="1">
        <w:r>
          <w:rPr>
            <w:color w:val="0000FF"/>
          </w:rPr>
          <w:t>части 1</w:t>
        </w:r>
      </w:hyperlink>
      <w:r>
        <w:t xml:space="preserve"> настоящей статьи фармацевтической субстанции, уполномоченный федеральный орган исполнительной власти:</w:t>
      </w:r>
    </w:p>
    <w:p w:rsidR="00411DCD" w:rsidRDefault="00411DCD">
      <w:pPr>
        <w:pStyle w:val="ConsPlusNormal"/>
        <w:spacing w:before="220"/>
        <w:ind w:firstLine="540"/>
        <w:jc w:val="both"/>
      </w:pPr>
      <w:r>
        <w:t>1) осуществляет оценку такого заключения для определения его соответствия заданию на проведение данной экспертизы;</w:t>
      </w:r>
    </w:p>
    <w:p w:rsidR="00411DCD" w:rsidRDefault="00411DCD">
      <w:pPr>
        <w:pStyle w:val="ConsPlusNormal"/>
        <w:spacing w:before="220"/>
        <w:ind w:firstLine="540"/>
        <w:jc w:val="both"/>
      </w:pPr>
      <w:r>
        <w:t xml:space="preserve">2) принимает решение о включении указанной в </w:t>
      </w:r>
      <w:hyperlink w:anchor="P1096" w:history="1">
        <w:r>
          <w:rPr>
            <w:color w:val="0000FF"/>
          </w:rPr>
          <w:t>части 1</w:t>
        </w:r>
      </w:hyperlink>
      <w:r>
        <w:t xml:space="preserve"> настоящей статьи фармацевтической субстанции в государственный реестр лекарственных средств или решение об отказе в таком включении;</w:t>
      </w:r>
    </w:p>
    <w:p w:rsidR="00411DCD" w:rsidRDefault="00411DCD">
      <w:pPr>
        <w:pStyle w:val="ConsPlusNormal"/>
        <w:spacing w:before="220"/>
        <w:ind w:firstLine="540"/>
        <w:jc w:val="both"/>
      </w:pPr>
      <w:r>
        <w:t xml:space="preserve">3) вносит при принятии решения о включении указанной в </w:t>
      </w:r>
      <w:hyperlink w:anchor="P1096" w:history="1">
        <w:r>
          <w:rPr>
            <w:color w:val="0000FF"/>
          </w:rPr>
          <w:t>части 1</w:t>
        </w:r>
      </w:hyperlink>
      <w:r>
        <w:t xml:space="preserve"> настоящей статьи фармацевтической субстанции в государственный реестр лекарственных средств предусмотренную </w:t>
      </w:r>
      <w:hyperlink w:anchor="P1081" w:history="1">
        <w:r>
          <w:rPr>
            <w:color w:val="0000FF"/>
          </w:rPr>
          <w:t>частью 2 статьи 33</w:t>
        </w:r>
      </w:hyperlink>
      <w:r>
        <w:t xml:space="preserve"> настоящего Федерального закона информацию и уведомляет об этом в электронной или письменной форме заявителя.</w:t>
      </w:r>
    </w:p>
    <w:p w:rsidR="00411DCD" w:rsidRDefault="00411DCD">
      <w:pPr>
        <w:pStyle w:val="ConsPlusNormal"/>
        <w:jc w:val="both"/>
      </w:pPr>
      <w:r>
        <w:t xml:space="preserve">(в ред. Федеральных законов от 22.12.2014 </w:t>
      </w:r>
      <w:hyperlink r:id="rId455" w:history="1">
        <w:r>
          <w:rPr>
            <w:color w:val="0000FF"/>
          </w:rPr>
          <w:t>N 429-ФЗ</w:t>
        </w:r>
      </w:hyperlink>
      <w:r>
        <w:t xml:space="preserve">, от 27.12.2019 </w:t>
      </w:r>
      <w:hyperlink r:id="rId456" w:history="1">
        <w:r>
          <w:rPr>
            <w:color w:val="0000FF"/>
          </w:rPr>
          <w:t>N 462-ФЗ</w:t>
        </w:r>
      </w:hyperlink>
      <w:r>
        <w:t>)</w:t>
      </w:r>
    </w:p>
    <w:p w:rsidR="00411DCD" w:rsidRDefault="00411DCD">
      <w:pPr>
        <w:pStyle w:val="ConsPlusNormal"/>
        <w:spacing w:before="220"/>
        <w:ind w:firstLine="540"/>
        <w:jc w:val="both"/>
      </w:pPr>
      <w:r>
        <w:t xml:space="preserve">9. Основанием для отказа во включении указанной в </w:t>
      </w:r>
      <w:hyperlink w:anchor="P1096" w:history="1">
        <w:r>
          <w:rPr>
            <w:color w:val="0000FF"/>
          </w:rPr>
          <w:t>части 1</w:t>
        </w:r>
      </w:hyperlink>
      <w:r>
        <w:t xml:space="preserve"> настоящей статьи фармацевтической субстанции в государственный реестр лекарственных средств является заключение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rsidR="00411DCD" w:rsidRDefault="00411DCD">
      <w:pPr>
        <w:pStyle w:val="ConsPlusNormal"/>
        <w:jc w:val="both"/>
      </w:pPr>
      <w:r>
        <w:t xml:space="preserve">(часть 9 введена Федеральным </w:t>
      </w:r>
      <w:hyperlink r:id="rId457" w:history="1">
        <w:r>
          <w:rPr>
            <w:color w:val="0000FF"/>
          </w:rPr>
          <w:t>законом</w:t>
        </w:r>
      </w:hyperlink>
      <w:r>
        <w:t xml:space="preserve"> от 22.10.2014 N 313-ФЗ; в ред. Федерального </w:t>
      </w:r>
      <w:hyperlink r:id="rId458" w:history="1">
        <w:r>
          <w:rPr>
            <w:color w:val="0000FF"/>
          </w:rPr>
          <w:t>закона</w:t>
        </w:r>
      </w:hyperlink>
      <w:r>
        <w:t xml:space="preserve"> от </w:t>
      </w:r>
      <w:r>
        <w:lastRenderedPageBreak/>
        <w:t>04.06.2018 N 140-ФЗ)</w:t>
      </w:r>
    </w:p>
    <w:p w:rsidR="00411DCD" w:rsidRDefault="00411DCD">
      <w:pPr>
        <w:pStyle w:val="ConsPlusNormal"/>
        <w:spacing w:before="220"/>
        <w:ind w:firstLine="540"/>
        <w:jc w:val="both"/>
      </w:pPr>
      <w:r>
        <w:t xml:space="preserve">10. Не допускается включение в государственный </w:t>
      </w:r>
      <w:hyperlink r:id="rId459" w:history="1">
        <w:r>
          <w:rPr>
            <w:color w:val="0000FF"/>
          </w:rPr>
          <w:t>реестр</w:t>
        </w:r>
      </w:hyperlink>
      <w:r>
        <w:t xml:space="preserve">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p>
    <w:p w:rsidR="00411DCD" w:rsidRDefault="00411DCD">
      <w:pPr>
        <w:pStyle w:val="ConsPlusNormal"/>
        <w:jc w:val="both"/>
      </w:pPr>
      <w:r>
        <w:t xml:space="preserve">(часть 10 введена Федеральным </w:t>
      </w:r>
      <w:hyperlink r:id="rId460" w:history="1">
        <w:r>
          <w:rPr>
            <w:color w:val="0000FF"/>
          </w:rPr>
          <w:t>законом</w:t>
        </w:r>
      </w:hyperlink>
      <w:r>
        <w:t xml:space="preserve"> от 22.12.2014 N 429-ФЗ)</w:t>
      </w:r>
    </w:p>
    <w:p w:rsidR="00411DCD" w:rsidRDefault="00411DCD">
      <w:pPr>
        <w:pStyle w:val="ConsPlusNormal"/>
        <w:spacing w:before="220"/>
        <w:ind w:firstLine="540"/>
        <w:jc w:val="both"/>
      </w:pPr>
      <w:r>
        <w:t xml:space="preserve">11. 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w:t>
      </w:r>
      <w:hyperlink w:anchor="P904" w:history="1">
        <w:r>
          <w:rPr>
            <w:color w:val="0000FF"/>
          </w:rPr>
          <w:t>статьями 30</w:t>
        </w:r>
      </w:hyperlink>
      <w:r>
        <w:t xml:space="preserve"> и </w:t>
      </w:r>
      <w:hyperlink w:anchor="P966" w:history="1">
        <w:r>
          <w:rPr>
            <w:color w:val="0000FF"/>
          </w:rPr>
          <w:t>31</w:t>
        </w:r>
      </w:hyperlink>
      <w:r>
        <w:t xml:space="preserve"> настоящего Федерального закона, с уплатой государственной пошлины, предусмотренной законодательством Российской Федерации о налогах и сборах.</w:t>
      </w:r>
    </w:p>
    <w:p w:rsidR="00411DCD" w:rsidRDefault="00411DCD">
      <w:pPr>
        <w:pStyle w:val="ConsPlusNormal"/>
        <w:jc w:val="both"/>
      </w:pPr>
      <w:r>
        <w:t xml:space="preserve">(часть 11 введена Федеральным </w:t>
      </w:r>
      <w:hyperlink r:id="rId461" w:history="1">
        <w:r>
          <w:rPr>
            <w:color w:val="0000FF"/>
          </w:rPr>
          <w:t>законом</w:t>
        </w:r>
      </w:hyperlink>
      <w:r>
        <w:t xml:space="preserve"> от 22.12.2014 N 429-ФЗ)</w:t>
      </w:r>
    </w:p>
    <w:p w:rsidR="00411DCD" w:rsidRDefault="00411DCD">
      <w:pPr>
        <w:pStyle w:val="ConsPlusNormal"/>
        <w:spacing w:before="220"/>
        <w:ind w:firstLine="540"/>
        <w:jc w:val="both"/>
      </w:pPr>
      <w:r>
        <w:t>12. Допускается обращение фармацевтических субстанций, произведенных для реализации, в течение ста восьмидесяти дней до и после принятия уполномоченным федеральным органом исполнительной власти решения о внесении изменений в документы на фармацевтическую субстанцию, произведенную для реализации и включенную в государственный реестр лекарственных средств.</w:t>
      </w:r>
    </w:p>
    <w:p w:rsidR="00411DCD" w:rsidRDefault="00411DCD">
      <w:pPr>
        <w:pStyle w:val="ConsPlusNormal"/>
        <w:jc w:val="both"/>
      </w:pPr>
      <w:r>
        <w:t xml:space="preserve">(часть 12 введена Федеральным </w:t>
      </w:r>
      <w:hyperlink r:id="rId462" w:history="1">
        <w:r>
          <w:rPr>
            <w:color w:val="0000FF"/>
          </w:rPr>
          <w:t>законом</w:t>
        </w:r>
      </w:hyperlink>
      <w:r>
        <w:t xml:space="preserve"> от 22.12.2014 N 429-ФЗ)</w:t>
      </w:r>
    </w:p>
    <w:p w:rsidR="00411DCD" w:rsidRDefault="00411DCD">
      <w:pPr>
        <w:pStyle w:val="ConsPlusNormal"/>
        <w:spacing w:before="220"/>
        <w:ind w:firstLine="540"/>
        <w:jc w:val="both"/>
      </w:pPr>
      <w:r>
        <w:t>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rsidR="00411DCD" w:rsidRDefault="00411DCD">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rsidR="00411DCD" w:rsidRDefault="00411DCD">
      <w:pPr>
        <w:pStyle w:val="ConsPlusNormal"/>
        <w:spacing w:before="220"/>
        <w:ind w:firstLine="540"/>
        <w:jc w:val="both"/>
      </w:pPr>
      <w:r>
        <w:t>2) подачи разработчиком лекарственного средства или производителем лекарственного средства либо уполномоченным ими другим юридическим лицом заявления об исключении из государственного реестра лекарственных средств фармацевтической субстанции, произведенной для реализации;</w:t>
      </w:r>
    </w:p>
    <w:p w:rsidR="00411DCD" w:rsidRDefault="00411DCD">
      <w:pPr>
        <w:pStyle w:val="ConsPlusNormal"/>
        <w:spacing w:before="220"/>
        <w:ind w:firstLine="540"/>
        <w:jc w:val="both"/>
      </w:pPr>
      <w:r>
        <w:t>3) отсутствия фармацевтической субстанции, произведенной для реализации, в обращении в Российской Федерации в течение трех и более лет.</w:t>
      </w:r>
    </w:p>
    <w:p w:rsidR="00411DCD" w:rsidRDefault="00411DCD">
      <w:pPr>
        <w:pStyle w:val="ConsPlusNormal"/>
        <w:jc w:val="both"/>
      </w:pPr>
      <w:r>
        <w:t xml:space="preserve">(часть 13 введена Федеральным </w:t>
      </w:r>
      <w:hyperlink r:id="rId463" w:history="1">
        <w:r>
          <w:rPr>
            <w:color w:val="0000FF"/>
          </w:rPr>
          <w:t>законом</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r>
        <w:t xml:space="preserve">Статья 35. Утратила силу с 1 июля 2015 года. - Федеральный </w:t>
      </w:r>
      <w:hyperlink r:id="rId464" w:history="1">
        <w:r>
          <w:rPr>
            <w:color w:val="0000FF"/>
          </w:rPr>
          <w:t>закон</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r>
        <w:t>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p>
    <w:p w:rsidR="00411DCD" w:rsidRDefault="00411DCD">
      <w:pPr>
        <w:pStyle w:val="ConsPlusNormal"/>
        <w:ind w:firstLine="540"/>
        <w:jc w:val="both"/>
      </w:pPr>
      <w:r>
        <w:t xml:space="preserve">(в ред. Федерального </w:t>
      </w:r>
      <w:hyperlink r:id="rId465"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t xml:space="preserve">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может быть обжаловано держателем или владельцем регистрационного </w:t>
      </w:r>
      <w:r>
        <w:lastRenderedPageBreak/>
        <w:t>удостоверения лекарственного препарата в уполномоченный федеральный орган исполнительной власти, который привлекает к рассмотрению указанной жалобы подведомственные ему научные организации и образовательные организации высшего образования, осуществляющие деятельность в сфере обращения лекарственных средств.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rsidR="00411DCD" w:rsidRDefault="00411DCD">
      <w:pPr>
        <w:pStyle w:val="ConsPlusNormal"/>
        <w:jc w:val="both"/>
      </w:pPr>
      <w:r>
        <w:t xml:space="preserve">(в ред. Федерального </w:t>
      </w:r>
      <w:hyperlink r:id="rId466" w:history="1">
        <w:r>
          <w:rPr>
            <w:color w:val="0000FF"/>
          </w:rPr>
          <w:t>закона</w:t>
        </w:r>
      </w:hyperlink>
      <w:r>
        <w:t xml:space="preserve"> от 27.12.2019 N 475-ФЗ)</w:t>
      </w:r>
    </w:p>
    <w:p w:rsidR="00411DCD" w:rsidRDefault="00411DCD">
      <w:pPr>
        <w:pStyle w:val="ConsPlusNormal"/>
        <w:ind w:firstLine="540"/>
        <w:jc w:val="both"/>
      </w:pPr>
    </w:p>
    <w:p w:rsidR="00411DCD" w:rsidRDefault="00411DCD">
      <w:pPr>
        <w:pStyle w:val="ConsPlusTitle"/>
        <w:ind w:firstLine="540"/>
        <w:jc w:val="both"/>
        <w:outlineLvl w:val="1"/>
      </w:pPr>
      <w:r>
        <w:t>Статья 37. Информация, связанная с осуществлением государственной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sidR="00411DCD" w:rsidRDefault="00411DCD">
      <w:pPr>
        <w:pStyle w:val="ConsPlusNormal"/>
        <w:ind w:firstLine="540"/>
        <w:jc w:val="both"/>
      </w:pPr>
    </w:p>
    <w:p w:rsidR="00411DCD" w:rsidRDefault="00411DCD">
      <w:pPr>
        <w:pStyle w:val="ConsPlusNormal"/>
        <w:ind w:firstLine="540"/>
        <w:jc w:val="both"/>
      </w:pPr>
      <w:bookmarkStart w:id="95" w:name="P1179"/>
      <w:bookmarkEnd w:id="95"/>
      <w:r>
        <w:t>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уполномоченным федеральным органом исполнительной власти соответствующей информации.</w:t>
      </w:r>
    </w:p>
    <w:p w:rsidR="00411DCD" w:rsidRDefault="00411DCD">
      <w:pPr>
        <w:pStyle w:val="ConsPlusNormal"/>
        <w:jc w:val="both"/>
      </w:pPr>
      <w:r>
        <w:t xml:space="preserve">(в ред. Федеральных законов от 22.12.2014 </w:t>
      </w:r>
      <w:hyperlink r:id="rId467" w:history="1">
        <w:r>
          <w:rPr>
            <w:color w:val="0000FF"/>
          </w:rPr>
          <w:t>N 429-ФЗ</w:t>
        </w:r>
      </w:hyperlink>
      <w:r>
        <w:t xml:space="preserve">, от 02.08.2019 </w:t>
      </w:r>
      <w:hyperlink r:id="rId468" w:history="1">
        <w:r>
          <w:rPr>
            <w:color w:val="0000FF"/>
          </w:rPr>
          <w:t>N 297-ФЗ</w:t>
        </w:r>
      </w:hyperlink>
      <w:r>
        <w:t>)</w:t>
      </w:r>
    </w:p>
    <w:p w:rsidR="00411DCD" w:rsidRDefault="00411DCD">
      <w:pPr>
        <w:pStyle w:val="ConsPlusNormal"/>
        <w:spacing w:before="220"/>
        <w:ind w:firstLine="540"/>
        <w:jc w:val="both"/>
      </w:pPr>
      <w:r>
        <w:t xml:space="preserve">2. Сроки и порядок размещения указанной в </w:t>
      </w:r>
      <w:hyperlink w:anchor="P1179" w:history="1">
        <w:r>
          <w:rPr>
            <w:color w:val="0000FF"/>
          </w:rPr>
          <w:t>части 1</w:t>
        </w:r>
      </w:hyperlink>
      <w:r>
        <w:t xml:space="preserve"> настоящей статьи информации устанавливаются уполномоченным федеральным органом исполнительной власти. Информация, указанная в </w:t>
      </w:r>
      <w:hyperlink w:anchor="P1179" w:history="1">
        <w:r>
          <w:rPr>
            <w:color w:val="0000FF"/>
          </w:rPr>
          <w:t>части 1</w:t>
        </w:r>
      </w:hyperlink>
      <w:r>
        <w:t xml:space="preserve">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rsidR="00411DCD" w:rsidRDefault="00411DCD">
      <w:pPr>
        <w:pStyle w:val="ConsPlusNormal"/>
        <w:jc w:val="both"/>
      </w:pPr>
      <w:r>
        <w:t xml:space="preserve">(в ред. Федерального </w:t>
      </w:r>
      <w:hyperlink r:id="rId469"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Title"/>
        <w:jc w:val="center"/>
        <w:outlineLvl w:val="0"/>
      </w:pPr>
      <w:r>
        <w:t>Глава 7. КЛИНИЧЕСКИЕ ИССЛЕДОВАНИЯ ЛЕКАРСТВЕННЫХ</w:t>
      </w:r>
    </w:p>
    <w:p w:rsidR="00411DCD" w:rsidRDefault="00411DCD">
      <w:pPr>
        <w:pStyle w:val="ConsPlusTitle"/>
        <w:jc w:val="center"/>
      </w:pPr>
      <w:r>
        <w:t>ПРЕПАРАТОВ ДЛЯ МЕДИЦИНСКОГО ПРИМЕНЕНИЯ, ДОГОВОР</w:t>
      </w:r>
    </w:p>
    <w:p w:rsidR="00411DCD" w:rsidRDefault="00411DCD">
      <w:pPr>
        <w:pStyle w:val="ConsPlusTitle"/>
        <w:jc w:val="center"/>
      </w:pPr>
      <w:r>
        <w:t>ОБ ИХ ПРОВЕДЕНИИ, ПРАВА ПАЦИЕНТОВ, УЧАСТВУЮЩИХ</w:t>
      </w:r>
    </w:p>
    <w:p w:rsidR="00411DCD" w:rsidRDefault="00411DCD">
      <w:pPr>
        <w:pStyle w:val="ConsPlusTitle"/>
        <w:jc w:val="center"/>
      </w:pPr>
      <w:r>
        <w:t>В ЭТИХ ИССЛЕДОВАНИЯХ</w:t>
      </w:r>
    </w:p>
    <w:p w:rsidR="00411DCD" w:rsidRDefault="00411DCD">
      <w:pPr>
        <w:pStyle w:val="ConsPlusNormal"/>
        <w:jc w:val="center"/>
      </w:pPr>
    </w:p>
    <w:p w:rsidR="00411DCD" w:rsidRDefault="00411DCD">
      <w:pPr>
        <w:pStyle w:val="ConsPlusTitle"/>
        <w:ind w:firstLine="540"/>
        <w:jc w:val="both"/>
        <w:outlineLvl w:val="1"/>
      </w:pPr>
      <w:bookmarkStart w:id="96" w:name="P1189"/>
      <w:bookmarkEnd w:id="96"/>
      <w:r>
        <w:t>Статья 38. Клинические исследования лекарственных препаратов для медицинского применения</w:t>
      </w:r>
    </w:p>
    <w:p w:rsidR="00411DCD" w:rsidRDefault="00411DCD">
      <w:pPr>
        <w:pStyle w:val="ConsPlusNormal"/>
        <w:ind w:firstLine="540"/>
        <w:jc w:val="both"/>
      </w:pPr>
    </w:p>
    <w:p w:rsidR="00411DCD" w:rsidRDefault="00411DCD">
      <w:pPr>
        <w:pStyle w:val="ConsPlusNormal"/>
        <w:ind w:firstLine="540"/>
        <w:jc w:val="both"/>
      </w:pPr>
      <w:r>
        <w:t xml:space="preserve">1. 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соответствии с </w:t>
      </w:r>
      <w:hyperlink r:id="rId470" w:history="1">
        <w:r>
          <w:rPr>
            <w:color w:val="0000FF"/>
          </w:rPr>
          <w:t>правилами</w:t>
        </w:r>
      </w:hyperlink>
      <w:r>
        <w:t xml:space="preserve"> надлежащей клинической практики, утвержденными уполномоченным федеральным органом исполнительной власти, соответственно в следующих целях:</w:t>
      </w:r>
    </w:p>
    <w:p w:rsidR="00411DCD" w:rsidRDefault="00411DCD">
      <w:pPr>
        <w:pStyle w:val="ConsPlusNormal"/>
        <w:jc w:val="both"/>
      </w:pPr>
      <w:r>
        <w:t xml:space="preserve">(в ред. Федерального </w:t>
      </w:r>
      <w:hyperlink r:id="rId471" w:history="1">
        <w:r>
          <w:rPr>
            <w:color w:val="0000FF"/>
          </w:rPr>
          <w:t>закона</w:t>
        </w:r>
      </w:hyperlink>
      <w:r>
        <w:t xml:space="preserve"> от 22.12.2014 N 429-ФЗ)</w:t>
      </w:r>
    </w:p>
    <w:p w:rsidR="00411DCD" w:rsidRDefault="00411DCD">
      <w:pPr>
        <w:pStyle w:val="ConsPlusNormal"/>
        <w:spacing w:before="220"/>
        <w:ind w:firstLine="540"/>
        <w:jc w:val="both"/>
      </w:pPr>
      <w:r>
        <w:t>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rsidR="00411DCD" w:rsidRDefault="00411DCD">
      <w:pPr>
        <w:pStyle w:val="ConsPlusNormal"/>
        <w:spacing w:before="220"/>
        <w:ind w:firstLine="540"/>
        <w:jc w:val="both"/>
      </w:pPr>
      <w:r>
        <w:t xml:space="preserve">2) подбор оптимальных дозировок лекарственного препарата и курса лечения для пациентов </w:t>
      </w:r>
      <w:r>
        <w:lastRenderedPageBreak/>
        <w:t>с определенным заболеванием, оптимальных доз и схем вакцинации иммунобиологическими лекарственными препаратами здоровых добровольцев;</w:t>
      </w:r>
    </w:p>
    <w:p w:rsidR="00411DCD" w:rsidRDefault="00411DCD">
      <w:pPr>
        <w:pStyle w:val="ConsPlusNormal"/>
        <w:spacing w:before="220"/>
        <w:ind w:firstLine="540"/>
        <w:jc w:val="both"/>
      </w:pPr>
      <w:r>
        <w:t>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rsidR="00411DCD" w:rsidRDefault="00411DCD">
      <w:pPr>
        <w:pStyle w:val="ConsPlusNormal"/>
        <w:spacing w:before="220"/>
        <w:ind w:firstLine="540"/>
        <w:jc w:val="both"/>
      </w:pPr>
      <w:r>
        <w:t>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rsidR="00411DCD" w:rsidRDefault="00411DCD">
      <w:pPr>
        <w:pStyle w:val="ConsPlusNormal"/>
        <w:spacing w:before="220"/>
        <w:ind w:firstLine="540"/>
        <w:jc w:val="both"/>
      </w:pPr>
      <w:r>
        <w:t xml:space="preserve">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w:t>
      </w:r>
      <w:hyperlink r:id="rId472" w:history="1">
        <w:r>
          <w:rPr>
            <w:color w:val="0000FF"/>
          </w:rPr>
          <w:t>порядке</w:t>
        </w:r>
      </w:hyperlink>
      <w:r>
        <w:t>, установленном уполномоченным федеральным органом исполнительной власти.</w:t>
      </w:r>
    </w:p>
    <w:p w:rsidR="00411DCD" w:rsidRDefault="00411DCD">
      <w:pPr>
        <w:pStyle w:val="ConsPlusNormal"/>
        <w:spacing w:before="220"/>
        <w:ind w:firstLine="540"/>
        <w:jc w:val="both"/>
      </w:pPr>
      <w:bookmarkStart w:id="97" w:name="P1198"/>
      <w:bookmarkEnd w:id="97"/>
      <w:r>
        <w:t>3. Организацию проведения клинических исследований лекарственного препарата для медицинского применения вправе осуществлять:</w:t>
      </w:r>
    </w:p>
    <w:p w:rsidR="00411DCD" w:rsidRDefault="00411DCD">
      <w:pPr>
        <w:pStyle w:val="ConsPlusNormal"/>
        <w:spacing w:before="220"/>
        <w:ind w:firstLine="540"/>
        <w:jc w:val="both"/>
      </w:pPr>
      <w:r>
        <w:t>1) разработчик лекарственного препарата или уполномоченное им лицо;</w:t>
      </w:r>
    </w:p>
    <w:p w:rsidR="00411DCD" w:rsidRDefault="00411DCD">
      <w:pPr>
        <w:pStyle w:val="ConsPlusNormal"/>
        <w:spacing w:before="220"/>
        <w:ind w:firstLine="540"/>
        <w:jc w:val="both"/>
      </w:pPr>
      <w:r>
        <w:t>2) образовательные организации высшего образования, организации дополнительного профессионального образования;</w:t>
      </w:r>
    </w:p>
    <w:p w:rsidR="00411DCD" w:rsidRDefault="00411DCD">
      <w:pPr>
        <w:pStyle w:val="ConsPlusNormal"/>
        <w:jc w:val="both"/>
      </w:pPr>
      <w:r>
        <w:t xml:space="preserve">(п. 2 в ред. Федерального </w:t>
      </w:r>
      <w:hyperlink r:id="rId473" w:history="1">
        <w:r>
          <w:rPr>
            <w:color w:val="0000FF"/>
          </w:rPr>
          <w:t>закона</w:t>
        </w:r>
      </w:hyperlink>
      <w:r>
        <w:t xml:space="preserve"> от 02.07.2013 N 185-ФЗ)</w:t>
      </w:r>
    </w:p>
    <w:p w:rsidR="00411DCD" w:rsidRDefault="00411DCD">
      <w:pPr>
        <w:pStyle w:val="ConsPlusNormal"/>
        <w:spacing w:before="220"/>
        <w:ind w:firstLine="540"/>
        <w:jc w:val="both"/>
      </w:pPr>
      <w:r>
        <w:t>3) научно-исследовательские организации.</w:t>
      </w:r>
    </w:p>
    <w:p w:rsidR="00411DCD" w:rsidRDefault="00411DCD">
      <w:pPr>
        <w:pStyle w:val="ConsPlusNormal"/>
        <w:spacing w:before="220"/>
        <w:ind w:firstLine="540"/>
        <w:jc w:val="both"/>
      </w:pPr>
      <w:r>
        <w:t>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порядке.</w:t>
      </w:r>
    </w:p>
    <w:p w:rsidR="00411DCD" w:rsidRDefault="00411DCD">
      <w:pPr>
        <w:pStyle w:val="ConsPlusNormal"/>
        <w:jc w:val="both"/>
      </w:pPr>
      <w:r>
        <w:t xml:space="preserve">(в ред. Федеральных законов от 22.12.2014 </w:t>
      </w:r>
      <w:hyperlink r:id="rId474" w:history="1">
        <w:r>
          <w:rPr>
            <w:color w:val="0000FF"/>
          </w:rPr>
          <w:t>N 429-ФЗ</w:t>
        </w:r>
      </w:hyperlink>
      <w:r>
        <w:t xml:space="preserve">, от 13.07.2015 </w:t>
      </w:r>
      <w:hyperlink r:id="rId475" w:history="1">
        <w:r>
          <w:rPr>
            <w:color w:val="0000FF"/>
          </w:rPr>
          <w:t>N 241-ФЗ</w:t>
        </w:r>
      </w:hyperlink>
      <w:r>
        <w:t>)</w:t>
      </w:r>
    </w:p>
    <w:p w:rsidR="00411DCD" w:rsidRDefault="00411DCD">
      <w:pPr>
        <w:pStyle w:val="ConsPlusNormal"/>
        <w:spacing w:before="220"/>
        <w:ind w:firstLine="540"/>
        <w:jc w:val="both"/>
      </w:pPr>
      <w:r>
        <w:t xml:space="preserve">5. Утратил силу с 1 июля 2015 года. - Федеральный </w:t>
      </w:r>
      <w:hyperlink r:id="rId476" w:history="1">
        <w:r>
          <w:rPr>
            <w:color w:val="0000FF"/>
          </w:rPr>
          <w:t>закон</w:t>
        </w:r>
      </w:hyperlink>
      <w:r>
        <w:t xml:space="preserve"> от 22.12.2014 N 429-ФЗ.</w:t>
      </w:r>
    </w:p>
    <w:p w:rsidR="00411DCD" w:rsidRDefault="00411DCD">
      <w:pPr>
        <w:pStyle w:val="ConsPlusNormal"/>
        <w:spacing w:before="220"/>
        <w:ind w:firstLine="540"/>
        <w:jc w:val="both"/>
      </w:pPr>
      <w:r>
        <w:t>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rsidR="00411DCD" w:rsidRDefault="00411DCD">
      <w:pPr>
        <w:pStyle w:val="ConsPlusNormal"/>
        <w:spacing w:before="220"/>
        <w:ind w:firstLine="540"/>
        <w:jc w:val="both"/>
      </w:pPr>
      <w:r>
        <w:t>7. Клинические исследования лекарственных препаратов для медицинского применения проводятся в медицинских организациях, аккредитованных уполномоченным федеральным органом исполнительной власти в порядке, установленном Правительством Российской Федерации.</w:t>
      </w:r>
    </w:p>
    <w:p w:rsidR="00411DCD" w:rsidRDefault="00411DCD">
      <w:pPr>
        <w:pStyle w:val="ConsPlusNormal"/>
        <w:spacing w:before="220"/>
        <w:ind w:firstLine="540"/>
        <w:jc w:val="both"/>
      </w:pPr>
      <w:r>
        <w:t>8. Перечень медицинских организаций, имеющих право проводить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порядке на своем официальном сайте в сети "Интернет".</w:t>
      </w:r>
    </w:p>
    <w:p w:rsidR="00411DCD" w:rsidRDefault="00411DCD">
      <w:pPr>
        <w:pStyle w:val="ConsPlusNormal"/>
        <w:ind w:firstLine="540"/>
        <w:jc w:val="both"/>
      </w:pPr>
    </w:p>
    <w:p w:rsidR="00411DCD" w:rsidRDefault="00411DCD">
      <w:pPr>
        <w:pStyle w:val="ConsPlusTitle"/>
        <w:ind w:firstLine="540"/>
        <w:jc w:val="both"/>
        <w:outlineLvl w:val="1"/>
      </w:pPr>
      <w:r>
        <w:t>Статья 39. Решение о проведении клинического исследования лекарственного препарата для медицинского применения</w:t>
      </w:r>
    </w:p>
    <w:p w:rsidR="00411DCD" w:rsidRDefault="00411DCD">
      <w:pPr>
        <w:pStyle w:val="ConsPlusNormal"/>
        <w:ind w:firstLine="540"/>
        <w:jc w:val="both"/>
      </w:pPr>
      <w:r>
        <w:t xml:space="preserve">(в ред. Федерального </w:t>
      </w:r>
      <w:hyperlink r:id="rId477"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lastRenderedPageBreak/>
        <w:t xml:space="preserve">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по результатам экспертизы документов, необходимых для получения </w:t>
      </w:r>
      <w:hyperlink r:id="rId478" w:history="1">
        <w:r>
          <w:rPr>
            <w:color w:val="0000FF"/>
          </w:rPr>
          <w:t>разрешения</w:t>
        </w:r>
      </w:hyperlink>
      <w:r>
        <w:t xml:space="preserve"> на проведение клинического исследования лекарственного препарата и этической экспертизы.</w:t>
      </w:r>
    </w:p>
    <w:p w:rsidR="00411DCD" w:rsidRDefault="00411DCD">
      <w:pPr>
        <w:pStyle w:val="ConsPlusNormal"/>
        <w:spacing w:before="220"/>
        <w:ind w:firstLine="540"/>
        <w:jc w:val="both"/>
      </w:pPr>
      <w:bookmarkStart w:id="98" w:name="P1214"/>
      <w:bookmarkEnd w:id="98"/>
      <w:r>
        <w:t>2.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p>
    <w:p w:rsidR="00411DCD" w:rsidRDefault="00411DCD">
      <w:pPr>
        <w:pStyle w:val="ConsPlusNormal"/>
        <w:spacing w:before="220"/>
        <w:ind w:firstLine="540"/>
        <w:jc w:val="both"/>
      </w:pPr>
      <w:bookmarkStart w:id="99" w:name="P1215"/>
      <w:bookmarkEnd w:id="99"/>
      <w:r>
        <w:t>1) заявление о выдаче разрешения на проведение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bookmarkStart w:id="100" w:name="P1216"/>
      <w:bookmarkEnd w:id="100"/>
      <w:r>
        <w:t xml:space="preserve">2) копии документов, подтверждающих уплату государственной </w:t>
      </w:r>
      <w:hyperlink r:id="rId479" w:history="1">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rsidR="00411DCD" w:rsidRDefault="00411DCD">
      <w:pPr>
        <w:pStyle w:val="ConsPlusNormal"/>
        <w:jc w:val="both"/>
      </w:pPr>
      <w:r>
        <w:t xml:space="preserve">(в ред. Федерального </w:t>
      </w:r>
      <w:hyperlink r:id="rId480" w:history="1">
        <w:r>
          <w:rPr>
            <w:color w:val="0000FF"/>
          </w:rPr>
          <w:t>закона</w:t>
        </w:r>
      </w:hyperlink>
      <w:r>
        <w:t xml:space="preserve"> от 27.12.2019 N 478-ФЗ)</w:t>
      </w:r>
    </w:p>
    <w:p w:rsidR="00411DCD" w:rsidRDefault="00411DCD">
      <w:pPr>
        <w:pStyle w:val="ConsPlusNormal"/>
        <w:spacing w:before="220"/>
        <w:ind w:firstLine="540"/>
        <w:jc w:val="both"/>
      </w:pPr>
      <w:bookmarkStart w:id="101" w:name="P1218"/>
      <w:bookmarkEnd w:id="101"/>
      <w:r>
        <w:t>3) протокол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bookmarkStart w:id="102" w:name="P1219"/>
      <w:bookmarkEnd w:id="102"/>
      <w:r>
        <w:t>4) брошюру исследователя;</w:t>
      </w:r>
    </w:p>
    <w:p w:rsidR="00411DCD" w:rsidRDefault="00411DCD">
      <w:pPr>
        <w:pStyle w:val="ConsPlusNormal"/>
        <w:spacing w:before="220"/>
        <w:ind w:firstLine="540"/>
        <w:jc w:val="both"/>
      </w:pPr>
      <w:r>
        <w:t>5) информационный листок пациента;</w:t>
      </w:r>
    </w:p>
    <w:p w:rsidR="00411DCD" w:rsidRDefault="00411DCD">
      <w:pPr>
        <w:pStyle w:val="ConsPlusNormal"/>
        <w:spacing w:before="220"/>
        <w:ind w:firstLine="540"/>
        <w:jc w:val="both"/>
      </w:pPr>
      <w:bookmarkStart w:id="103" w:name="P1221"/>
      <w:bookmarkEnd w:id="103"/>
      <w:r>
        <w:t>6) сведения об опыте работы исследователей по соответствующим специальностям и их опыте работы по проведению клинических исследований;</w:t>
      </w:r>
    </w:p>
    <w:p w:rsidR="00411DCD" w:rsidRDefault="00411DCD">
      <w:pPr>
        <w:pStyle w:val="ConsPlusNormal"/>
        <w:spacing w:before="220"/>
        <w:ind w:firstLine="540"/>
        <w:jc w:val="both"/>
      </w:pPr>
      <w:r>
        <w:t>7) сведения о медицинских организациях, в которых предполагается проведение клинического исследования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каждой медицинской организации);</w:t>
      </w:r>
    </w:p>
    <w:p w:rsidR="00411DCD" w:rsidRDefault="00411DCD">
      <w:pPr>
        <w:pStyle w:val="ConsPlusNormal"/>
        <w:spacing w:before="220"/>
        <w:ind w:firstLine="540"/>
        <w:jc w:val="both"/>
      </w:pPr>
      <w:bookmarkStart w:id="104" w:name="P1223"/>
      <w:bookmarkEnd w:id="104"/>
      <w:r>
        <w:t>8) сведения о предполагаемых сроках проведения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bookmarkStart w:id="105" w:name="P1224"/>
      <w:bookmarkEnd w:id="105"/>
      <w:r>
        <w:t xml:space="preserve">9) копию договора обязательного страхования, заключенного в соответствии с </w:t>
      </w:r>
      <w:hyperlink r:id="rId481" w:history="1">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sidR="00411DCD" w:rsidRDefault="00411DCD">
      <w:pPr>
        <w:pStyle w:val="ConsPlusNormal"/>
        <w:spacing w:before="220"/>
        <w:ind w:firstLine="540"/>
        <w:jc w:val="both"/>
      </w:pPr>
      <w:bookmarkStart w:id="106" w:name="P1225"/>
      <w:bookmarkEnd w:id="106"/>
      <w:r>
        <w:t>10) информацию о составе лекарственного препарата для медицинского применения;</w:t>
      </w:r>
    </w:p>
    <w:p w:rsidR="00411DCD" w:rsidRDefault="00411DCD">
      <w:pPr>
        <w:pStyle w:val="ConsPlusNormal"/>
        <w:spacing w:before="220"/>
        <w:ind w:firstLine="540"/>
        <w:jc w:val="both"/>
      </w:pPr>
      <w:bookmarkStart w:id="107" w:name="P1226"/>
      <w:bookmarkEnd w:id="107"/>
      <w:r>
        <w:t xml:space="preserve">11) документ, составленный производителем лекарственного препарата для медицинского </w:t>
      </w:r>
      <w:r>
        <w:lastRenderedPageBreak/>
        <w:t>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w:t>
      </w:r>
    </w:p>
    <w:p w:rsidR="00411DCD" w:rsidRDefault="00411DCD">
      <w:pPr>
        <w:pStyle w:val="ConsPlusNormal"/>
        <w:spacing w:before="220"/>
        <w:ind w:firstLine="540"/>
        <w:jc w:val="both"/>
      </w:pPr>
      <w:bookmarkStart w:id="108" w:name="P1227"/>
      <w:bookmarkEnd w:id="108"/>
      <w:r>
        <w:t xml:space="preserve">12) сведения о дате предоставления и регистрационном номере лицензии на производство лекарственных средств в случае, если производство лекарственного препарата осуществляется в Российской Федерации, или сведения о дате предоставления и регистрационном номере </w:t>
      </w:r>
      <w:hyperlink r:id="rId482" w:history="1">
        <w:r>
          <w:rPr>
            <w:color w:val="0000FF"/>
          </w:rPr>
          <w:t>заключения</w:t>
        </w:r>
      </w:hyperlink>
      <w:r>
        <w:t xml:space="preserve"> о соответствии производителя лекарственного препарата требованиям </w:t>
      </w:r>
      <w:hyperlink r:id="rId483" w:history="1">
        <w:r>
          <w:rPr>
            <w:color w:val="0000FF"/>
          </w:rPr>
          <w:t>правил</w:t>
        </w:r>
      </w:hyperlink>
      <w:r>
        <w:t xml:space="preserve"> надлежащей производственной практики, предоставленного уполномоченным органом страны производителя лекарственного препарата.</w:t>
      </w:r>
    </w:p>
    <w:p w:rsidR="00411DCD" w:rsidRDefault="00411DCD">
      <w:pPr>
        <w:pStyle w:val="ConsPlusNormal"/>
        <w:jc w:val="both"/>
      </w:pPr>
      <w:r>
        <w:t xml:space="preserve">(в ред. Федеральных законов от 04.06.2018 </w:t>
      </w:r>
      <w:hyperlink r:id="rId484" w:history="1">
        <w:r>
          <w:rPr>
            <w:color w:val="0000FF"/>
          </w:rPr>
          <w:t>N 140-ФЗ</w:t>
        </w:r>
      </w:hyperlink>
      <w:r>
        <w:t xml:space="preserve">, от 27.12.2019 </w:t>
      </w:r>
      <w:hyperlink r:id="rId485" w:history="1">
        <w:r>
          <w:rPr>
            <w:color w:val="0000FF"/>
          </w:rPr>
          <w:t>N 478-ФЗ</w:t>
        </w:r>
      </w:hyperlink>
      <w:r>
        <w:t>)</w:t>
      </w:r>
    </w:p>
    <w:p w:rsidR="00411DCD" w:rsidRDefault="00411DCD">
      <w:pPr>
        <w:pStyle w:val="ConsPlusNormal"/>
        <w:spacing w:before="220"/>
        <w:ind w:firstLine="540"/>
        <w:jc w:val="both"/>
      </w:pPr>
      <w:r>
        <w:t xml:space="preserve">2.1. В случае непредставления с заявлением о выдаче разрешения на проведение клинического исследования лекарственного препарата для медицинского применения документов (сведений), подтверждающих уплату государственной пошлины и указанных в </w:t>
      </w:r>
      <w:hyperlink w:anchor="P1216" w:history="1">
        <w:r>
          <w:rPr>
            <w:color w:val="0000FF"/>
          </w:rPr>
          <w:t>пункте 2 части 2</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1227" w:history="1">
        <w:r>
          <w:rPr>
            <w:color w:val="0000FF"/>
          </w:rPr>
          <w:t>пункте 12 части 2</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411DCD" w:rsidRDefault="00411DCD">
      <w:pPr>
        <w:pStyle w:val="ConsPlusNormal"/>
        <w:jc w:val="both"/>
      </w:pPr>
      <w:r>
        <w:t xml:space="preserve">(часть 2.1 введена Федеральным </w:t>
      </w:r>
      <w:hyperlink r:id="rId486" w:history="1">
        <w:r>
          <w:rPr>
            <w:color w:val="0000FF"/>
          </w:rPr>
          <w:t>законом</w:t>
        </w:r>
      </w:hyperlink>
      <w:r>
        <w:t xml:space="preserve"> от 27.12.2019 N 478-ФЗ)</w:t>
      </w:r>
    </w:p>
    <w:p w:rsidR="00411DCD" w:rsidRDefault="00411DCD">
      <w:pPr>
        <w:pStyle w:val="ConsPlusNormal"/>
        <w:spacing w:before="220"/>
        <w:ind w:firstLine="540"/>
        <w:jc w:val="both"/>
      </w:pPr>
      <w:bookmarkStart w:id="109" w:name="P1231"/>
      <w:bookmarkEnd w:id="109"/>
      <w:r>
        <w:t xml:space="preserve">3. В срок, не превышающий пяти рабочих дней со дня принятия указанного в </w:t>
      </w:r>
      <w:hyperlink w:anchor="P1215" w:history="1">
        <w:r>
          <w:rPr>
            <w:color w:val="0000FF"/>
          </w:rPr>
          <w:t>пункте 1 части 2</w:t>
        </w:r>
      </w:hyperlink>
      <w:r>
        <w:t xml:space="preserve"> настоящей статьи заявления и необходимых документов, уполномоченный федеральный орган исполнительной власти:</w:t>
      </w:r>
    </w:p>
    <w:p w:rsidR="00411DCD" w:rsidRDefault="00411DCD">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rsidR="00411DCD" w:rsidRDefault="00411DCD">
      <w:pPr>
        <w:pStyle w:val="ConsPlusNormal"/>
        <w:spacing w:before="220"/>
        <w:ind w:firstLine="540"/>
        <w:jc w:val="both"/>
      </w:pPr>
      <w:r>
        <w:t>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rsidR="00411DCD" w:rsidRDefault="00411DCD">
      <w:pPr>
        <w:pStyle w:val="ConsPlusNormal"/>
        <w:spacing w:before="220"/>
        <w:ind w:firstLine="540"/>
        <w:jc w:val="both"/>
      </w:pPr>
      <w:r>
        <w:t>3) уведомляет в электронной форме или на бумажном носителе заявителя о принятом решении либо в случае принятия решения об отказе также с указанием причин такого отказа;</w:t>
      </w:r>
    </w:p>
    <w:p w:rsidR="00411DCD" w:rsidRDefault="00411DCD">
      <w:pPr>
        <w:pStyle w:val="ConsPlusNormal"/>
        <w:spacing w:before="220"/>
        <w:ind w:firstLine="540"/>
        <w:jc w:val="both"/>
      </w:pPr>
      <w:r>
        <w:t>4) подготавливает и направляет в экспертное учреждение и совет по этике задание на проведение соответствующих экспертиз.</w:t>
      </w:r>
    </w:p>
    <w:p w:rsidR="00411DCD" w:rsidRDefault="00411DCD">
      <w:pPr>
        <w:pStyle w:val="ConsPlusNormal"/>
        <w:spacing w:before="220"/>
        <w:ind w:firstLine="540"/>
        <w:jc w:val="both"/>
      </w:pPr>
      <w:bookmarkStart w:id="110" w:name="P1236"/>
      <w:bookmarkEnd w:id="110"/>
      <w:r>
        <w:t xml:space="preserve">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1231" w:history="1">
        <w:r>
          <w:rPr>
            <w:color w:val="0000FF"/>
          </w:rPr>
          <w:t>части 3</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r>
        <w:t xml:space="preserve">5. 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w:t>
      </w:r>
      <w:r>
        <w:lastRenderedPageBreak/>
        <w:t xml:space="preserve">применения и этической экспертизы является представление документов, предусмотренных </w:t>
      </w:r>
      <w:hyperlink w:anchor="P1214" w:history="1">
        <w:r>
          <w:rPr>
            <w:color w:val="0000FF"/>
          </w:rPr>
          <w:t>частью 2</w:t>
        </w:r>
      </w:hyperlink>
      <w:r>
        <w:t xml:space="preserve"> настоящей статьи, в неполном объеме, непредставление заявителем в установленный срок ответа на указанный в </w:t>
      </w:r>
      <w:hyperlink w:anchor="P1236" w:history="1">
        <w:r>
          <w:rPr>
            <w:color w:val="0000FF"/>
          </w:rPr>
          <w:t>части 4</w:t>
        </w:r>
      </w:hyperlink>
      <w:r>
        <w:t xml:space="preserve">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информации, подтверждающей факт уплаты государственной </w:t>
      </w:r>
      <w:hyperlink r:id="rId487" w:history="1">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bookmarkStart w:id="111" w:name="P1238"/>
      <w:bookmarkEnd w:id="111"/>
      <w:r>
        <w:t xml:space="preserve">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с приложением документов, указанных в </w:t>
      </w:r>
      <w:hyperlink w:anchor="P1218" w:history="1">
        <w:r>
          <w:rPr>
            <w:color w:val="0000FF"/>
          </w:rPr>
          <w:t>пунктах 3</w:t>
        </w:r>
      </w:hyperlink>
      <w:r>
        <w:t xml:space="preserve">, </w:t>
      </w:r>
      <w:hyperlink w:anchor="P1219" w:history="1">
        <w:r>
          <w:rPr>
            <w:color w:val="0000FF"/>
          </w:rPr>
          <w:t>4</w:t>
        </w:r>
      </w:hyperlink>
      <w:r>
        <w:t xml:space="preserve">, </w:t>
      </w:r>
      <w:hyperlink w:anchor="P1225" w:history="1">
        <w:r>
          <w:rPr>
            <w:color w:val="0000FF"/>
          </w:rPr>
          <w:t>10</w:t>
        </w:r>
      </w:hyperlink>
      <w:r>
        <w:t xml:space="preserve"> и </w:t>
      </w:r>
      <w:hyperlink w:anchor="P1226" w:history="1">
        <w:r>
          <w:rPr>
            <w:color w:val="0000FF"/>
          </w:rPr>
          <w:t>11 части 2</w:t>
        </w:r>
      </w:hyperlink>
      <w:r>
        <w:t xml:space="preserve"> настоящей статьи, и советом по этике задания уполномоченного федерального органа исполнительной власти с приложением документов, указанных в </w:t>
      </w:r>
      <w:hyperlink w:anchor="P1218" w:history="1">
        <w:r>
          <w:rPr>
            <w:color w:val="0000FF"/>
          </w:rPr>
          <w:t>пунктах 3</w:t>
        </w:r>
      </w:hyperlink>
      <w:r>
        <w:t xml:space="preserve"> - </w:t>
      </w:r>
      <w:hyperlink w:anchor="P1221" w:history="1">
        <w:r>
          <w:rPr>
            <w:color w:val="0000FF"/>
          </w:rPr>
          <w:t>6</w:t>
        </w:r>
      </w:hyperlink>
      <w:r>
        <w:t xml:space="preserve">, </w:t>
      </w:r>
      <w:hyperlink w:anchor="P1223" w:history="1">
        <w:r>
          <w:rPr>
            <w:color w:val="0000FF"/>
          </w:rPr>
          <w:t>8</w:t>
        </w:r>
      </w:hyperlink>
      <w:r>
        <w:t xml:space="preserve"> и </w:t>
      </w:r>
      <w:hyperlink w:anchor="P1224" w:history="1">
        <w:r>
          <w:rPr>
            <w:color w:val="0000FF"/>
          </w:rPr>
          <w:t>9 части 2</w:t>
        </w:r>
      </w:hyperlink>
      <w:r>
        <w:t xml:space="preserve"> настоящей статьи.</w:t>
      </w:r>
    </w:p>
    <w:p w:rsidR="00411DCD" w:rsidRDefault="00411DCD">
      <w:pPr>
        <w:pStyle w:val="ConsPlusNormal"/>
        <w:spacing w:before="220"/>
        <w:ind w:firstLine="540"/>
        <w:jc w:val="both"/>
      </w:pPr>
      <w:r>
        <w:t xml:space="preserve">7. В срок, не превышающий пяти рабочих дней со дня получения заключений, указанных в </w:t>
      </w:r>
      <w:hyperlink w:anchor="P1238" w:history="1">
        <w:r>
          <w:rPr>
            <w:color w:val="0000FF"/>
          </w:rPr>
          <w:t>части 6</w:t>
        </w:r>
      </w:hyperlink>
      <w:r>
        <w:t xml:space="preserve"> настоящей статьи, уполномоченный федеральный орган исполнительной власти:</w:t>
      </w:r>
    </w:p>
    <w:p w:rsidR="00411DCD" w:rsidRDefault="00411DCD">
      <w:pPr>
        <w:pStyle w:val="ConsPlusNormal"/>
        <w:spacing w:before="220"/>
        <w:ind w:firstLine="540"/>
        <w:jc w:val="both"/>
      </w:pPr>
      <w:r>
        <w:t>1) осуществляет оценку поступивших заключений для определения их соответствия заданиям на проведение соответствующих экспертиз;</w:t>
      </w:r>
    </w:p>
    <w:p w:rsidR="00411DCD" w:rsidRDefault="00411DCD">
      <w:pPr>
        <w:pStyle w:val="ConsPlusNormal"/>
        <w:spacing w:before="220"/>
        <w:ind w:firstLine="540"/>
        <w:jc w:val="both"/>
      </w:pPr>
      <w:r>
        <w:t>2) 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
    <w:p w:rsidR="00411DCD" w:rsidRDefault="00411DCD">
      <w:pPr>
        <w:pStyle w:val="ConsPlusNormal"/>
        <w:spacing w:before="220"/>
        <w:ind w:firstLine="540"/>
        <w:jc w:val="both"/>
      </w:pPr>
      <w:r>
        <w:t>3) выдает разрешение на проведение клинического исследования лекарственного препарата для медицинского применения или решение об отказе в выдаче указанного разрешения с указанием причин отказа.</w:t>
      </w:r>
    </w:p>
    <w:p w:rsidR="00411DCD" w:rsidRDefault="00411DCD">
      <w:pPr>
        <w:pStyle w:val="ConsPlusNormal"/>
        <w:spacing w:before="220"/>
        <w:ind w:firstLine="540"/>
        <w:jc w:val="both"/>
      </w:pPr>
      <w:r>
        <w:t xml:space="preserve">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w:t>
      </w:r>
      <w:hyperlink w:anchor="P1238" w:history="1">
        <w:r>
          <w:rPr>
            <w:color w:val="0000FF"/>
          </w:rPr>
          <w:t>частью 6</w:t>
        </w:r>
      </w:hyperlink>
      <w:r>
        <w:t xml:space="preserve"> настоящей статьи.</w:t>
      </w:r>
    </w:p>
    <w:p w:rsidR="00411DCD" w:rsidRDefault="00411DCD">
      <w:pPr>
        <w:pStyle w:val="ConsPlusNormal"/>
        <w:spacing w:before="220"/>
        <w:ind w:firstLine="540"/>
        <w:jc w:val="both"/>
      </w:pPr>
      <w:r>
        <w:t xml:space="preserve">9. 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w:t>
      </w:r>
      <w:r>
        <w:lastRenderedPageBreak/>
        <w:t>установленном законодательством Российской Федерации.</w:t>
      </w:r>
    </w:p>
    <w:p w:rsidR="00411DCD" w:rsidRDefault="00411DCD">
      <w:pPr>
        <w:pStyle w:val="ConsPlusNormal"/>
        <w:ind w:firstLine="540"/>
        <w:jc w:val="both"/>
      </w:pPr>
    </w:p>
    <w:p w:rsidR="00411DCD" w:rsidRDefault="00411DCD">
      <w:pPr>
        <w:pStyle w:val="ConsPlusTitle"/>
        <w:ind w:firstLine="540"/>
        <w:jc w:val="both"/>
        <w:outlineLvl w:val="1"/>
      </w:pPr>
      <w:r>
        <w:t>Статья 39.1. Этическая экспертиза</w:t>
      </w:r>
    </w:p>
    <w:p w:rsidR="00411DCD" w:rsidRDefault="00411DCD">
      <w:pPr>
        <w:pStyle w:val="ConsPlusNormal"/>
        <w:ind w:firstLine="540"/>
        <w:jc w:val="both"/>
      </w:pPr>
      <w:r>
        <w:t xml:space="preserve">(введена Федеральным </w:t>
      </w:r>
      <w:hyperlink r:id="rId488" w:history="1">
        <w:r>
          <w:rPr>
            <w:color w:val="0000FF"/>
          </w:rPr>
          <w:t>законом</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t xml:space="preserve">1. Этическая экспертиза проводится советом по этике, созданным в </w:t>
      </w:r>
      <w:hyperlink r:id="rId489" w:history="1">
        <w:r>
          <w:rPr>
            <w:color w:val="0000FF"/>
          </w:rPr>
          <w:t>порядке</w:t>
        </w:r>
      </w:hyperlink>
      <w:r>
        <w:t>,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r>
        <w:t>2.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sidR="00411DCD" w:rsidRDefault="00411DCD">
      <w:pPr>
        <w:pStyle w:val="ConsPlusNormal"/>
        <w:spacing w:before="220"/>
        <w:ind w:firstLine="540"/>
        <w:jc w:val="both"/>
      </w:pPr>
      <w:r>
        <w:t xml:space="preserve">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w:t>
      </w:r>
      <w:hyperlink r:id="rId490" w:history="1">
        <w:r>
          <w:rPr>
            <w:color w:val="0000FF"/>
          </w:rPr>
          <w:t>размерах</w:t>
        </w:r>
      </w:hyperlink>
      <w:r>
        <w:t>, установленных Правительством Российской Федерации.</w:t>
      </w:r>
    </w:p>
    <w:p w:rsidR="00411DCD" w:rsidRDefault="00411DCD">
      <w:pPr>
        <w:pStyle w:val="ConsPlusNormal"/>
        <w:spacing w:before="220"/>
        <w:ind w:firstLine="540"/>
        <w:jc w:val="both"/>
      </w:pPr>
      <w:r>
        <w:t xml:space="preserve">4. Эксперты совета по этике несут </w:t>
      </w:r>
      <w:hyperlink r:id="rId491" w:history="1">
        <w:r>
          <w:rPr>
            <w:color w:val="0000FF"/>
          </w:rPr>
          <w:t>ответственность</w:t>
        </w:r>
      </w:hyperlink>
      <w:r>
        <w:t xml:space="preserve"> в соответствии с законодательством Российской Федерации.</w:t>
      </w:r>
    </w:p>
    <w:p w:rsidR="00411DCD" w:rsidRDefault="00411DCD">
      <w:pPr>
        <w:pStyle w:val="ConsPlusNormal"/>
        <w:spacing w:before="220"/>
        <w:ind w:firstLine="540"/>
        <w:jc w:val="both"/>
      </w:pPr>
      <w:r>
        <w:t xml:space="preserve">5. Состав совета по этике, </w:t>
      </w:r>
      <w:hyperlink r:id="rId492" w:history="1">
        <w:r>
          <w:rPr>
            <w:color w:val="0000FF"/>
          </w:rPr>
          <w:t>положение</w:t>
        </w:r>
      </w:hyperlink>
      <w:r>
        <w:t xml:space="preserve">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w:t>
      </w:r>
      <w:hyperlink r:id="rId493" w:history="1">
        <w:r>
          <w:rPr>
            <w:color w:val="0000FF"/>
          </w:rPr>
          <w:t>порядок</w:t>
        </w:r>
      </w:hyperlink>
      <w:r>
        <w:t xml:space="preserve"> организации и проведения этической экспертизы, </w:t>
      </w:r>
      <w:hyperlink r:id="rId494" w:history="1">
        <w:r>
          <w:rPr>
            <w:color w:val="0000FF"/>
          </w:rPr>
          <w:t>форма</w:t>
        </w:r>
      </w:hyperlink>
      <w:r>
        <w:t xml:space="preserve">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rsidR="00411DCD" w:rsidRDefault="00411DCD">
      <w:pPr>
        <w:pStyle w:val="ConsPlusNormal"/>
        <w:spacing w:before="220"/>
        <w:ind w:firstLine="540"/>
        <w:jc w:val="both"/>
      </w:pPr>
      <w:r>
        <w:t xml:space="preserve">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w:t>
      </w:r>
      <w:hyperlink r:id="rId495" w:history="1">
        <w:r>
          <w:rPr>
            <w:color w:val="0000FF"/>
          </w:rPr>
          <w:t>порядке</w:t>
        </w:r>
      </w:hyperlink>
      <w:r>
        <w:t>.</w:t>
      </w:r>
    </w:p>
    <w:p w:rsidR="00411DCD" w:rsidRDefault="00411DCD">
      <w:pPr>
        <w:pStyle w:val="ConsPlusNormal"/>
        <w:ind w:firstLine="540"/>
        <w:jc w:val="both"/>
      </w:pPr>
    </w:p>
    <w:p w:rsidR="00411DCD" w:rsidRDefault="00411DCD">
      <w:pPr>
        <w:pStyle w:val="ConsPlusTitle"/>
        <w:ind w:firstLine="540"/>
        <w:jc w:val="both"/>
        <w:outlineLvl w:val="1"/>
      </w:pPr>
      <w:r>
        <w:t>Статья 40. Проведение клинического исследования лекарственного препарата для медицинского применения</w:t>
      </w:r>
    </w:p>
    <w:p w:rsidR="00411DCD" w:rsidRDefault="00411DCD">
      <w:pPr>
        <w:pStyle w:val="ConsPlusNormal"/>
        <w:ind w:firstLine="540"/>
        <w:jc w:val="both"/>
      </w:pPr>
    </w:p>
    <w:p w:rsidR="00411DCD" w:rsidRDefault="00411DCD">
      <w:pPr>
        <w:pStyle w:val="ConsPlusNormal"/>
        <w:ind w:firstLine="540"/>
        <w:jc w:val="both"/>
      </w:pPr>
      <w:r>
        <w:t>1. 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w:t>
      </w:r>
    </w:p>
    <w:p w:rsidR="00411DCD" w:rsidRDefault="00411DCD">
      <w:pPr>
        <w:pStyle w:val="ConsPlusNormal"/>
        <w:jc w:val="both"/>
      </w:pPr>
      <w:r>
        <w:t xml:space="preserve">(в ред. Федерального </w:t>
      </w:r>
      <w:hyperlink r:id="rId496" w:history="1">
        <w:r>
          <w:rPr>
            <w:color w:val="0000FF"/>
          </w:rPr>
          <w:t>закона</w:t>
        </w:r>
      </w:hyperlink>
      <w:r>
        <w:t xml:space="preserve"> от 22.12.2014 N 429-ФЗ)</w:t>
      </w:r>
    </w:p>
    <w:p w:rsidR="00411DCD" w:rsidRDefault="00411DCD">
      <w:pPr>
        <w:pStyle w:val="ConsPlusNormal"/>
        <w:spacing w:before="220"/>
        <w:ind w:firstLine="540"/>
        <w:jc w:val="both"/>
      </w:pPr>
      <w:r>
        <w:t>2.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rsidR="00411DCD" w:rsidRDefault="00411DCD">
      <w:pPr>
        <w:pStyle w:val="ConsPlusNormal"/>
        <w:spacing w:before="220"/>
        <w:ind w:firstLine="540"/>
        <w:jc w:val="both"/>
      </w:pPr>
      <w:r>
        <w:t xml:space="preserve">3. Исследователь и соисследователи должны быть ознакомлены с результатами </w:t>
      </w:r>
      <w:r>
        <w:lastRenderedPageBreak/>
        <w:t>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rsidR="00411DCD" w:rsidRDefault="00411DCD">
      <w:pPr>
        <w:pStyle w:val="ConsPlusNormal"/>
        <w:spacing w:before="220"/>
        <w:ind w:firstLine="540"/>
        <w:jc w:val="both"/>
      </w:pPr>
      <w:r>
        <w:t>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411DCD" w:rsidRDefault="00411DCD">
      <w:pPr>
        <w:pStyle w:val="ConsPlusNormal"/>
        <w:jc w:val="both"/>
      </w:pPr>
      <w:r>
        <w:t xml:space="preserve">(часть 3.1 введена Федеральным </w:t>
      </w:r>
      <w:hyperlink r:id="rId497" w:history="1">
        <w:r>
          <w:rPr>
            <w:color w:val="0000FF"/>
          </w:rPr>
          <w:t>законом</w:t>
        </w:r>
      </w:hyperlink>
      <w:r>
        <w:t xml:space="preserve"> от 29.11.2010 N 313-ФЗ)</w:t>
      </w:r>
    </w:p>
    <w:p w:rsidR="00411DCD" w:rsidRDefault="00411DCD">
      <w:pPr>
        <w:pStyle w:val="ConsPlusNormal"/>
        <w:spacing w:before="220"/>
        <w:ind w:firstLine="540"/>
        <w:jc w:val="both"/>
      </w:pPr>
      <w:bookmarkStart w:id="112" w:name="P1264"/>
      <w:bookmarkEnd w:id="112"/>
      <w:r>
        <w:t xml:space="preserve">4. Организации, осуществляющие организацию проведения клинического исследования лекарственного препарата для медицинского применения и указанные в </w:t>
      </w:r>
      <w:hyperlink w:anchor="P1198" w:history="1">
        <w:r>
          <w:rPr>
            <w:color w:val="0000FF"/>
          </w:rPr>
          <w:t>части 3 статьи 38</w:t>
        </w:r>
      </w:hyperlink>
      <w:r>
        <w:t xml:space="preserve">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411DCD" w:rsidRDefault="00411DCD">
      <w:pPr>
        <w:pStyle w:val="ConsPlusNormal"/>
        <w:jc w:val="both"/>
      </w:pPr>
      <w:r>
        <w:t xml:space="preserve">(в ред. Федерального </w:t>
      </w:r>
      <w:hyperlink r:id="rId498" w:history="1">
        <w:r>
          <w:rPr>
            <w:color w:val="0000FF"/>
          </w:rPr>
          <w:t>закона</w:t>
        </w:r>
      </w:hyperlink>
      <w:r>
        <w:t xml:space="preserve"> от 11.10.2010 N 271-ФЗ)</w:t>
      </w:r>
    </w:p>
    <w:p w:rsidR="00411DCD" w:rsidRDefault="00411DCD">
      <w:pPr>
        <w:pStyle w:val="ConsPlusNormal"/>
        <w:spacing w:before="220"/>
        <w:ind w:firstLine="540"/>
        <w:jc w:val="both"/>
      </w:pPr>
      <w:r>
        <w:t>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rsidR="00411DCD" w:rsidRDefault="00411DCD">
      <w:pPr>
        <w:pStyle w:val="ConsPlusNormal"/>
        <w:spacing w:before="220"/>
        <w:ind w:firstLine="540"/>
        <w:jc w:val="both"/>
      </w:pPr>
      <w:r>
        <w:t>1) наименование, идентификационный номер и дата протокола клинического исследования;</w:t>
      </w:r>
    </w:p>
    <w:p w:rsidR="00411DCD" w:rsidRDefault="00411DCD">
      <w:pPr>
        <w:pStyle w:val="ConsPlusNormal"/>
        <w:spacing w:before="220"/>
        <w:ind w:firstLine="540"/>
        <w:jc w:val="both"/>
      </w:pPr>
      <w:r>
        <w:t>2) дата внесения изменений в протокол клинического исследования;</w:t>
      </w:r>
    </w:p>
    <w:p w:rsidR="00411DCD" w:rsidRDefault="00411DCD">
      <w:pPr>
        <w:pStyle w:val="ConsPlusNormal"/>
        <w:spacing w:before="220"/>
        <w:ind w:firstLine="540"/>
        <w:jc w:val="both"/>
      </w:pPr>
      <w:r>
        <w:t>3) наименование и место нахождения заявителя;</w:t>
      </w:r>
    </w:p>
    <w:p w:rsidR="00411DCD" w:rsidRDefault="00411DCD">
      <w:pPr>
        <w:pStyle w:val="ConsPlusNormal"/>
        <w:spacing w:before="220"/>
        <w:ind w:firstLine="540"/>
        <w:jc w:val="both"/>
      </w:pPr>
      <w:r>
        <w:t>4) наименование организации, привлеченной разработчиком лекарственного препарата к организации проведения клинического исследования (при наличии);</w:t>
      </w:r>
    </w:p>
    <w:p w:rsidR="00411DCD" w:rsidRDefault="00411DCD">
      <w:pPr>
        <w:pStyle w:val="ConsPlusNormal"/>
        <w:spacing w:before="220"/>
        <w:ind w:firstLine="540"/>
        <w:jc w:val="both"/>
      </w:pPr>
      <w:r>
        <w:t>5) наименования и места нахождения медицинских организаций, в которых проводится клиническое исследование;</w:t>
      </w:r>
    </w:p>
    <w:p w:rsidR="00411DCD" w:rsidRDefault="00411DCD">
      <w:pPr>
        <w:pStyle w:val="ConsPlusNormal"/>
        <w:spacing w:before="220"/>
        <w:ind w:firstLine="540"/>
        <w:jc w:val="both"/>
      </w:pPr>
      <w:r>
        <w:t>6) дата выдачи разрешения на проведение клинического исследования и номер этого разрешения;</w:t>
      </w:r>
    </w:p>
    <w:p w:rsidR="00411DCD" w:rsidRDefault="00411DCD">
      <w:pPr>
        <w:pStyle w:val="ConsPlusNormal"/>
        <w:spacing w:before="220"/>
        <w:ind w:firstLine="540"/>
        <w:jc w:val="both"/>
      </w:pPr>
      <w:r>
        <w:t>7) изменения, вносимые в протокол клинического исследования.</w:t>
      </w:r>
    </w:p>
    <w:p w:rsidR="00411DCD" w:rsidRDefault="00411DCD">
      <w:pPr>
        <w:pStyle w:val="ConsPlusNormal"/>
        <w:jc w:val="both"/>
      </w:pPr>
      <w:r>
        <w:t xml:space="preserve">(часть 4.1 введена Федеральным </w:t>
      </w:r>
      <w:hyperlink r:id="rId499" w:history="1">
        <w:r>
          <w:rPr>
            <w:color w:val="0000FF"/>
          </w:rPr>
          <w:t>законом</w:t>
        </w:r>
      </w:hyperlink>
      <w:r>
        <w:t xml:space="preserve"> от 11.10.2010 N 271-ФЗ)</w:t>
      </w:r>
    </w:p>
    <w:p w:rsidR="00411DCD" w:rsidRDefault="00411DCD">
      <w:pPr>
        <w:pStyle w:val="ConsPlusNormal"/>
        <w:spacing w:before="220"/>
        <w:ind w:firstLine="540"/>
        <w:jc w:val="both"/>
      </w:pPr>
      <w:r>
        <w:t xml:space="preserve">5. В срок, не превышающий тридцати рабочих дней со дня получения указанного в </w:t>
      </w:r>
      <w:hyperlink w:anchor="P1264" w:history="1">
        <w:r>
          <w:rPr>
            <w:color w:val="0000FF"/>
          </w:rPr>
          <w:t>части 4</w:t>
        </w:r>
      </w:hyperlink>
      <w:r>
        <w:t xml:space="preserve"> настоящей статьи сообщения, уполномоченный федеральный орган исполнительной власти рассматривает это сообщение в установленном им </w:t>
      </w:r>
      <w:hyperlink r:id="rId500" w:history="1">
        <w:r>
          <w:rPr>
            <w:color w:val="0000FF"/>
          </w:rPr>
          <w:t>порядке</w:t>
        </w:r>
      </w:hyperlink>
      <w:r>
        <w:t xml:space="preserve">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w:t>
      </w:r>
    </w:p>
    <w:p w:rsidR="00411DCD" w:rsidRDefault="00411DCD">
      <w:pPr>
        <w:pStyle w:val="ConsPlusNormal"/>
        <w:jc w:val="both"/>
      </w:pPr>
      <w:r>
        <w:t xml:space="preserve">(в ред. Федерального </w:t>
      </w:r>
      <w:hyperlink r:id="rId501" w:history="1">
        <w:r>
          <w:rPr>
            <w:color w:val="0000FF"/>
          </w:rPr>
          <w:t>закона</w:t>
        </w:r>
      </w:hyperlink>
      <w:r>
        <w:t xml:space="preserve"> от 22.12.2014 N 429-ФЗ)</w:t>
      </w:r>
    </w:p>
    <w:p w:rsidR="00411DCD" w:rsidRDefault="00411DCD">
      <w:pPr>
        <w:pStyle w:val="ConsPlusNormal"/>
        <w:spacing w:before="220"/>
        <w:ind w:firstLine="540"/>
        <w:jc w:val="both"/>
      </w:pPr>
      <w:r>
        <w:t xml:space="preserve">6. Клиническое исследование лекарственного препарата для медицинского применения </w:t>
      </w:r>
      <w:r>
        <w:lastRenderedPageBreak/>
        <w:t>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r>
        <w:t xml:space="preserve">7. 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w:t>
      </w:r>
      <w:hyperlink w:anchor="P1198" w:history="1">
        <w:r>
          <w:rPr>
            <w:color w:val="0000FF"/>
          </w:rPr>
          <w:t>части 3 статьи 38</w:t>
        </w:r>
      </w:hyperlink>
      <w:r>
        <w:t xml:space="preserve"> настоящего Федерального закона, в уполномоченный федеральный орган исполнительной власти по установленной им </w:t>
      </w:r>
      <w:hyperlink r:id="rId502" w:history="1">
        <w:r>
          <w:rPr>
            <w:color w:val="0000FF"/>
          </w:rPr>
          <w:t>форме</w:t>
        </w:r>
      </w:hyperlink>
      <w:r>
        <w:t>.</w:t>
      </w:r>
    </w:p>
    <w:p w:rsidR="00411DCD" w:rsidRDefault="00411DCD">
      <w:pPr>
        <w:pStyle w:val="ConsPlusNormal"/>
        <w:spacing w:before="220"/>
        <w:ind w:firstLine="540"/>
        <w:jc w:val="both"/>
      </w:pPr>
      <w:r>
        <w:t>8.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rsidR="00411DCD" w:rsidRDefault="00411DCD">
      <w:pPr>
        <w:pStyle w:val="ConsPlusNormal"/>
        <w:spacing w:before="220"/>
        <w:ind w:firstLine="540"/>
        <w:jc w:val="both"/>
      </w:pPr>
      <w:r>
        <w:t>1) информацию о медицинской организации или медицинских организациях, проводивших данное исследование;</w:t>
      </w:r>
    </w:p>
    <w:p w:rsidR="00411DCD" w:rsidRDefault="00411DCD">
      <w:pPr>
        <w:pStyle w:val="ConsPlusNormal"/>
        <w:spacing w:before="220"/>
        <w:ind w:firstLine="540"/>
        <w:jc w:val="both"/>
      </w:pPr>
      <w:r>
        <w:t>2) описание данного исследования;</w:t>
      </w:r>
    </w:p>
    <w:p w:rsidR="00411DCD" w:rsidRDefault="00411DCD">
      <w:pPr>
        <w:pStyle w:val="ConsPlusNormal"/>
        <w:spacing w:before="220"/>
        <w:ind w:firstLine="540"/>
        <w:jc w:val="both"/>
      </w:pPr>
      <w:bookmarkStart w:id="113" w:name="P1282"/>
      <w:bookmarkEnd w:id="113"/>
      <w:r>
        <w:t>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w:t>
      </w:r>
    </w:p>
    <w:p w:rsidR="00411DCD" w:rsidRDefault="00411DCD">
      <w:pPr>
        <w:pStyle w:val="ConsPlusNormal"/>
        <w:jc w:val="both"/>
      </w:pPr>
      <w:r>
        <w:t xml:space="preserve">(в ред. Федерального </w:t>
      </w:r>
      <w:hyperlink r:id="rId503" w:history="1">
        <w:r>
          <w:rPr>
            <w:color w:val="0000FF"/>
          </w:rPr>
          <w:t>закона</w:t>
        </w:r>
      </w:hyperlink>
      <w:r>
        <w:t xml:space="preserve"> от 11.10.2010 N 271-ФЗ)</w:t>
      </w:r>
    </w:p>
    <w:p w:rsidR="00411DCD" w:rsidRDefault="00411DCD">
      <w:pPr>
        <w:pStyle w:val="ConsPlusNormal"/>
        <w:spacing w:before="220"/>
        <w:ind w:firstLine="540"/>
        <w:jc w:val="both"/>
      </w:pPr>
      <w:r>
        <w:t>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rsidR="00411DCD" w:rsidRDefault="00411DCD">
      <w:pPr>
        <w:pStyle w:val="ConsPlusNormal"/>
        <w:spacing w:before="220"/>
        <w:ind w:firstLine="540"/>
        <w:jc w:val="both"/>
      </w:pPr>
      <w:r>
        <w:t xml:space="preserve">8.1. При выявлении федеральным органом исполнительной власти, осуществляющим функции по контролю и надзору в сфере здравоохранения, нарушений </w:t>
      </w:r>
      <w:hyperlink r:id="rId504" w:history="1">
        <w:r>
          <w:rPr>
            <w:color w:val="0000FF"/>
          </w:rPr>
          <w:t>правил</w:t>
        </w:r>
      </w:hyperlink>
      <w:r>
        <w:t xml:space="preserve">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w:t>
      </w:r>
      <w:r>
        <w:lastRenderedPageBreak/>
        <w:t>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rsidR="00411DCD" w:rsidRDefault="00411DCD">
      <w:pPr>
        <w:pStyle w:val="ConsPlusNormal"/>
        <w:jc w:val="both"/>
      </w:pPr>
      <w:r>
        <w:t xml:space="preserve">(часть 8.1 в ред. Федерального </w:t>
      </w:r>
      <w:hyperlink r:id="rId505" w:history="1">
        <w:r>
          <w:rPr>
            <w:color w:val="0000FF"/>
          </w:rPr>
          <w:t>закона</w:t>
        </w:r>
      </w:hyperlink>
      <w:r>
        <w:t xml:space="preserve"> от 13.07.2015 N 241-ФЗ)</w:t>
      </w:r>
    </w:p>
    <w:p w:rsidR="00411DCD" w:rsidRDefault="00411DCD">
      <w:pPr>
        <w:pStyle w:val="ConsPlusNormal"/>
        <w:spacing w:before="220"/>
        <w:ind w:firstLine="540"/>
        <w:jc w:val="both"/>
      </w:pPr>
      <w:r>
        <w:t>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порядке.</w:t>
      </w:r>
    </w:p>
    <w:p w:rsidR="00411DCD" w:rsidRDefault="00411DCD">
      <w:pPr>
        <w:pStyle w:val="ConsPlusNormal"/>
        <w:spacing w:before="220"/>
        <w:ind w:firstLine="540"/>
        <w:jc w:val="both"/>
      </w:pPr>
      <w:r>
        <w:t xml:space="preserve">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w:t>
      </w:r>
      <w:hyperlink r:id="rId506" w:history="1">
        <w:r>
          <w:rPr>
            <w:color w:val="0000FF"/>
          </w:rPr>
          <w:t>правилами</w:t>
        </w:r>
      </w:hyperlink>
      <w:r>
        <w:t xml:space="preserve"> и размещает его на своем официальном сайте в сети "Интернет" в установленном им </w:t>
      </w:r>
      <w:hyperlink r:id="rId507" w:history="1">
        <w:r>
          <w:rPr>
            <w:color w:val="0000FF"/>
          </w:rPr>
          <w:t>порядке</w:t>
        </w:r>
      </w:hyperlink>
      <w:r>
        <w:t xml:space="preserve">. Указанный реестр содержит информацию, предусмотренную </w:t>
      </w:r>
      <w:hyperlink w:anchor="P1282" w:history="1">
        <w:r>
          <w:rPr>
            <w:color w:val="0000FF"/>
          </w:rPr>
          <w:t>пунктом 3 части 8</w:t>
        </w:r>
      </w:hyperlink>
      <w:r>
        <w:t xml:space="preserve"> настоящей статьи.</w:t>
      </w:r>
    </w:p>
    <w:p w:rsidR="00411DCD" w:rsidRDefault="00411DCD">
      <w:pPr>
        <w:pStyle w:val="ConsPlusNormal"/>
        <w:spacing w:before="220"/>
        <w:ind w:firstLine="540"/>
        <w:jc w:val="both"/>
      </w:pPr>
      <w:r>
        <w:t xml:space="preserve">11. Отчет о результатах клинического исследования лекарственного препарата для медицинского применения составляется организацией, указанной в </w:t>
      </w:r>
      <w:hyperlink w:anchor="P1198" w:history="1">
        <w:r>
          <w:rPr>
            <w:color w:val="0000FF"/>
          </w:rPr>
          <w:t>части 3 статьи 38</w:t>
        </w:r>
      </w:hyperlink>
      <w:r>
        <w:t xml:space="preserve"> настоящего Федерального закона, на основании заключений медицинских организаций, проводивших это исследование,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трех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rsidR="00411DCD" w:rsidRDefault="00411DCD">
      <w:pPr>
        <w:pStyle w:val="ConsPlusNormal"/>
        <w:spacing w:before="220"/>
        <w:ind w:firstLine="540"/>
        <w:jc w:val="both"/>
      </w:pPr>
      <w:r>
        <w:t xml:space="preserve">12. Нарушение </w:t>
      </w:r>
      <w:hyperlink r:id="rId508" w:history="1">
        <w:r>
          <w:rPr>
            <w:color w:val="0000FF"/>
          </w:rPr>
          <w:t>правил</w:t>
        </w:r>
      </w:hyperlink>
      <w:r>
        <w:t xml:space="preserve">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p>
    <w:p w:rsidR="00411DCD" w:rsidRDefault="00411DCD">
      <w:pPr>
        <w:pStyle w:val="ConsPlusNormal"/>
        <w:jc w:val="both"/>
      </w:pPr>
      <w:r>
        <w:t xml:space="preserve">(в ред. Федерального </w:t>
      </w:r>
      <w:hyperlink r:id="rId509" w:history="1">
        <w:r>
          <w:rPr>
            <w:color w:val="0000FF"/>
          </w:rPr>
          <w:t>закона</w:t>
        </w:r>
      </w:hyperlink>
      <w:r>
        <w:t xml:space="preserve"> от 22.12.2014 N 429-ФЗ)</w:t>
      </w:r>
    </w:p>
    <w:p w:rsidR="00411DCD" w:rsidRDefault="00411DCD">
      <w:pPr>
        <w:pStyle w:val="ConsPlusNormal"/>
        <w:spacing w:before="220"/>
        <w:ind w:firstLine="540"/>
        <w:jc w:val="both"/>
      </w:pPr>
      <w:r>
        <w:t>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w:t>
      </w:r>
    </w:p>
    <w:p w:rsidR="00411DCD" w:rsidRDefault="00411DCD">
      <w:pPr>
        <w:pStyle w:val="ConsPlusNormal"/>
        <w:jc w:val="both"/>
      </w:pPr>
      <w:r>
        <w:t xml:space="preserve">(в ред. Федерального </w:t>
      </w:r>
      <w:hyperlink r:id="rId510" w:history="1">
        <w:r>
          <w:rPr>
            <w:color w:val="0000FF"/>
          </w:rPr>
          <w:t>закона</w:t>
        </w:r>
      </w:hyperlink>
      <w:r>
        <w:t xml:space="preserve"> от 22.12.2014 N 429-ФЗ)</w:t>
      </w:r>
    </w:p>
    <w:p w:rsidR="00411DCD" w:rsidRDefault="00411DCD">
      <w:pPr>
        <w:pStyle w:val="ConsPlusNormal"/>
        <w:spacing w:before="220"/>
        <w:ind w:firstLine="540"/>
        <w:jc w:val="both"/>
      </w:pPr>
      <w:r>
        <w:t xml:space="preserve">14. </w:t>
      </w:r>
      <w:hyperlink r:id="rId511" w:history="1">
        <w:r>
          <w:rPr>
            <w:color w:val="0000FF"/>
          </w:rPr>
          <w:t>Порядок</w:t>
        </w:r>
      </w:hyperlink>
      <w:r>
        <w:t xml:space="preserve">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p>
    <w:p w:rsidR="00411DCD" w:rsidRDefault="00411DCD">
      <w:pPr>
        <w:pStyle w:val="ConsPlusNormal"/>
        <w:jc w:val="both"/>
      </w:pPr>
      <w:r>
        <w:t xml:space="preserve">(в ред. Федерального </w:t>
      </w:r>
      <w:hyperlink r:id="rId512"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r>
        <w:t>Статья 41. Договор о проведении клинического исследования лекарственного препарата для медицинского применения</w:t>
      </w:r>
    </w:p>
    <w:p w:rsidR="00411DCD" w:rsidRDefault="00411DCD">
      <w:pPr>
        <w:pStyle w:val="ConsPlusNormal"/>
        <w:ind w:firstLine="540"/>
        <w:jc w:val="both"/>
      </w:pPr>
    </w:p>
    <w:p w:rsidR="00411DCD" w:rsidRDefault="00411DCD">
      <w:pPr>
        <w:pStyle w:val="ConsPlusNormal"/>
        <w:ind w:firstLine="540"/>
        <w:jc w:val="both"/>
      </w:pPr>
      <w:r>
        <w:t>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rsidR="00411DCD" w:rsidRDefault="00411DCD">
      <w:pPr>
        <w:pStyle w:val="ConsPlusNormal"/>
        <w:spacing w:before="220"/>
        <w:ind w:firstLine="540"/>
        <w:jc w:val="both"/>
      </w:pPr>
      <w:r>
        <w:t xml:space="preserve">2. Договор о проведении клинического исследования лекарственного препарата для </w:t>
      </w:r>
      <w:r>
        <w:lastRenderedPageBreak/>
        <w:t>медицинского применения должен содержать:</w:t>
      </w:r>
    </w:p>
    <w:p w:rsidR="00411DCD" w:rsidRDefault="00411DCD">
      <w:pPr>
        <w:pStyle w:val="ConsPlusNormal"/>
        <w:spacing w:before="220"/>
        <w:ind w:firstLine="540"/>
        <w:jc w:val="both"/>
      </w:pPr>
      <w:r>
        <w:t>1) условия и сроки проведения данного исследования;</w:t>
      </w:r>
    </w:p>
    <w:p w:rsidR="00411DCD" w:rsidRDefault="00411DCD">
      <w:pPr>
        <w:pStyle w:val="ConsPlusNormal"/>
        <w:spacing w:before="220"/>
        <w:ind w:firstLine="540"/>
        <w:jc w:val="both"/>
      </w:pPr>
      <w:r>
        <w:t>2) определение общей стоимости программы данного исследования с указанием суммы, предназначающейся для выплат исследователям, соисследователям;</w:t>
      </w:r>
    </w:p>
    <w:p w:rsidR="00411DCD" w:rsidRDefault="00411DCD">
      <w:pPr>
        <w:pStyle w:val="ConsPlusNormal"/>
        <w:spacing w:before="220"/>
        <w:ind w:firstLine="540"/>
        <w:jc w:val="both"/>
      </w:pPr>
      <w:r>
        <w:t>3) определение формы представления результатов данного исследования в уполномоченный федеральный орган исполнительной власти.</w:t>
      </w:r>
    </w:p>
    <w:p w:rsidR="00411DCD" w:rsidRDefault="00411DCD">
      <w:pPr>
        <w:pStyle w:val="ConsPlusNormal"/>
        <w:ind w:firstLine="540"/>
        <w:jc w:val="both"/>
      </w:pPr>
    </w:p>
    <w:p w:rsidR="00411DCD" w:rsidRDefault="00411DCD">
      <w:pPr>
        <w:pStyle w:val="ConsPlusTitle"/>
        <w:ind w:firstLine="540"/>
        <w:jc w:val="both"/>
        <w:outlineLvl w:val="1"/>
      </w:pPr>
      <w:r>
        <w:t>Статья 42. Финансовое обеспечение клинического исследования лекарственного препарата для медицинского применения</w:t>
      </w:r>
    </w:p>
    <w:p w:rsidR="00411DCD" w:rsidRDefault="00411DCD">
      <w:pPr>
        <w:pStyle w:val="ConsPlusNormal"/>
        <w:ind w:firstLine="540"/>
        <w:jc w:val="both"/>
      </w:pPr>
    </w:p>
    <w:p w:rsidR="00411DCD" w:rsidRDefault="00411DCD">
      <w:pPr>
        <w:pStyle w:val="ConsPlusNormal"/>
        <w:ind w:firstLine="540"/>
        <w:jc w:val="both"/>
      </w:pPr>
      <w:r>
        <w:t>Финансовое обеспечение клинического исследования лекарственного препарата для медицинского применения осуществляется за счет:</w:t>
      </w:r>
    </w:p>
    <w:p w:rsidR="00411DCD" w:rsidRDefault="00411DCD">
      <w:pPr>
        <w:pStyle w:val="ConsPlusNormal"/>
        <w:spacing w:before="220"/>
        <w:ind w:firstLine="540"/>
        <w:jc w:val="both"/>
      </w:pPr>
      <w:r>
        <w:t>1) средств федерального бюджета;</w:t>
      </w:r>
    </w:p>
    <w:p w:rsidR="00411DCD" w:rsidRDefault="00411DCD">
      <w:pPr>
        <w:pStyle w:val="ConsPlusNormal"/>
        <w:spacing w:before="220"/>
        <w:ind w:firstLine="540"/>
        <w:jc w:val="both"/>
      </w:pPr>
      <w:r>
        <w:t>2) средств организаций, получивших разрешение на организацию проведения данного исследования, в соответствии с условиями договора о его проведении;</w:t>
      </w:r>
    </w:p>
    <w:p w:rsidR="00411DCD" w:rsidRDefault="00411DCD">
      <w:pPr>
        <w:pStyle w:val="ConsPlusNormal"/>
        <w:spacing w:before="220"/>
        <w:ind w:firstLine="540"/>
        <w:jc w:val="both"/>
      </w:pPr>
      <w:r>
        <w:t>3) иных не запрещенных законодательством Российской Федерации источников.</w:t>
      </w:r>
    </w:p>
    <w:p w:rsidR="00411DCD" w:rsidRDefault="00411DCD">
      <w:pPr>
        <w:pStyle w:val="ConsPlusNormal"/>
        <w:ind w:firstLine="540"/>
        <w:jc w:val="both"/>
      </w:pPr>
    </w:p>
    <w:p w:rsidR="00411DCD" w:rsidRDefault="00411DCD">
      <w:pPr>
        <w:pStyle w:val="ConsPlusTitle"/>
        <w:ind w:firstLine="540"/>
        <w:jc w:val="both"/>
        <w:outlineLvl w:val="1"/>
      </w:pPr>
      <w:r>
        <w:t>Статья 43. Права пациентов, участвующих в клиническом исследовании лекарственного препарата для медицинского применения</w:t>
      </w:r>
    </w:p>
    <w:p w:rsidR="00411DCD" w:rsidRDefault="00411DCD">
      <w:pPr>
        <w:pStyle w:val="ConsPlusNormal"/>
        <w:ind w:firstLine="540"/>
        <w:jc w:val="both"/>
      </w:pPr>
    </w:p>
    <w:p w:rsidR="00411DCD" w:rsidRDefault="00411DCD">
      <w:pPr>
        <w:pStyle w:val="ConsPlusNormal"/>
        <w:ind w:firstLine="540"/>
        <w:jc w:val="both"/>
      </w:pPr>
      <w:r>
        <w:t>1. Участие пациентов в клиническом исследовании лекарственного препарата для медицинского применения является добровольным.</w:t>
      </w:r>
    </w:p>
    <w:p w:rsidR="00411DCD" w:rsidRDefault="00411DCD">
      <w:pPr>
        <w:pStyle w:val="ConsPlusNormal"/>
        <w:spacing w:before="220"/>
        <w:ind w:firstLine="540"/>
        <w:jc w:val="both"/>
      </w:pPr>
      <w:r>
        <w:t>2. Пациент или его законный представитель должен быть информирован в письменной форме:</w:t>
      </w:r>
    </w:p>
    <w:p w:rsidR="00411DCD" w:rsidRDefault="00411DCD">
      <w:pPr>
        <w:pStyle w:val="ConsPlusNormal"/>
        <w:spacing w:before="220"/>
        <w:ind w:firstLine="540"/>
        <w:jc w:val="both"/>
      </w:pPr>
      <w:r>
        <w:t>1) о лекарственном препарате для медицинского применения и сущности клинического исследования этого лекарственного препарата;</w:t>
      </w:r>
    </w:p>
    <w:p w:rsidR="00411DCD" w:rsidRDefault="00411DCD">
      <w:pPr>
        <w:pStyle w:val="ConsPlusNormal"/>
        <w:spacing w:before="220"/>
        <w:ind w:firstLine="540"/>
        <w:jc w:val="both"/>
      </w:pPr>
      <w:r>
        <w:t>2) о безопасности лекарственного препарата для медицинского применения, его ожидаемой эффективности и степени риска для пациента;</w:t>
      </w:r>
    </w:p>
    <w:p w:rsidR="00411DCD" w:rsidRDefault="00411DCD">
      <w:pPr>
        <w:pStyle w:val="ConsPlusNormal"/>
        <w:spacing w:before="220"/>
        <w:ind w:firstLine="540"/>
        <w:jc w:val="both"/>
      </w:pPr>
      <w:r>
        <w:t>3) об условиях участия пациента в клиническом исследовании лекарственного препарата для медицинского применения;</w:t>
      </w:r>
    </w:p>
    <w:p w:rsidR="00411DCD" w:rsidRDefault="00411DCD">
      <w:pPr>
        <w:pStyle w:val="ConsPlusNormal"/>
        <w:spacing w:before="220"/>
        <w:ind w:firstLine="540"/>
        <w:jc w:val="both"/>
      </w:pPr>
      <w:r>
        <w:t>4) о цели или целях и продолжительности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r>
        <w:t>5) о действиях пациента в случае непредвиденных эффектов влияния лекарственного препарата для медицинского применения на состояние его здоровья;</w:t>
      </w:r>
    </w:p>
    <w:p w:rsidR="00411DCD" w:rsidRDefault="00411DCD">
      <w:pPr>
        <w:pStyle w:val="ConsPlusNormal"/>
        <w:spacing w:before="220"/>
        <w:ind w:firstLine="540"/>
        <w:jc w:val="both"/>
      </w:pPr>
      <w:r>
        <w:t>6) об условиях обязательного страхования жизни, здоровья пациента;</w:t>
      </w:r>
    </w:p>
    <w:p w:rsidR="00411DCD" w:rsidRDefault="00411DCD">
      <w:pPr>
        <w:pStyle w:val="ConsPlusNormal"/>
        <w:spacing w:before="220"/>
        <w:ind w:firstLine="540"/>
        <w:jc w:val="both"/>
      </w:pPr>
      <w:r>
        <w:t>7) о гарантиях конфиденциальности участия пациента в клиническом исследовании лекарственного препарата для медицинского применения.</w:t>
      </w:r>
    </w:p>
    <w:p w:rsidR="00411DCD" w:rsidRDefault="00411DCD">
      <w:pPr>
        <w:pStyle w:val="ConsPlusNormal"/>
        <w:spacing w:before="220"/>
        <w:ind w:firstLine="540"/>
        <w:jc w:val="both"/>
      </w:pPr>
      <w:r>
        <w:t>3.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rsidR="00411DCD" w:rsidRDefault="00411DCD">
      <w:pPr>
        <w:pStyle w:val="ConsPlusNormal"/>
        <w:spacing w:before="220"/>
        <w:ind w:firstLine="540"/>
        <w:jc w:val="both"/>
      </w:pPr>
      <w:r>
        <w:t xml:space="preserve">4. Пациент или его законный представитель имеет право отказаться от участия в клиническом </w:t>
      </w:r>
      <w:r>
        <w:lastRenderedPageBreak/>
        <w:t>исследовании лекарственного препарата для медицинского применения на любой стадии проведения такого исследования.</w:t>
      </w:r>
    </w:p>
    <w:p w:rsidR="00411DCD" w:rsidRDefault="00411DCD">
      <w:pPr>
        <w:pStyle w:val="ConsPlusNormal"/>
        <w:spacing w:before="220"/>
        <w:ind w:firstLine="540"/>
        <w:jc w:val="both"/>
      </w:pPr>
      <w:r>
        <w:t>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с согласия в письменной форме их родителей, усыновителей.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p>
    <w:p w:rsidR="00411DCD" w:rsidRDefault="00411DCD">
      <w:pPr>
        <w:pStyle w:val="ConsPlusNormal"/>
        <w:jc w:val="both"/>
      </w:pPr>
      <w:r>
        <w:t xml:space="preserve">(в ред. Федерального </w:t>
      </w:r>
      <w:hyperlink r:id="rId513" w:history="1">
        <w:r>
          <w:rPr>
            <w:color w:val="0000FF"/>
          </w:rPr>
          <w:t>закона</w:t>
        </w:r>
      </w:hyperlink>
      <w:r>
        <w:t xml:space="preserve"> от 22.10.2014 N 313-ФЗ)</w:t>
      </w:r>
    </w:p>
    <w:p w:rsidR="00411DCD" w:rsidRDefault="00411DCD">
      <w:pPr>
        <w:pStyle w:val="ConsPlusNormal"/>
        <w:spacing w:before="220"/>
        <w:ind w:firstLine="540"/>
        <w:jc w:val="both"/>
      </w:pPr>
      <w:r>
        <w:t>6. Запрещается проведение клинического исследования лекарственного препарата для медицинского применения с участием в качестве пациентов:</w:t>
      </w:r>
    </w:p>
    <w:p w:rsidR="00411DCD" w:rsidRDefault="00411DCD">
      <w:pPr>
        <w:pStyle w:val="ConsPlusNormal"/>
        <w:spacing w:before="220"/>
        <w:ind w:firstLine="540"/>
        <w:jc w:val="both"/>
      </w:pPr>
      <w:r>
        <w:t>1) детей-сирот и детей, оставшихся без попечения родителей;</w:t>
      </w:r>
    </w:p>
    <w:p w:rsidR="00411DCD" w:rsidRDefault="00411DCD">
      <w:pPr>
        <w:pStyle w:val="ConsPlusNormal"/>
        <w:spacing w:before="220"/>
        <w:ind w:firstLine="540"/>
        <w:jc w:val="both"/>
      </w:pPr>
      <w:r>
        <w:t>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rsidR="00411DCD" w:rsidRDefault="00411DCD">
      <w:pPr>
        <w:pStyle w:val="ConsPlusNormal"/>
        <w:spacing w:before="220"/>
        <w:ind w:firstLine="540"/>
        <w:jc w:val="both"/>
      </w:pPr>
      <w:r>
        <w:t>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rsidR="00411DCD" w:rsidRDefault="00411DCD">
      <w:pPr>
        <w:pStyle w:val="ConsPlusNormal"/>
        <w:spacing w:before="220"/>
        <w:ind w:firstLine="540"/>
        <w:jc w:val="both"/>
      </w:pPr>
      <w:r>
        <w:t>4) сотрудников правоохранительных органов;</w:t>
      </w:r>
    </w:p>
    <w:p w:rsidR="00411DCD" w:rsidRDefault="00411DCD">
      <w:pPr>
        <w:pStyle w:val="ConsPlusNormal"/>
        <w:spacing w:before="220"/>
        <w:ind w:firstLine="540"/>
        <w:jc w:val="both"/>
      </w:pPr>
      <w:r>
        <w:t>5) лиц, отбывающих наказание в местах лишения свободы, а также лиц, находящихся под стражей в следственных изоляторах.</w:t>
      </w:r>
    </w:p>
    <w:p w:rsidR="00411DCD" w:rsidRDefault="00411DCD">
      <w:pPr>
        <w:pStyle w:val="ConsPlusNormal"/>
        <w:spacing w:before="220"/>
        <w:ind w:firstLine="540"/>
        <w:jc w:val="both"/>
      </w:pPr>
      <w:r>
        <w:t xml:space="preserve">7.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w:t>
      </w:r>
      <w:hyperlink r:id="rId514" w:history="1">
        <w:r>
          <w:rPr>
            <w:color w:val="0000FF"/>
          </w:rPr>
          <w:t>порядке</w:t>
        </w:r>
      </w:hyperlink>
      <w:r>
        <w:t>, установленном законодательством Российской Федерации. Клиническое исследование лекарственного препарата в этом случае проводится при наличии согласия в письменной форме законных представителей указанных лиц.</w:t>
      </w:r>
    </w:p>
    <w:p w:rsidR="00411DCD" w:rsidRDefault="00411DCD">
      <w:pPr>
        <w:pStyle w:val="ConsPlusNormal"/>
        <w:ind w:firstLine="540"/>
        <w:jc w:val="both"/>
      </w:pPr>
    </w:p>
    <w:p w:rsidR="00411DCD" w:rsidRDefault="00411DCD">
      <w:pPr>
        <w:pStyle w:val="ConsPlusTitle"/>
        <w:ind w:firstLine="540"/>
        <w:jc w:val="both"/>
        <w:outlineLvl w:val="1"/>
      </w:pPr>
      <w:bookmarkStart w:id="114" w:name="P1335"/>
      <w:bookmarkEnd w:id="114"/>
      <w:r>
        <w:t>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p>
    <w:p w:rsidR="00411DCD" w:rsidRDefault="00411DCD">
      <w:pPr>
        <w:pStyle w:val="ConsPlusNormal"/>
        <w:ind w:firstLine="540"/>
        <w:jc w:val="both"/>
      </w:pPr>
      <w:r>
        <w:t xml:space="preserve">(в ред. Федерального </w:t>
      </w:r>
      <w:hyperlink r:id="rId515" w:history="1">
        <w:r>
          <w:rPr>
            <w:color w:val="0000FF"/>
          </w:rPr>
          <w:t>закона</w:t>
        </w:r>
      </w:hyperlink>
      <w:r>
        <w:t xml:space="preserve"> от 29.11.2010 N 313-ФЗ)</w:t>
      </w:r>
    </w:p>
    <w:p w:rsidR="00411DCD" w:rsidRDefault="00411DCD">
      <w:pPr>
        <w:pStyle w:val="ConsPlusNormal"/>
        <w:ind w:firstLine="540"/>
        <w:jc w:val="both"/>
      </w:pPr>
    </w:p>
    <w:p w:rsidR="00411DCD" w:rsidRDefault="00411DCD">
      <w:pPr>
        <w:pStyle w:val="ConsPlusNormal"/>
        <w:ind w:firstLine="540"/>
        <w:jc w:val="both"/>
      </w:pPr>
      <w:r>
        <w:t xml:space="preserve">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w:t>
      </w:r>
      <w:r>
        <w:lastRenderedPageBreak/>
        <w:t>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rsidR="00411DCD" w:rsidRDefault="00411DCD">
      <w:pPr>
        <w:pStyle w:val="ConsPlusNormal"/>
        <w:spacing w:before="220"/>
        <w:ind w:firstLine="540"/>
        <w:jc w:val="both"/>
      </w:pPr>
      <w:r>
        <w:t>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rsidR="00411DCD" w:rsidRDefault="00411DCD">
      <w:pPr>
        <w:pStyle w:val="ConsPlusNormal"/>
        <w:spacing w:before="220"/>
        <w:ind w:firstLine="540"/>
        <w:jc w:val="both"/>
      </w:pPr>
      <w:r>
        <w:t>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rsidR="00411DCD" w:rsidRDefault="00411DCD">
      <w:pPr>
        <w:pStyle w:val="ConsPlusNormal"/>
        <w:spacing w:before="220"/>
        <w:ind w:firstLine="540"/>
        <w:jc w:val="both"/>
      </w:pPr>
      <w:r>
        <w:t xml:space="preserve">4. Требования о возмещении вреда, причиненного жизни или здоровью пациента, предъявляются в течение сроков исковой давности, установленных гражданским </w:t>
      </w:r>
      <w:hyperlink r:id="rId516" w:history="1">
        <w:r>
          <w:rPr>
            <w:color w:val="0000FF"/>
          </w:rPr>
          <w:t>законодательством</w:t>
        </w:r>
      </w:hyperlink>
      <w:r>
        <w:t>.</w:t>
      </w:r>
    </w:p>
    <w:p w:rsidR="00411DCD" w:rsidRDefault="00411DCD">
      <w:pPr>
        <w:pStyle w:val="ConsPlusNormal"/>
        <w:spacing w:before="220"/>
        <w:ind w:firstLine="540"/>
        <w:jc w:val="both"/>
      </w:pPr>
      <w:r>
        <w:t>5. Размер страховой выплаты по договору обязательного страхования составляет:</w:t>
      </w:r>
    </w:p>
    <w:p w:rsidR="00411DCD" w:rsidRDefault="00411DCD">
      <w:pPr>
        <w:pStyle w:val="ConsPlusNormal"/>
        <w:spacing w:before="220"/>
        <w:ind w:firstLine="540"/>
        <w:jc w:val="both"/>
      </w:pPr>
      <w:r>
        <w:t>1) в случае смерти пациента два миллиона рублей на каждого пациента, участвовавшего в клиническом исследовании лекарственного препарата;</w:t>
      </w:r>
    </w:p>
    <w:p w:rsidR="00411DCD" w:rsidRDefault="00411DCD">
      <w:pPr>
        <w:pStyle w:val="ConsPlusNormal"/>
        <w:spacing w:before="220"/>
        <w:ind w:firstLine="540"/>
        <w:jc w:val="both"/>
      </w:pPr>
      <w:r>
        <w:t>2) при ухудшении здоровья пациента:</w:t>
      </w:r>
    </w:p>
    <w:p w:rsidR="00411DCD" w:rsidRDefault="00411DCD">
      <w:pPr>
        <w:pStyle w:val="ConsPlusNormal"/>
        <w:spacing w:before="220"/>
        <w:ind w:firstLine="540"/>
        <w:jc w:val="both"/>
      </w:pPr>
      <w:r>
        <w:t>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rsidR="00411DCD" w:rsidRDefault="00411DCD">
      <w:pPr>
        <w:pStyle w:val="ConsPlusNormal"/>
        <w:spacing w:before="220"/>
        <w:ind w:firstLine="540"/>
        <w:jc w:val="both"/>
      </w:pPr>
      <w:r>
        <w:t>б) 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rsidR="00411DCD" w:rsidRDefault="00411DCD">
      <w:pPr>
        <w:pStyle w:val="ConsPlusNormal"/>
        <w:spacing w:before="220"/>
        <w:ind w:firstLine="540"/>
        <w:jc w:val="both"/>
      </w:pPr>
      <w:r>
        <w:t>в) 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rsidR="00411DCD" w:rsidRDefault="00411DCD">
      <w:pPr>
        <w:pStyle w:val="ConsPlusNormal"/>
        <w:spacing w:before="220"/>
        <w:ind w:firstLine="540"/>
        <w:jc w:val="both"/>
      </w:pPr>
      <w:r>
        <w:t>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rsidR="00411DCD" w:rsidRDefault="00411DCD">
      <w:pPr>
        <w:pStyle w:val="ConsPlusNormal"/>
        <w:jc w:val="both"/>
      </w:pPr>
      <w:r>
        <w:t xml:space="preserve">(пп. "г" в ред. Федерального </w:t>
      </w:r>
      <w:hyperlink r:id="rId517" w:history="1">
        <w:r>
          <w:rPr>
            <w:color w:val="0000FF"/>
          </w:rPr>
          <w:t>закона</w:t>
        </w:r>
      </w:hyperlink>
      <w:r>
        <w:t xml:space="preserve"> от 22.12.2014 N 429-ФЗ)</w:t>
      </w:r>
    </w:p>
    <w:p w:rsidR="00411DCD" w:rsidRDefault="00411DCD">
      <w:pPr>
        <w:pStyle w:val="ConsPlusNormal"/>
        <w:spacing w:before="220"/>
        <w:ind w:firstLine="540"/>
        <w:jc w:val="both"/>
      </w:pPr>
      <w:r>
        <w:t xml:space="preserve">6. Утратил силу с 1 июля 2015 года. - Федеральный </w:t>
      </w:r>
      <w:hyperlink r:id="rId518" w:history="1">
        <w:r>
          <w:rPr>
            <w:color w:val="0000FF"/>
          </w:rPr>
          <w:t>закон</w:t>
        </w:r>
      </w:hyperlink>
      <w:r>
        <w:t xml:space="preserve"> от 22.12.2014 N 429-ФЗ.</w:t>
      </w:r>
    </w:p>
    <w:p w:rsidR="00411DCD" w:rsidRDefault="00411DCD">
      <w:pPr>
        <w:pStyle w:val="ConsPlusNormal"/>
        <w:spacing w:before="220"/>
        <w:ind w:firstLine="540"/>
        <w:jc w:val="both"/>
      </w:pPr>
      <w:r>
        <w:t>7. Срок договора обязательного страхования не может быть менее, чем срок проведения клинического исследования лекарственного препарата.</w:t>
      </w:r>
    </w:p>
    <w:p w:rsidR="00411DCD" w:rsidRDefault="00411DCD">
      <w:pPr>
        <w:pStyle w:val="ConsPlusNormal"/>
        <w:spacing w:before="220"/>
        <w:ind w:firstLine="540"/>
        <w:jc w:val="both"/>
      </w:pPr>
      <w:r>
        <w:t xml:space="preserve">8. 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w:t>
      </w:r>
      <w:hyperlink r:id="rId519" w:history="1">
        <w:r>
          <w:rPr>
            <w:color w:val="0000FF"/>
          </w:rPr>
          <w:t>типовыми правилами</w:t>
        </w:r>
      </w:hyperlink>
      <w:r>
        <w:t xml:space="preserve"> обязательного страхования.</w:t>
      </w:r>
    </w:p>
    <w:p w:rsidR="00411DCD" w:rsidRDefault="00411DCD">
      <w:pPr>
        <w:pStyle w:val="ConsPlusNormal"/>
        <w:jc w:val="both"/>
      </w:pPr>
      <w:r>
        <w:t xml:space="preserve">(в ред. Федерального </w:t>
      </w:r>
      <w:hyperlink r:id="rId520" w:history="1">
        <w:r>
          <w:rPr>
            <w:color w:val="0000FF"/>
          </w:rPr>
          <w:t>закона</w:t>
        </w:r>
      </w:hyperlink>
      <w:r>
        <w:t xml:space="preserve"> от 22.12.2014 N 429-ФЗ)</w:t>
      </w:r>
    </w:p>
    <w:p w:rsidR="00411DCD" w:rsidRDefault="00411DCD">
      <w:pPr>
        <w:pStyle w:val="ConsPlusNormal"/>
        <w:spacing w:before="220"/>
        <w:ind w:firstLine="540"/>
        <w:jc w:val="both"/>
      </w:pPr>
      <w:r>
        <w:lastRenderedPageBreak/>
        <w:t xml:space="preserve">9. 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w:t>
      </w:r>
      <w:hyperlink r:id="rId521" w:history="1">
        <w:r>
          <w:rPr>
            <w:color w:val="0000FF"/>
          </w:rPr>
          <w:t>законодательством</w:t>
        </w:r>
      </w:hyperlink>
      <w:r>
        <w:t>,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rsidR="00411DCD" w:rsidRDefault="00411DCD">
      <w:pPr>
        <w:pStyle w:val="ConsPlusNormal"/>
        <w:spacing w:before="220"/>
        <w:ind w:firstLine="540"/>
        <w:jc w:val="both"/>
      </w:pPr>
      <w:r>
        <w:t>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rsidR="00411DCD" w:rsidRDefault="00411DCD">
      <w:pPr>
        <w:pStyle w:val="ConsPlusNormal"/>
        <w:spacing w:before="220"/>
        <w:ind w:firstLine="540"/>
        <w:jc w:val="both"/>
      </w:pPr>
      <w:r>
        <w:t xml:space="preserve">11. 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w:t>
      </w:r>
      <w:hyperlink r:id="rId522" w:history="1">
        <w:r>
          <w:rPr>
            <w:color w:val="0000FF"/>
          </w:rPr>
          <w:t>типовыми правилами</w:t>
        </w:r>
      </w:hyperlink>
      <w:r>
        <w:t xml:space="preserve"> обязательного страхования.</w:t>
      </w:r>
    </w:p>
    <w:p w:rsidR="00411DCD" w:rsidRDefault="00411DCD">
      <w:pPr>
        <w:pStyle w:val="ConsPlusNormal"/>
        <w:spacing w:before="220"/>
        <w:ind w:firstLine="540"/>
        <w:jc w:val="both"/>
      </w:pPr>
      <w:r>
        <w:t>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rsidR="00411DCD" w:rsidRDefault="00411DCD">
      <w:pPr>
        <w:pStyle w:val="ConsPlusNormal"/>
        <w:spacing w:before="220"/>
        <w:ind w:firstLine="540"/>
        <w:jc w:val="both"/>
      </w:pPr>
      <w:r>
        <w:t>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sidR="00411DCD" w:rsidRDefault="00411DCD">
      <w:pPr>
        <w:pStyle w:val="ConsPlusNormal"/>
        <w:spacing w:before="220"/>
        <w:ind w:firstLine="540"/>
        <w:jc w:val="both"/>
      </w:pPr>
      <w:r>
        <w:t>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rsidR="00411DCD" w:rsidRDefault="00411DCD">
      <w:pPr>
        <w:pStyle w:val="ConsPlusNormal"/>
        <w:spacing w:before="220"/>
        <w:ind w:firstLine="540"/>
        <w:jc w:val="both"/>
      </w:pPr>
      <w:r>
        <w:t>15. 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rsidR="00411DCD" w:rsidRDefault="00411DCD">
      <w:pPr>
        <w:pStyle w:val="ConsPlusNormal"/>
        <w:ind w:firstLine="540"/>
        <w:jc w:val="both"/>
      </w:pPr>
    </w:p>
    <w:p w:rsidR="00411DCD" w:rsidRDefault="00411DCD">
      <w:pPr>
        <w:pStyle w:val="ConsPlusTitle"/>
        <w:jc w:val="center"/>
        <w:outlineLvl w:val="0"/>
      </w:pPr>
      <w:r>
        <w:t>Глава 8. ПРОИЗВОДСТВО И МАРКИРОВКА ЛЕКАРСТВЕННЫХ СРЕДСТВ</w:t>
      </w:r>
    </w:p>
    <w:p w:rsidR="00411DCD" w:rsidRDefault="00411DCD">
      <w:pPr>
        <w:pStyle w:val="ConsPlusNormal"/>
        <w:ind w:firstLine="540"/>
        <w:jc w:val="both"/>
      </w:pPr>
    </w:p>
    <w:p w:rsidR="00411DCD" w:rsidRDefault="00411DCD">
      <w:pPr>
        <w:pStyle w:val="ConsPlusTitle"/>
        <w:ind w:firstLine="540"/>
        <w:jc w:val="both"/>
        <w:outlineLvl w:val="1"/>
      </w:pPr>
      <w:r>
        <w:t>Статья 45. Производство лекарственных средств</w:t>
      </w:r>
    </w:p>
    <w:p w:rsidR="00411DCD" w:rsidRDefault="00411DCD">
      <w:pPr>
        <w:pStyle w:val="ConsPlusNormal"/>
        <w:ind w:firstLine="540"/>
        <w:jc w:val="both"/>
      </w:pPr>
    </w:p>
    <w:p w:rsidR="00411DCD" w:rsidRDefault="00411DCD">
      <w:pPr>
        <w:pStyle w:val="ConsPlusNormal"/>
        <w:ind w:firstLine="540"/>
        <w:jc w:val="both"/>
      </w:pPr>
      <w:bookmarkStart w:id="115" w:name="P1366"/>
      <w:bookmarkEnd w:id="115"/>
      <w:r>
        <w:t xml:space="preserve">1. Производство лекарственных средств должно соответствовать требованиям </w:t>
      </w:r>
      <w:hyperlink r:id="rId523" w:history="1">
        <w:r>
          <w:rPr>
            <w:color w:val="0000FF"/>
          </w:rPr>
          <w:t>правил</w:t>
        </w:r>
      </w:hyperlink>
      <w:r>
        <w:t xml:space="preserve">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 Выдача заключений о соответствии производителя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порядке, установленном Правительством Российской Федерации. </w:t>
      </w:r>
      <w:hyperlink r:id="rId524" w:history="1">
        <w:r>
          <w:rPr>
            <w:color w:val="0000FF"/>
          </w:rPr>
          <w:t>Размер</w:t>
        </w:r>
      </w:hyperlink>
      <w:r>
        <w:t xml:space="preserve"> платы за выдачу заключения о соответствии производителя лекарственных средств требованиям </w:t>
      </w:r>
      <w:r>
        <w:lastRenderedPageBreak/>
        <w:t xml:space="preserve">правил надлежащей производственной практики устанавливается Правительством Российской Федерации. </w:t>
      </w:r>
      <w:hyperlink r:id="rId525" w:history="1">
        <w:r>
          <w:rPr>
            <w:color w:val="0000FF"/>
          </w:rPr>
          <w:t>Порядок</w:t>
        </w:r>
      </w:hyperlink>
      <w:r>
        <w:t xml:space="preserve">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w:t>
      </w:r>
    </w:p>
    <w:p w:rsidR="00411DCD" w:rsidRDefault="00411DCD">
      <w:pPr>
        <w:pStyle w:val="ConsPlusNormal"/>
        <w:jc w:val="both"/>
      </w:pPr>
      <w:r>
        <w:t xml:space="preserve">(в ред. Федеральных законов от 25.06.2012 </w:t>
      </w:r>
      <w:hyperlink r:id="rId526" w:history="1">
        <w:r>
          <w:rPr>
            <w:color w:val="0000FF"/>
          </w:rPr>
          <w:t>N 93-ФЗ</w:t>
        </w:r>
      </w:hyperlink>
      <w:r>
        <w:t xml:space="preserve">, от 22.10.2014 </w:t>
      </w:r>
      <w:hyperlink r:id="rId527" w:history="1">
        <w:r>
          <w:rPr>
            <w:color w:val="0000FF"/>
          </w:rPr>
          <w:t>N 313-ФЗ</w:t>
        </w:r>
      </w:hyperlink>
      <w:r>
        <w:t xml:space="preserve">, от 22.12.2014 </w:t>
      </w:r>
      <w:hyperlink r:id="rId528" w:history="1">
        <w:r>
          <w:rPr>
            <w:color w:val="0000FF"/>
          </w:rPr>
          <w:t>N 429-ФЗ</w:t>
        </w:r>
      </w:hyperlink>
      <w:r>
        <w:t>)</w:t>
      </w:r>
    </w:p>
    <w:p w:rsidR="00411DCD" w:rsidRDefault="00411DCD">
      <w:pPr>
        <w:pStyle w:val="ConsPlusNormal"/>
        <w:spacing w:before="220"/>
        <w:ind w:firstLine="540"/>
        <w:jc w:val="both"/>
      </w:pPr>
      <w:r>
        <w:t xml:space="preserve">2. Производство лекарственных средств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w:t>
      </w:r>
      <w:hyperlink r:id="rId529" w:history="1">
        <w:r>
          <w:rPr>
            <w:color w:val="0000FF"/>
          </w:rPr>
          <w:t>правилам</w:t>
        </w:r>
      </w:hyperlink>
      <w:r>
        <w:t xml:space="preserve"> надлежащей производственной практики осуществляется в рамках лицензионного контроля в соответствии с </w:t>
      </w:r>
      <w:hyperlink r:id="rId530" w:history="1">
        <w:r>
          <w:rPr>
            <w:color w:val="0000FF"/>
          </w:rPr>
          <w:t>законодательством</w:t>
        </w:r>
      </w:hyperlink>
      <w:r>
        <w:t xml:space="preserve"> Российской Федерации с учетом особенностей, указанных в </w:t>
      </w:r>
      <w:hyperlink w:anchor="P1366" w:history="1">
        <w:r>
          <w:rPr>
            <w:color w:val="0000FF"/>
          </w:rPr>
          <w:t>части 1</w:t>
        </w:r>
      </w:hyperlink>
      <w:r>
        <w:t xml:space="preserve"> настоящей статьи.</w:t>
      </w:r>
    </w:p>
    <w:p w:rsidR="00411DCD" w:rsidRDefault="00411DCD">
      <w:pPr>
        <w:pStyle w:val="ConsPlusNormal"/>
        <w:jc w:val="both"/>
      </w:pPr>
      <w:r>
        <w:t xml:space="preserve">(в ред. Федеральных законов от 22.10.2014 </w:t>
      </w:r>
      <w:hyperlink r:id="rId531" w:history="1">
        <w:r>
          <w:rPr>
            <w:color w:val="0000FF"/>
          </w:rPr>
          <w:t>N 313-ФЗ</w:t>
        </w:r>
      </w:hyperlink>
      <w:r>
        <w:t xml:space="preserve">, от 22.12.2014 </w:t>
      </w:r>
      <w:hyperlink r:id="rId532" w:history="1">
        <w:r>
          <w:rPr>
            <w:color w:val="0000FF"/>
          </w:rPr>
          <w:t>N 429-ФЗ</w:t>
        </w:r>
      </w:hyperlink>
      <w:r>
        <w:t>)</w:t>
      </w:r>
    </w:p>
    <w:p w:rsidR="00411DCD" w:rsidRDefault="00411DCD">
      <w:pPr>
        <w:pStyle w:val="ConsPlusNormal"/>
        <w:spacing w:before="220"/>
        <w:ind w:firstLine="540"/>
        <w:jc w:val="both"/>
      </w:pPr>
      <w:r>
        <w:t>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rsidR="00411DCD" w:rsidRDefault="00411DCD">
      <w:pPr>
        <w:pStyle w:val="ConsPlusNormal"/>
        <w:spacing w:before="220"/>
        <w:ind w:firstLine="540"/>
        <w:jc w:val="both"/>
      </w:pPr>
      <w:r>
        <w:t>4. При производстве лекарственных средств используются фармацевтические субстанции, сведения о которых содержатся в государственном реестре лекарственных средств, за исключением фармацевтических субстанций, производимых для проведения клинических исследований и для экспорта.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 В случае необходимости использования этилового спирта, в том числе фармацевтической субстанции спирта этилового (этанола), при производстве лекарственных средств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411DCD" w:rsidRDefault="00411DCD">
      <w:pPr>
        <w:pStyle w:val="ConsPlusNormal"/>
        <w:jc w:val="both"/>
      </w:pPr>
      <w:r>
        <w:t xml:space="preserve">(в ред. Федеральных законов от 22.12.2014 </w:t>
      </w:r>
      <w:hyperlink r:id="rId533" w:history="1">
        <w:r>
          <w:rPr>
            <w:color w:val="0000FF"/>
          </w:rPr>
          <w:t>N 429-ФЗ</w:t>
        </w:r>
      </w:hyperlink>
      <w:r>
        <w:t xml:space="preserve">, от 27.12.2019 </w:t>
      </w:r>
      <w:hyperlink r:id="rId534" w:history="1">
        <w:r>
          <w:rPr>
            <w:color w:val="0000FF"/>
          </w:rPr>
          <w:t>N 462-ФЗ</w:t>
        </w:r>
      </w:hyperlink>
      <w:r>
        <w:t xml:space="preserve">, от 27.12.2019 </w:t>
      </w:r>
      <w:hyperlink r:id="rId535" w:history="1">
        <w:r>
          <w:rPr>
            <w:color w:val="0000FF"/>
          </w:rPr>
          <w:t>N 481-ФЗ</w:t>
        </w:r>
      </w:hyperlink>
      <w:r>
        <w:t>)</w:t>
      </w:r>
    </w:p>
    <w:p w:rsidR="00411DCD" w:rsidRDefault="00411DCD">
      <w:pPr>
        <w:pStyle w:val="ConsPlusNormal"/>
        <w:spacing w:before="220"/>
        <w:ind w:firstLine="540"/>
        <w:jc w:val="both"/>
      </w:pPr>
      <w:r>
        <w:t xml:space="preserve">4.1. </w:t>
      </w:r>
      <w:hyperlink r:id="rId536" w:history="1">
        <w:r>
          <w:rPr>
            <w:color w:val="0000FF"/>
          </w:rPr>
          <w:t>Перечень</w:t>
        </w:r>
      </w:hyperlink>
      <w:r>
        <w:t xml:space="preserve">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w:t>
      </w:r>
      <w:hyperlink r:id="rId537" w:history="1">
        <w:r>
          <w:rPr>
            <w:color w:val="0000FF"/>
          </w:rPr>
          <w:t>требования</w:t>
        </w:r>
      </w:hyperlink>
      <w:r>
        <w:t xml:space="preserve"> к объему тары, упаковке и комплектности лекарственных препаратов для медицинского применения, </w:t>
      </w:r>
      <w:hyperlink r:id="rId538" w:history="1">
        <w:r>
          <w:rPr>
            <w:color w:val="0000FF"/>
          </w:rPr>
          <w:t>требования</w:t>
        </w:r>
      </w:hyperlink>
      <w:r>
        <w:t xml:space="preserve">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w:t>
      </w:r>
      <w:hyperlink r:id="rId539" w:history="1">
        <w:r>
          <w:rPr>
            <w:color w:val="0000FF"/>
          </w:rPr>
          <w:t>порядке</w:t>
        </w:r>
      </w:hyperlink>
      <w:r>
        <w:t>, установленном Правительством Российской Федерации.</w:t>
      </w:r>
    </w:p>
    <w:p w:rsidR="00411DCD" w:rsidRDefault="00411DCD">
      <w:pPr>
        <w:pStyle w:val="ConsPlusNormal"/>
        <w:jc w:val="both"/>
      </w:pPr>
      <w:r>
        <w:t xml:space="preserve">(часть 4.1 в ред. Федерального </w:t>
      </w:r>
      <w:hyperlink r:id="rId540" w:history="1">
        <w:r>
          <w:rPr>
            <w:color w:val="0000FF"/>
          </w:rPr>
          <w:t>закона</w:t>
        </w:r>
      </w:hyperlink>
      <w:r>
        <w:t xml:space="preserve"> от 14.12.2015 N 374-ФЗ)</w:t>
      </w:r>
    </w:p>
    <w:p w:rsidR="00411DCD" w:rsidRDefault="00411DCD">
      <w:pPr>
        <w:pStyle w:val="ConsPlusNormal"/>
        <w:spacing w:before="220"/>
        <w:ind w:firstLine="540"/>
        <w:jc w:val="both"/>
      </w:pPr>
      <w:r>
        <w:t xml:space="preserve">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в порядке, установленном </w:t>
      </w:r>
      <w:hyperlink r:id="rId541" w:history="1">
        <w:r>
          <w:rPr>
            <w:color w:val="0000FF"/>
          </w:rPr>
          <w:t>статьями 8</w:t>
        </w:r>
      </w:hyperlink>
      <w:r>
        <w:t xml:space="preserve"> и </w:t>
      </w:r>
      <w:hyperlink r:id="rId542" w:history="1">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Производство фармацевтической субстанции спирта этилового (этанола) допускается только организацией, осуществляющей производство ректификованного этилового спирта из пищевого сырья на основании лицензии на производство этилового спирта для производства фармацевтической субстанции спирта этилового (этанола) в соответствии с требованиями Федерального </w:t>
      </w:r>
      <w:hyperlink r:id="rId543" w:history="1">
        <w:r>
          <w:rPr>
            <w:color w:val="0000FF"/>
          </w:rPr>
          <w:t>закона</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w:t>
      </w:r>
      <w:r>
        <w:lastRenderedPageBreak/>
        <w:t>продукции и об ограничении потребления (распития) алкогольной продукции", методом разведения водой очищенной такого этилового спирта, произведенного данной организацией по месту осуществления производства фармацевтической субстанции спирта этилового (этанола).</w:t>
      </w:r>
    </w:p>
    <w:p w:rsidR="00411DCD" w:rsidRDefault="00411DCD">
      <w:pPr>
        <w:pStyle w:val="ConsPlusNormal"/>
        <w:jc w:val="both"/>
      </w:pPr>
      <w:r>
        <w:t xml:space="preserve">(часть 4.2 введена Федеральным </w:t>
      </w:r>
      <w:hyperlink r:id="rId544" w:history="1">
        <w:r>
          <w:rPr>
            <w:color w:val="0000FF"/>
          </w:rPr>
          <w:t>законом</w:t>
        </w:r>
      </w:hyperlink>
      <w:r>
        <w:t xml:space="preserve"> от 03.07.2016 N 261-ФЗ; в ред. Федерального </w:t>
      </w:r>
      <w:hyperlink r:id="rId545" w:history="1">
        <w:r>
          <w:rPr>
            <w:color w:val="0000FF"/>
          </w:rPr>
          <w:t>закона</w:t>
        </w:r>
      </w:hyperlink>
      <w:r>
        <w:t xml:space="preserve"> от 27.12.2019 N 481-ФЗ)</w:t>
      </w:r>
    </w:p>
    <w:p w:rsidR="00411DCD" w:rsidRDefault="00411DCD">
      <w:pPr>
        <w:pStyle w:val="ConsPlusNormal"/>
        <w:spacing w:before="220"/>
        <w:ind w:firstLine="540"/>
        <w:jc w:val="both"/>
      </w:pPr>
      <w:bookmarkStart w:id="116" w:name="P1377"/>
      <w:bookmarkEnd w:id="116"/>
      <w:r>
        <w:t xml:space="preserve">4.3. 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w:t>
      </w:r>
      <w:hyperlink r:id="rId546" w:history="1">
        <w:r>
          <w:rPr>
            <w:color w:val="0000FF"/>
          </w:rPr>
          <w:t>статьями 8</w:t>
        </w:r>
      </w:hyperlink>
      <w:r>
        <w:t xml:space="preserve"> и </w:t>
      </w:r>
      <w:hyperlink r:id="rId547" w:history="1">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11DCD" w:rsidRDefault="00411DCD">
      <w:pPr>
        <w:pStyle w:val="ConsPlusNormal"/>
        <w:jc w:val="both"/>
      </w:pPr>
      <w:r>
        <w:t xml:space="preserve">(часть 4.3 введена Федеральным </w:t>
      </w:r>
      <w:hyperlink r:id="rId548" w:history="1">
        <w:r>
          <w:rPr>
            <w:color w:val="0000FF"/>
          </w:rPr>
          <w:t>законом</w:t>
        </w:r>
      </w:hyperlink>
      <w:r>
        <w:t xml:space="preserve"> от 29.07.2017 N 278-ФЗ)</w:t>
      </w:r>
    </w:p>
    <w:p w:rsidR="00411DCD" w:rsidRDefault="00411DCD">
      <w:pPr>
        <w:pStyle w:val="ConsPlusNormal"/>
        <w:spacing w:before="220"/>
        <w:ind w:firstLine="540"/>
        <w:jc w:val="both"/>
      </w:pPr>
      <w:r>
        <w:t>4.4. При производстве лекарственных препаратов для ветеринарного применения допускается использование произведенных для реализации фармацевтических субстанций, включенных в государственный реестр лекарственных средств уполномоченным федеральным органом исполнительной власти, осуществляющим ведение государственного реестра лекарственных средств для медицинского применения.</w:t>
      </w:r>
    </w:p>
    <w:p w:rsidR="00411DCD" w:rsidRDefault="00411DCD">
      <w:pPr>
        <w:pStyle w:val="ConsPlusNormal"/>
        <w:jc w:val="both"/>
      </w:pPr>
      <w:r>
        <w:t xml:space="preserve">(часть 4.4 введена Федеральным </w:t>
      </w:r>
      <w:hyperlink r:id="rId549" w:history="1">
        <w:r>
          <w:rPr>
            <w:color w:val="0000FF"/>
          </w:rPr>
          <w:t>законом</w:t>
        </w:r>
      </w:hyperlink>
      <w:r>
        <w:t xml:space="preserve"> от 02.08.2019 N 297-ФЗ)</w:t>
      </w:r>
    </w:p>
    <w:p w:rsidR="00411DCD" w:rsidRDefault="00411DCD">
      <w:pPr>
        <w:pStyle w:val="ConsPlusNormal"/>
        <w:spacing w:before="220"/>
        <w:ind w:firstLine="540"/>
        <w:jc w:val="both"/>
      </w:pPr>
      <w:r>
        <w:t>5. Запрещается производство:</w:t>
      </w:r>
    </w:p>
    <w:p w:rsidR="00411DCD" w:rsidRDefault="00411DCD">
      <w:pPr>
        <w:pStyle w:val="ConsPlusNormal"/>
        <w:spacing w:before="220"/>
        <w:ind w:firstLine="540"/>
        <w:jc w:val="both"/>
      </w:pPr>
      <w:r>
        <w:t>1) лекарственных средств, не включенных в государственный реестр лекарственных средств, за исключением лекарственных средств, производимых для проведения клинических исследований и для экспорта;</w:t>
      </w:r>
    </w:p>
    <w:p w:rsidR="00411DCD" w:rsidRDefault="00411DCD">
      <w:pPr>
        <w:pStyle w:val="ConsPlusNormal"/>
        <w:spacing w:before="220"/>
        <w:ind w:firstLine="540"/>
        <w:jc w:val="both"/>
      </w:pPr>
      <w:r>
        <w:t>2) фальсифицированных лекарственных средств;</w:t>
      </w:r>
    </w:p>
    <w:p w:rsidR="00411DCD" w:rsidRDefault="00411DCD">
      <w:pPr>
        <w:pStyle w:val="ConsPlusNormal"/>
        <w:spacing w:before="220"/>
        <w:ind w:firstLine="540"/>
        <w:jc w:val="both"/>
      </w:pPr>
      <w:r>
        <w:t>3) лекарственных средств без лицензии на производство лекарственных средств;</w:t>
      </w:r>
    </w:p>
    <w:p w:rsidR="00411DCD" w:rsidRDefault="00411DCD">
      <w:pPr>
        <w:pStyle w:val="ConsPlusNormal"/>
        <w:spacing w:before="220"/>
        <w:ind w:firstLine="540"/>
        <w:jc w:val="both"/>
      </w:pPr>
      <w:r>
        <w:t xml:space="preserve">4) лекарственных средств с нарушением </w:t>
      </w:r>
      <w:hyperlink r:id="rId550" w:history="1">
        <w:r>
          <w:rPr>
            <w:color w:val="0000FF"/>
          </w:rPr>
          <w:t>правил</w:t>
        </w:r>
      </w:hyperlink>
      <w:r>
        <w:t xml:space="preserve"> организации производства и контроля качества лекарственных средств;</w:t>
      </w:r>
    </w:p>
    <w:p w:rsidR="00411DCD" w:rsidRDefault="00411DCD">
      <w:pPr>
        <w:pStyle w:val="ConsPlusNormal"/>
        <w:spacing w:before="220"/>
        <w:ind w:firstLine="540"/>
        <w:jc w:val="both"/>
      </w:pPr>
      <w:r>
        <w:t xml:space="preserve">5) утратил силу. - Федеральный </w:t>
      </w:r>
      <w:hyperlink r:id="rId551" w:history="1">
        <w:r>
          <w:rPr>
            <w:color w:val="0000FF"/>
          </w:rPr>
          <w:t>закон</w:t>
        </w:r>
      </w:hyperlink>
      <w:r>
        <w:t xml:space="preserve"> от 27.12.2019 N 481-ФЗ;</w:t>
      </w:r>
    </w:p>
    <w:p w:rsidR="00411DCD" w:rsidRDefault="00411DCD">
      <w:pPr>
        <w:pStyle w:val="ConsPlusNormal"/>
        <w:spacing w:before="220"/>
        <w:ind w:firstLine="540"/>
        <w:jc w:val="both"/>
      </w:pPr>
      <w:r>
        <w:t>6) спиртосодержащих лекарственных препаратов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411DCD" w:rsidRDefault="00411DCD">
      <w:pPr>
        <w:pStyle w:val="ConsPlusNormal"/>
        <w:jc w:val="both"/>
      </w:pPr>
      <w:r>
        <w:t xml:space="preserve">(п. 6 введен Федеральным </w:t>
      </w:r>
      <w:hyperlink r:id="rId552" w:history="1">
        <w:r>
          <w:rPr>
            <w:color w:val="0000FF"/>
          </w:rPr>
          <w:t>законом</w:t>
        </w:r>
      </w:hyperlink>
      <w:r>
        <w:t xml:space="preserve"> от 27.12.2019 N 481-ФЗ)</w:t>
      </w:r>
    </w:p>
    <w:p w:rsidR="00411DCD" w:rsidRDefault="00411DCD">
      <w:pPr>
        <w:pStyle w:val="ConsPlusNormal"/>
        <w:spacing w:before="220"/>
        <w:ind w:firstLine="540"/>
        <w:jc w:val="both"/>
      </w:pPr>
      <w:r>
        <w:t xml:space="preserve">7) фармацевтической субстанции спирта этилового (этанола) и (или) спиртосодержащих лекарственных препаратов на основном технологическом оборудовании для производства этилового спирта, указанном в </w:t>
      </w:r>
      <w:hyperlink r:id="rId553" w:history="1">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11DCD" w:rsidRDefault="00411DCD">
      <w:pPr>
        <w:pStyle w:val="ConsPlusNormal"/>
        <w:jc w:val="both"/>
      </w:pPr>
      <w:r>
        <w:t xml:space="preserve">(п. 7 введен Федеральным </w:t>
      </w:r>
      <w:hyperlink r:id="rId554" w:history="1">
        <w:r>
          <w:rPr>
            <w:color w:val="0000FF"/>
          </w:rPr>
          <w:t>законом</w:t>
        </w:r>
      </w:hyperlink>
      <w:r>
        <w:t xml:space="preserve"> от 27.12.2019 N 481-ФЗ)</w:t>
      </w:r>
    </w:p>
    <w:p w:rsidR="00411DCD" w:rsidRDefault="00411DCD">
      <w:pPr>
        <w:pStyle w:val="ConsPlusNormal"/>
        <w:spacing w:before="220"/>
        <w:ind w:firstLine="540"/>
        <w:jc w:val="both"/>
      </w:pPr>
      <w:bookmarkStart w:id="117" w:name="P1391"/>
      <w:bookmarkEnd w:id="117"/>
      <w:r>
        <w:t xml:space="preserve">6. 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w:t>
      </w:r>
      <w:hyperlink r:id="rId555" w:history="1">
        <w:r>
          <w:rPr>
            <w:color w:val="0000FF"/>
          </w:rPr>
          <w:t>правил</w:t>
        </w:r>
      </w:hyperlink>
      <w:r>
        <w:t xml:space="preserve"> надлежащей производственной практики.</w:t>
      </w:r>
    </w:p>
    <w:p w:rsidR="00411DCD" w:rsidRDefault="00411DCD">
      <w:pPr>
        <w:pStyle w:val="ConsPlusNormal"/>
        <w:jc w:val="both"/>
      </w:pPr>
      <w:r>
        <w:t xml:space="preserve">(в ред. Федерального </w:t>
      </w:r>
      <w:hyperlink r:id="rId556" w:history="1">
        <w:r>
          <w:rPr>
            <w:color w:val="0000FF"/>
          </w:rPr>
          <w:t>закона</w:t>
        </w:r>
      </w:hyperlink>
      <w:r>
        <w:t xml:space="preserve"> от 22.12.2014 N 429-ФЗ)</w:t>
      </w:r>
    </w:p>
    <w:p w:rsidR="00411DCD" w:rsidRDefault="00411DCD">
      <w:pPr>
        <w:pStyle w:val="ConsPlusNormal"/>
        <w:spacing w:before="220"/>
        <w:ind w:firstLine="540"/>
        <w:jc w:val="both"/>
      </w:pPr>
      <w:bookmarkStart w:id="118" w:name="P1393"/>
      <w:bookmarkEnd w:id="118"/>
      <w:r>
        <w:lastRenderedPageBreak/>
        <w:t>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rsidR="00411DCD" w:rsidRDefault="00411DCD">
      <w:pPr>
        <w:pStyle w:val="ConsPlusNormal"/>
        <w:jc w:val="both"/>
      </w:pPr>
      <w:r>
        <w:t xml:space="preserve">(в ред. Федеральных законов от 22.10.2014 </w:t>
      </w:r>
      <w:hyperlink r:id="rId557" w:history="1">
        <w:r>
          <w:rPr>
            <w:color w:val="0000FF"/>
          </w:rPr>
          <w:t>N 313-ФЗ</w:t>
        </w:r>
      </w:hyperlink>
      <w:r>
        <w:t xml:space="preserve">, от 02.08.2019 </w:t>
      </w:r>
      <w:hyperlink r:id="rId558" w:history="1">
        <w:r>
          <w:rPr>
            <w:color w:val="0000FF"/>
          </w:rPr>
          <w:t>N 297-ФЗ</w:t>
        </w:r>
      </w:hyperlink>
      <w:r>
        <w:t>)</w:t>
      </w:r>
    </w:p>
    <w:p w:rsidR="00411DCD" w:rsidRDefault="00411DCD">
      <w:pPr>
        <w:pStyle w:val="ConsPlusNormal"/>
        <w:spacing w:before="220"/>
        <w:ind w:firstLine="540"/>
        <w:jc w:val="both"/>
      </w:pPr>
      <w:r>
        <w:t>8. Производители лекарственных средств (за исключением фармацевтической субстанции спирта этилового (этанола) могут осуществлять продажу лекарственных средств или передавать их в установленном законодательством Российской Федерации порядке:</w:t>
      </w:r>
    </w:p>
    <w:p w:rsidR="00411DCD" w:rsidRDefault="00411DCD">
      <w:pPr>
        <w:pStyle w:val="ConsPlusNormal"/>
        <w:jc w:val="both"/>
      </w:pPr>
      <w:r>
        <w:t xml:space="preserve">(в ред. Федерального </w:t>
      </w:r>
      <w:hyperlink r:id="rId559" w:history="1">
        <w:r>
          <w:rPr>
            <w:color w:val="0000FF"/>
          </w:rPr>
          <w:t>закона</w:t>
        </w:r>
      </w:hyperlink>
      <w:r>
        <w:t xml:space="preserve"> от 29.07.2017 N 278-ФЗ)</w:t>
      </w:r>
    </w:p>
    <w:p w:rsidR="00411DCD" w:rsidRDefault="00411DCD">
      <w:pPr>
        <w:pStyle w:val="ConsPlusNormal"/>
        <w:spacing w:before="220"/>
        <w:ind w:firstLine="540"/>
        <w:jc w:val="both"/>
      </w:pPr>
      <w:r>
        <w:t>1) другим производителям лекарственных средств для производства лекарственных средств;</w:t>
      </w:r>
    </w:p>
    <w:p w:rsidR="00411DCD" w:rsidRDefault="00411DCD">
      <w:pPr>
        <w:pStyle w:val="ConsPlusNormal"/>
        <w:spacing w:before="220"/>
        <w:ind w:firstLine="540"/>
        <w:jc w:val="both"/>
      </w:pPr>
      <w:r>
        <w:t>2) организациям оптовой торговли лекарственными средствами;</w:t>
      </w:r>
    </w:p>
    <w:p w:rsidR="00411DCD" w:rsidRDefault="00411DCD">
      <w:pPr>
        <w:pStyle w:val="ConsPlusNormal"/>
        <w:spacing w:before="220"/>
        <w:ind w:firstLine="540"/>
        <w:jc w:val="both"/>
      </w:pPr>
      <w:bookmarkStart w:id="119" w:name="P1399"/>
      <w:bookmarkEnd w:id="119"/>
      <w:r>
        <w:t>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rsidR="00411DCD" w:rsidRDefault="00411DCD">
      <w:pPr>
        <w:pStyle w:val="ConsPlusNormal"/>
        <w:spacing w:before="220"/>
        <w:ind w:firstLine="540"/>
        <w:jc w:val="both"/>
      </w:pPr>
      <w:r>
        <w:t>4) научно-исследовательским организациям для научно-исследовательской работы;</w:t>
      </w:r>
    </w:p>
    <w:p w:rsidR="00411DCD" w:rsidRDefault="00411DCD">
      <w:pPr>
        <w:pStyle w:val="ConsPlusNormal"/>
        <w:spacing w:before="220"/>
        <w:ind w:firstLine="540"/>
        <w:jc w:val="both"/>
      </w:pPr>
      <w:bookmarkStart w:id="120" w:name="P1401"/>
      <w:bookmarkEnd w:id="120"/>
      <w:r>
        <w:t>5) медицинским организациям и ветеринарным организациям;</w:t>
      </w:r>
    </w:p>
    <w:p w:rsidR="00411DCD" w:rsidRDefault="00411DCD">
      <w:pPr>
        <w:pStyle w:val="ConsPlusNormal"/>
        <w:spacing w:before="220"/>
        <w:ind w:firstLine="540"/>
        <w:jc w:val="both"/>
      </w:pPr>
      <w:r>
        <w:t>6)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rsidR="00411DCD" w:rsidRDefault="00411DCD">
      <w:pPr>
        <w:pStyle w:val="ConsPlusNormal"/>
        <w:jc w:val="both"/>
      </w:pPr>
      <w:r>
        <w:t xml:space="preserve">(п. 6 в ред. Федерального </w:t>
      </w:r>
      <w:hyperlink r:id="rId560" w:history="1">
        <w:r>
          <w:rPr>
            <w:color w:val="0000FF"/>
          </w:rPr>
          <w:t>закона</w:t>
        </w:r>
      </w:hyperlink>
      <w:r>
        <w:t xml:space="preserve"> от 02.08.2019 N 297-ФЗ)</w:t>
      </w:r>
    </w:p>
    <w:p w:rsidR="00411DCD" w:rsidRDefault="00411DCD">
      <w:pPr>
        <w:pStyle w:val="ConsPlusNormal"/>
        <w:spacing w:before="220"/>
        <w:ind w:firstLine="540"/>
        <w:jc w:val="both"/>
      </w:pPr>
      <w:r>
        <w:t xml:space="preserve">9. 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производителям (изготовителям) медицинских изделий для производства и изготовления медицинских изделий в емкостях объемом не более 1 литра и (или) не менее 1000 литров, а организациям, указанным в </w:t>
      </w:r>
      <w:hyperlink w:anchor="P1399" w:history="1">
        <w:r>
          <w:rPr>
            <w:color w:val="0000FF"/>
          </w:rPr>
          <w:t>пунктах 3</w:t>
        </w:r>
      </w:hyperlink>
      <w:r>
        <w:t xml:space="preserve"> - </w:t>
      </w:r>
      <w:hyperlink w:anchor="P1401" w:history="1">
        <w:r>
          <w:rPr>
            <w:color w:val="0000FF"/>
          </w:rPr>
          <w:t>5 части 8</w:t>
        </w:r>
      </w:hyperlink>
      <w:r>
        <w:t xml:space="preserve"> настоящей статьи, в таре объемом не более 1 литра.</w:t>
      </w:r>
    </w:p>
    <w:p w:rsidR="00411DCD" w:rsidRDefault="00411DCD">
      <w:pPr>
        <w:pStyle w:val="ConsPlusNormal"/>
        <w:jc w:val="both"/>
      </w:pPr>
      <w:r>
        <w:t xml:space="preserve">(часть 9 введена Федеральным </w:t>
      </w:r>
      <w:hyperlink r:id="rId561" w:history="1">
        <w:r>
          <w:rPr>
            <w:color w:val="0000FF"/>
          </w:rPr>
          <w:t>законом</w:t>
        </w:r>
      </w:hyperlink>
      <w:r>
        <w:t xml:space="preserve"> от 29.07.2017 N 278-ФЗ; в ред. Федеральных законов от 27.12.2019 </w:t>
      </w:r>
      <w:hyperlink r:id="rId562" w:history="1">
        <w:r>
          <w:rPr>
            <w:color w:val="0000FF"/>
          </w:rPr>
          <w:t>N 481-ФЗ</w:t>
        </w:r>
      </w:hyperlink>
      <w:r>
        <w:t xml:space="preserve">, от 22.12.2020 </w:t>
      </w:r>
      <w:hyperlink r:id="rId563" w:history="1">
        <w:r>
          <w:rPr>
            <w:color w:val="0000FF"/>
          </w:rPr>
          <w:t>N 444-ФЗ</w:t>
        </w:r>
      </w:hyperlink>
      <w:r>
        <w:t>)</w:t>
      </w:r>
    </w:p>
    <w:p w:rsidR="00411DCD" w:rsidRDefault="00411DCD">
      <w:pPr>
        <w:pStyle w:val="ConsPlusNormal"/>
        <w:spacing w:before="220"/>
        <w:ind w:firstLine="540"/>
        <w:jc w:val="both"/>
      </w:pPr>
      <w:r>
        <w:t>10. Реализация (передача в установленном законодательством Российской Федерации порядке) фармацевтической субстанции спирта этилового (этанола) организациям оптовой торговли лекарственными средствами не допускается.</w:t>
      </w:r>
    </w:p>
    <w:p w:rsidR="00411DCD" w:rsidRDefault="00411DCD">
      <w:pPr>
        <w:pStyle w:val="ConsPlusNormal"/>
        <w:jc w:val="both"/>
      </w:pPr>
      <w:r>
        <w:t xml:space="preserve">(часть 10 введена Федеральным </w:t>
      </w:r>
      <w:hyperlink r:id="rId564" w:history="1">
        <w:r>
          <w:rPr>
            <w:color w:val="0000FF"/>
          </w:rPr>
          <w:t>законом</w:t>
        </w:r>
      </w:hyperlink>
      <w:r>
        <w:t xml:space="preserve"> от 27.12.2019 N 481-ФЗ)</w:t>
      </w:r>
    </w:p>
    <w:p w:rsidR="00411DCD" w:rsidRDefault="00411DCD">
      <w:pPr>
        <w:pStyle w:val="ConsPlusNormal"/>
        <w:spacing w:before="220"/>
        <w:ind w:firstLine="540"/>
        <w:jc w:val="both"/>
      </w:pPr>
      <w:r>
        <w:t xml:space="preserve">11. Перевозки фармацевтической субстанции спирта этилового (этанола) осуществляются с соблюдением требований, установленных </w:t>
      </w:r>
      <w:hyperlink r:id="rId565" w:history="1">
        <w:r>
          <w:rPr>
            <w:color w:val="0000FF"/>
          </w:rPr>
          <w:t>абзацем четвертым пункта 3 статьи 9</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11DCD" w:rsidRDefault="00411DCD">
      <w:pPr>
        <w:pStyle w:val="ConsPlusNormal"/>
        <w:jc w:val="both"/>
      </w:pPr>
      <w:r>
        <w:t xml:space="preserve">(часть 11 введена Федеральным </w:t>
      </w:r>
      <w:hyperlink r:id="rId566" w:history="1">
        <w:r>
          <w:rPr>
            <w:color w:val="0000FF"/>
          </w:rPr>
          <w:t>законом</w:t>
        </w:r>
      </w:hyperlink>
      <w:r>
        <w:t xml:space="preserve"> от 27.12.2019 N 481-ФЗ)</w:t>
      </w:r>
    </w:p>
    <w:p w:rsidR="00411DCD" w:rsidRDefault="00411DCD">
      <w:pPr>
        <w:pStyle w:val="ConsPlusNormal"/>
        <w:ind w:firstLine="540"/>
        <w:jc w:val="both"/>
      </w:pPr>
    </w:p>
    <w:p w:rsidR="00411DCD" w:rsidRDefault="00411DCD">
      <w:pPr>
        <w:pStyle w:val="ConsPlusTitle"/>
        <w:ind w:firstLine="540"/>
        <w:jc w:val="both"/>
        <w:outlineLvl w:val="1"/>
      </w:pPr>
      <w:r>
        <w:t>Статья 46. Маркировка лекарственных средств</w:t>
      </w:r>
    </w:p>
    <w:p w:rsidR="00411DCD" w:rsidRDefault="00411DCD">
      <w:pPr>
        <w:pStyle w:val="ConsPlusNormal"/>
        <w:ind w:firstLine="540"/>
        <w:jc w:val="both"/>
      </w:pPr>
    </w:p>
    <w:p w:rsidR="00411DCD" w:rsidRDefault="00411DCD">
      <w:pPr>
        <w:pStyle w:val="ConsPlusNormal"/>
        <w:ind w:firstLine="540"/>
        <w:jc w:val="both"/>
      </w:pPr>
      <w:r>
        <w:t xml:space="preserve">1. Лекарственные препараты, за исключением лекарственных препаратов, изготовленных </w:t>
      </w:r>
      <w:r>
        <w:lastRenderedPageBreak/>
        <w:t>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p>
    <w:p w:rsidR="00411DCD" w:rsidRDefault="00411DCD">
      <w:pPr>
        <w:pStyle w:val="ConsPlusNormal"/>
        <w:spacing w:before="220"/>
        <w:ind w:firstLine="540"/>
        <w:jc w:val="both"/>
      </w:pPr>
      <w:r>
        <w:t>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rsidR="00411DCD" w:rsidRDefault="00411DCD">
      <w:pPr>
        <w:pStyle w:val="ConsPlusNormal"/>
        <w:jc w:val="both"/>
      </w:pPr>
      <w:r>
        <w:t xml:space="preserve">(в ред. Федеральных законов от 11.10.2010 </w:t>
      </w:r>
      <w:hyperlink r:id="rId567" w:history="1">
        <w:r>
          <w:rPr>
            <w:color w:val="0000FF"/>
          </w:rPr>
          <w:t>N 271-ФЗ</w:t>
        </w:r>
      </w:hyperlink>
      <w:r>
        <w:t xml:space="preserve">, от 22.12.2014 </w:t>
      </w:r>
      <w:hyperlink r:id="rId568" w:history="1">
        <w:r>
          <w:rPr>
            <w:color w:val="0000FF"/>
          </w:rPr>
          <w:t>N 429-ФЗ</w:t>
        </w:r>
      </w:hyperlink>
      <w:r>
        <w:t>)</w:t>
      </w:r>
    </w:p>
    <w:p w:rsidR="00411DCD" w:rsidRDefault="00411DCD">
      <w:pPr>
        <w:pStyle w:val="ConsPlusNormal"/>
        <w:spacing w:before="220"/>
        <w:ind w:firstLine="540"/>
        <w:jc w:val="both"/>
      </w:pPr>
      <w:r>
        <w:t>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w:t>
      </w:r>
    </w:p>
    <w:p w:rsidR="00411DCD" w:rsidRDefault="00411DCD">
      <w:pPr>
        <w:pStyle w:val="ConsPlusNormal"/>
        <w:jc w:val="both"/>
      </w:pPr>
      <w:r>
        <w:t xml:space="preserve">(в ред. Федеральных законов от 11.10.2010 </w:t>
      </w:r>
      <w:hyperlink r:id="rId569" w:history="1">
        <w:r>
          <w:rPr>
            <w:color w:val="0000FF"/>
          </w:rPr>
          <w:t>N 271-ФЗ</w:t>
        </w:r>
      </w:hyperlink>
      <w:r>
        <w:t xml:space="preserve">, от 22.12.2014 </w:t>
      </w:r>
      <w:hyperlink r:id="rId570" w:history="1">
        <w:r>
          <w:rPr>
            <w:color w:val="0000FF"/>
          </w:rPr>
          <w:t>N 429-ФЗ</w:t>
        </w:r>
      </w:hyperlink>
      <w:r>
        <w:t>)</w:t>
      </w:r>
    </w:p>
    <w:p w:rsidR="00411DCD" w:rsidRDefault="00411DCD">
      <w:pPr>
        <w:pStyle w:val="ConsPlusNormal"/>
        <w:spacing w:before="220"/>
        <w:ind w:firstLine="540"/>
        <w:jc w:val="both"/>
      </w:pPr>
      <w:r>
        <w:t>2. 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p>
    <w:p w:rsidR="00411DCD" w:rsidRDefault="00411DCD">
      <w:pPr>
        <w:pStyle w:val="ConsPlusNormal"/>
        <w:jc w:val="both"/>
      </w:pPr>
      <w:r>
        <w:t xml:space="preserve">(в ред. Федерального </w:t>
      </w:r>
      <w:hyperlink r:id="rId571" w:history="1">
        <w:r>
          <w:rPr>
            <w:color w:val="0000FF"/>
          </w:rPr>
          <w:t>закона</w:t>
        </w:r>
      </w:hyperlink>
      <w:r>
        <w:t xml:space="preserve"> от 22.12.2014 N 429-ФЗ)</w:t>
      </w:r>
    </w:p>
    <w:p w:rsidR="00411DCD" w:rsidRDefault="00411DCD">
      <w:pPr>
        <w:pStyle w:val="ConsPlusNormal"/>
        <w:spacing w:before="220"/>
        <w:ind w:firstLine="540"/>
        <w:jc w:val="both"/>
      </w:pPr>
      <w:r>
        <w:t>3.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rsidR="00411DCD" w:rsidRDefault="00411DCD">
      <w:pPr>
        <w:pStyle w:val="ConsPlusNormal"/>
        <w:spacing w:before="220"/>
        <w:ind w:firstLine="540"/>
        <w:jc w:val="both"/>
      </w:pPr>
      <w:r>
        <w:t>4. 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rsidR="00411DCD" w:rsidRDefault="00411DCD">
      <w:pPr>
        <w:pStyle w:val="ConsPlusNormal"/>
        <w:spacing w:before="220"/>
        <w:ind w:firstLine="540"/>
        <w:jc w:val="both"/>
      </w:pPr>
      <w:r>
        <w:t>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rsidR="00411DCD" w:rsidRDefault="00411DCD">
      <w:pPr>
        <w:pStyle w:val="ConsPlusNormal"/>
        <w:spacing w:before="220"/>
        <w:ind w:firstLine="540"/>
        <w:jc w:val="both"/>
      </w:pPr>
      <w:r>
        <w:t>6. На вторичную (потребительскую) упаковку гомеопатических лекарственных препаратов должна наноситься надпись: "Гомеопатический".</w:t>
      </w:r>
    </w:p>
    <w:p w:rsidR="00411DCD" w:rsidRDefault="00411DCD">
      <w:pPr>
        <w:pStyle w:val="ConsPlusNormal"/>
        <w:spacing w:before="220"/>
        <w:ind w:firstLine="540"/>
        <w:jc w:val="both"/>
      </w:pPr>
      <w:r>
        <w:t>7. 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rsidR="00411DCD" w:rsidRDefault="00411DCD">
      <w:pPr>
        <w:pStyle w:val="ConsPlusNormal"/>
        <w:spacing w:before="220"/>
        <w:ind w:firstLine="540"/>
        <w:jc w:val="both"/>
      </w:pPr>
      <w:r>
        <w:t>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rsidR="00411DCD" w:rsidRDefault="00411DCD">
      <w:pPr>
        <w:pStyle w:val="ConsPlusNormal"/>
        <w:jc w:val="both"/>
      </w:pPr>
      <w:r>
        <w:t xml:space="preserve">(в ред. Федерального </w:t>
      </w:r>
      <w:hyperlink r:id="rId572" w:history="1">
        <w:r>
          <w:rPr>
            <w:color w:val="0000FF"/>
          </w:rPr>
          <w:t>закона</w:t>
        </w:r>
      </w:hyperlink>
      <w:r>
        <w:t xml:space="preserve"> от 22.12.2014 N 429-ФЗ)</w:t>
      </w:r>
    </w:p>
    <w:p w:rsidR="00411DCD" w:rsidRDefault="00411DCD">
      <w:pPr>
        <w:pStyle w:val="ConsPlusNormal"/>
        <w:spacing w:before="220"/>
        <w:ind w:firstLine="540"/>
        <w:jc w:val="both"/>
      </w:pPr>
      <w:r>
        <w:t>9. Упаковка лекарственных средств, предназначенных исключительно для экспорта, маркируется в соответствии с требованиями страны-импортера.</w:t>
      </w:r>
    </w:p>
    <w:p w:rsidR="00411DCD" w:rsidRDefault="00411DCD">
      <w:pPr>
        <w:pStyle w:val="ConsPlusNormal"/>
        <w:spacing w:before="220"/>
        <w:ind w:firstLine="540"/>
        <w:jc w:val="both"/>
      </w:pPr>
      <w:r>
        <w:t xml:space="preserve">10.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w:t>
      </w:r>
      <w:r>
        <w:lastRenderedPageBreak/>
        <w:t>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rsidR="00411DCD" w:rsidRDefault="00411DCD">
      <w:pPr>
        <w:pStyle w:val="ConsPlusNormal"/>
        <w:spacing w:before="220"/>
        <w:ind w:firstLine="540"/>
        <w:jc w:val="both"/>
      </w:pPr>
      <w:r>
        <w:t>11. 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rsidR="00411DCD" w:rsidRDefault="00411DCD">
      <w:pPr>
        <w:pStyle w:val="ConsPlusNormal"/>
        <w:spacing w:before="220"/>
        <w:ind w:firstLine="540"/>
        <w:jc w:val="both"/>
      </w:pPr>
      <w:r>
        <w:t>12. На вторичную (потребительскую) упаковку лекарственного препарата наносится штриховой код.</w:t>
      </w:r>
    </w:p>
    <w:p w:rsidR="00411DCD" w:rsidRDefault="00411DCD">
      <w:pPr>
        <w:pStyle w:val="ConsPlusNormal"/>
        <w:ind w:firstLine="540"/>
        <w:jc w:val="both"/>
      </w:pPr>
    </w:p>
    <w:p w:rsidR="00411DCD" w:rsidRDefault="00411DCD">
      <w:pPr>
        <w:pStyle w:val="ConsPlusTitle"/>
        <w:jc w:val="center"/>
        <w:outlineLvl w:val="0"/>
      </w:pPr>
      <w:r>
        <w:t>Глава 9. ВВОЗ ЛЕКАРСТВЕННЫХ СРЕДСТВ</w:t>
      </w:r>
    </w:p>
    <w:p w:rsidR="00411DCD" w:rsidRDefault="00411DCD">
      <w:pPr>
        <w:pStyle w:val="ConsPlusTitle"/>
        <w:jc w:val="center"/>
      </w:pPr>
      <w:r>
        <w:t>В РОССИЙСКУЮ ФЕДЕРАЦИЮ И ВЫВОЗ ЛЕКАРСТВЕННЫХ СРЕДСТВ</w:t>
      </w:r>
    </w:p>
    <w:p w:rsidR="00411DCD" w:rsidRDefault="00411DCD">
      <w:pPr>
        <w:pStyle w:val="ConsPlusTitle"/>
        <w:jc w:val="center"/>
      </w:pPr>
      <w:r>
        <w:t>ИЗ РОССИЙСКОЙ ФЕДЕРАЦИИ</w:t>
      </w:r>
    </w:p>
    <w:p w:rsidR="00411DCD" w:rsidRDefault="00411DCD">
      <w:pPr>
        <w:pStyle w:val="ConsPlusNormal"/>
        <w:jc w:val="center"/>
      </w:pPr>
      <w:r>
        <w:t xml:space="preserve">(в ред. Федерального </w:t>
      </w:r>
      <w:hyperlink r:id="rId573" w:history="1">
        <w:r>
          <w:rPr>
            <w:color w:val="0000FF"/>
          </w:rPr>
          <w:t>закона</w:t>
        </w:r>
      </w:hyperlink>
      <w:r>
        <w:t xml:space="preserve"> от 06.12.2011 N 409-ФЗ)</w:t>
      </w:r>
    </w:p>
    <w:p w:rsidR="00411DCD" w:rsidRDefault="00411DCD">
      <w:pPr>
        <w:pStyle w:val="ConsPlusNormal"/>
        <w:jc w:val="center"/>
      </w:pPr>
    </w:p>
    <w:p w:rsidR="00411DCD" w:rsidRDefault="00411DCD">
      <w:pPr>
        <w:pStyle w:val="ConsPlusTitle"/>
        <w:ind w:firstLine="540"/>
        <w:jc w:val="both"/>
        <w:outlineLvl w:val="1"/>
      </w:pPr>
      <w:r>
        <w:t>Статья 47. Порядок ввоза лекарственных средств в Российскую Федерацию и вывоза лекарственных средств из Российской Федерации</w:t>
      </w:r>
    </w:p>
    <w:p w:rsidR="00411DCD" w:rsidRDefault="00411DCD">
      <w:pPr>
        <w:pStyle w:val="ConsPlusNormal"/>
        <w:jc w:val="both"/>
      </w:pPr>
      <w:r>
        <w:t xml:space="preserve">(в ред. Федерального </w:t>
      </w:r>
      <w:hyperlink r:id="rId574" w:history="1">
        <w:r>
          <w:rPr>
            <w:color w:val="0000FF"/>
          </w:rPr>
          <w:t>закона</w:t>
        </w:r>
      </w:hyperlink>
      <w:r>
        <w:t xml:space="preserve"> от 06.12.2011 N 409-ФЗ)</w:t>
      </w:r>
    </w:p>
    <w:p w:rsidR="00411DCD" w:rsidRDefault="00411DCD">
      <w:pPr>
        <w:pStyle w:val="ConsPlusNormal"/>
        <w:ind w:firstLine="540"/>
        <w:jc w:val="both"/>
      </w:pPr>
    </w:p>
    <w:p w:rsidR="00411DCD" w:rsidRDefault="00411DCD">
      <w:pPr>
        <w:pStyle w:val="ConsPlusNormal"/>
        <w:ind w:firstLine="540"/>
        <w:jc w:val="both"/>
      </w:pPr>
      <w:bookmarkStart w:id="121" w:name="P1440"/>
      <w:bookmarkEnd w:id="121"/>
      <w:r>
        <w:t xml:space="preserve">1. Ввоз лекарственных средств в Российскую Федерацию осуществляется в </w:t>
      </w:r>
      <w:hyperlink r:id="rId575" w:history="1">
        <w:r>
          <w:rPr>
            <w:color w:val="0000FF"/>
          </w:rPr>
          <w:t>порядке</w:t>
        </w:r>
      </w:hyperlink>
      <w:r>
        <w:t>, установленном Правительством Российской Федерации, в соответствии с таможенным законодательством Таможенного союза в рамках ЕврАзЭС (далее - Таможенный союз) и (или) законодательством Российской Федерации о таможенном деле.</w:t>
      </w:r>
    </w:p>
    <w:p w:rsidR="00411DCD" w:rsidRDefault="00411DCD">
      <w:pPr>
        <w:pStyle w:val="ConsPlusNormal"/>
        <w:jc w:val="both"/>
      </w:pPr>
      <w:r>
        <w:t xml:space="preserve">(в ред. Федерального </w:t>
      </w:r>
      <w:hyperlink r:id="rId576" w:history="1">
        <w:r>
          <w:rPr>
            <w:color w:val="0000FF"/>
          </w:rPr>
          <w:t>закона</w:t>
        </w:r>
      </w:hyperlink>
      <w:r>
        <w:t xml:space="preserve"> от 06.12.2011 N 409-ФЗ)</w:t>
      </w:r>
    </w:p>
    <w:p w:rsidR="00411DCD" w:rsidRDefault="00411DCD">
      <w:pPr>
        <w:pStyle w:val="ConsPlusNormal"/>
        <w:spacing w:before="220"/>
        <w:ind w:firstLine="540"/>
        <w:jc w:val="both"/>
      </w:pPr>
      <w:r>
        <w:t>2. Ввозимые в Российскую Федерацию лекарственные средства должны содержаться в государственном реестре лекарственных средств.</w:t>
      </w:r>
    </w:p>
    <w:p w:rsidR="00411DCD" w:rsidRDefault="00411DCD">
      <w:pPr>
        <w:pStyle w:val="ConsPlusNormal"/>
        <w:jc w:val="both"/>
      </w:pPr>
      <w:r>
        <w:t xml:space="preserve">(в ред. Федеральных законов от 06.12.2011 </w:t>
      </w:r>
      <w:hyperlink r:id="rId577" w:history="1">
        <w:r>
          <w:rPr>
            <w:color w:val="0000FF"/>
          </w:rPr>
          <w:t>N 409-ФЗ</w:t>
        </w:r>
      </w:hyperlink>
      <w:r>
        <w:t xml:space="preserve">, от 27.12.2019 </w:t>
      </w:r>
      <w:hyperlink r:id="rId578" w:history="1">
        <w:r>
          <w:rPr>
            <w:color w:val="0000FF"/>
          </w:rPr>
          <w:t>N 462-ФЗ</w:t>
        </w:r>
      </w:hyperlink>
      <w:r>
        <w:t>)</w:t>
      </w:r>
    </w:p>
    <w:p w:rsidR="00411DCD" w:rsidRDefault="00411DCD">
      <w:pPr>
        <w:pStyle w:val="ConsPlusNormal"/>
        <w:spacing w:before="220"/>
        <w:ind w:firstLine="540"/>
        <w:jc w:val="both"/>
      </w:pPr>
      <w:bookmarkStart w:id="122" w:name="P1444"/>
      <w:bookmarkEnd w:id="122"/>
      <w:r>
        <w:t xml:space="preserve">3. Допускается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w:t>
      </w:r>
      <w:hyperlink w:anchor="P1463" w:history="1">
        <w:r>
          <w:rPr>
            <w:color w:val="0000FF"/>
          </w:rPr>
          <w:t>статье 48</w:t>
        </w:r>
      </w:hyperlink>
      <w:r>
        <w:t xml:space="preserve"> настоящего Федерального закона. Рассмотрение такого </w:t>
      </w:r>
      <w:hyperlink r:id="rId579" w:history="1">
        <w:r>
          <w:rPr>
            <w:color w:val="0000FF"/>
          </w:rPr>
          <w:t>заявления</w:t>
        </w:r>
      </w:hyperlink>
      <w:r>
        <w:t xml:space="preserve">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w:t>
      </w:r>
    </w:p>
    <w:p w:rsidR="00411DCD" w:rsidRDefault="00411DCD">
      <w:pPr>
        <w:pStyle w:val="ConsPlusNormal"/>
        <w:jc w:val="both"/>
      </w:pPr>
      <w:r>
        <w:t xml:space="preserve">(в ред. Федерального </w:t>
      </w:r>
      <w:hyperlink r:id="rId580" w:history="1">
        <w:r>
          <w:rPr>
            <w:color w:val="0000FF"/>
          </w:rPr>
          <w:t>закона</w:t>
        </w:r>
      </w:hyperlink>
      <w:r>
        <w:t xml:space="preserve"> от 06.12.2011 N 409-ФЗ)</w:t>
      </w:r>
    </w:p>
    <w:p w:rsidR="00411DCD" w:rsidRDefault="00411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С 01.01.2024 ч. 3.1 ст. 47 утрачивает силу (</w:t>
            </w:r>
            <w:hyperlink r:id="rId581" w:history="1">
              <w:r>
                <w:rPr>
                  <w:color w:val="0000FF"/>
                </w:rPr>
                <w:t>ФЗ</w:t>
              </w:r>
            </w:hyperlink>
            <w:r>
              <w:rPr>
                <w:color w:val="392C69"/>
              </w:rPr>
              <w:t xml:space="preserve"> от 27.12.2019 N 475-ФЗ).</w:t>
            </w:r>
          </w:p>
        </w:tc>
      </w:tr>
    </w:tbl>
    <w:p w:rsidR="00411DCD" w:rsidRDefault="00411DCD">
      <w:pPr>
        <w:pStyle w:val="ConsPlusNormal"/>
        <w:spacing w:before="280"/>
        <w:ind w:firstLine="540"/>
        <w:jc w:val="both"/>
      </w:pPr>
      <w:bookmarkStart w:id="123" w:name="P1448"/>
      <w:bookmarkEnd w:id="123"/>
      <w:r>
        <w:t xml:space="preserve">3.1. Допускается ввоз в Российскую Федерацию конкретной партии незарегистрированных лекарственных препаратов, содержащих наркотические средства или психотропные вещества, в </w:t>
      </w:r>
      <w:hyperlink r:id="rId582" w:history="1">
        <w:r>
          <w:rPr>
            <w:color w:val="0000FF"/>
          </w:rPr>
          <w:t>порядке</w:t>
        </w:r>
      </w:hyperlink>
      <w:r>
        <w:t xml:space="preserve">, установленном Правительством Российской Федерации, для оказания медицинской помощи по жизненным показаниям конкретного пациента или группы пациентов в случае, если </w:t>
      </w:r>
      <w:r>
        <w:lastRenderedPageBreak/>
        <w:t xml:space="preserve">имеется решение врачебной комиссии медицинской организации о неэффективности или невозможности применения у конкретного пациента иных зарегистрированных лекарственных препаратов, в том числе содержащих другие действующие вещества, и о необходимости ввоза определенного незарегистрированного лекарственного препарата с указанием его международного непатентованного (или химического, или группировочного) наименования, формы выпуска и количества. </w:t>
      </w:r>
      <w:hyperlink r:id="rId583" w:history="1">
        <w:r>
          <w:rPr>
            <w:color w:val="0000FF"/>
          </w:rPr>
          <w:t>Перечень</w:t>
        </w:r>
      </w:hyperlink>
      <w:r>
        <w:t xml:space="preserve"> заболеваний и состояний и соответствующих лекарственных препаратов, содержащих наркотические средства и психотропные вещества, в целях осуществления их ввоза в соответствии с требованиями настоящей части утверждается уполномоченным федеральным органом исполнительной власти.</w:t>
      </w:r>
    </w:p>
    <w:p w:rsidR="00411DCD" w:rsidRDefault="00411DCD">
      <w:pPr>
        <w:pStyle w:val="ConsPlusNormal"/>
        <w:jc w:val="both"/>
      </w:pPr>
      <w:r>
        <w:t xml:space="preserve">(часть 3.1 введена Федеральным </w:t>
      </w:r>
      <w:hyperlink r:id="rId584" w:history="1">
        <w:r>
          <w:rPr>
            <w:color w:val="0000FF"/>
          </w:rPr>
          <w:t>законом</w:t>
        </w:r>
      </w:hyperlink>
      <w:r>
        <w:t xml:space="preserve"> от 27.12.2019 N 475-ФЗ)</w:t>
      </w:r>
    </w:p>
    <w:p w:rsidR="00411DCD" w:rsidRDefault="00411DCD">
      <w:pPr>
        <w:pStyle w:val="ConsPlusNormal"/>
        <w:spacing w:before="220"/>
        <w:ind w:firstLine="540"/>
        <w:jc w:val="both"/>
      </w:pPr>
      <w:bookmarkStart w:id="124" w:name="P1450"/>
      <w:bookmarkEnd w:id="124"/>
      <w:r>
        <w:t>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фармакопейных статей либо в случае их отсутствия нормативной документации или нормативного документа.</w:t>
      </w:r>
    </w:p>
    <w:p w:rsidR="00411DCD" w:rsidRDefault="00411DCD">
      <w:pPr>
        <w:pStyle w:val="ConsPlusNormal"/>
        <w:jc w:val="both"/>
      </w:pPr>
      <w:r>
        <w:t xml:space="preserve">(в ред. Федерального </w:t>
      </w:r>
      <w:hyperlink r:id="rId585" w:history="1">
        <w:r>
          <w:rPr>
            <w:color w:val="0000FF"/>
          </w:rPr>
          <w:t>закона</w:t>
        </w:r>
      </w:hyperlink>
      <w:r>
        <w:t xml:space="preserve"> от 06.12.2011 N 409-ФЗ)</w:t>
      </w:r>
    </w:p>
    <w:p w:rsidR="00411DCD" w:rsidRDefault="00411DCD">
      <w:pPr>
        <w:pStyle w:val="ConsPlusNormal"/>
        <w:spacing w:before="220"/>
        <w:ind w:firstLine="540"/>
        <w:jc w:val="both"/>
      </w:pPr>
      <w:r>
        <w:t>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p>
    <w:p w:rsidR="00411DCD" w:rsidRDefault="00411DCD">
      <w:pPr>
        <w:pStyle w:val="ConsPlusNormal"/>
        <w:jc w:val="both"/>
      </w:pPr>
      <w:r>
        <w:t xml:space="preserve">(в ред. Федерального </w:t>
      </w:r>
      <w:hyperlink r:id="rId586" w:history="1">
        <w:r>
          <w:rPr>
            <w:color w:val="0000FF"/>
          </w:rPr>
          <w:t>закона</w:t>
        </w:r>
      </w:hyperlink>
      <w:r>
        <w:t xml:space="preserve"> от 06.12.2011 N 409-ФЗ)</w:t>
      </w:r>
    </w:p>
    <w:p w:rsidR="00411DCD" w:rsidRDefault="00411DCD">
      <w:pPr>
        <w:pStyle w:val="ConsPlusNormal"/>
        <w:spacing w:before="220"/>
        <w:ind w:firstLine="540"/>
        <w:jc w:val="both"/>
      </w:pPr>
      <w:r>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w:t>
      </w:r>
      <w:hyperlink r:id="rId587" w:history="1">
        <w:r>
          <w:rPr>
            <w:color w:val="0000FF"/>
          </w:rPr>
          <w:t>Порядок</w:t>
        </w:r>
      </w:hyperlink>
      <w:r>
        <w:t xml:space="preserve">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w:t>
      </w:r>
    </w:p>
    <w:p w:rsidR="00411DCD" w:rsidRDefault="00411DCD">
      <w:pPr>
        <w:pStyle w:val="ConsPlusNormal"/>
        <w:jc w:val="both"/>
      </w:pPr>
      <w:r>
        <w:t xml:space="preserve">(в ред. Федерального </w:t>
      </w:r>
      <w:hyperlink r:id="rId588" w:history="1">
        <w:r>
          <w:rPr>
            <w:color w:val="0000FF"/>
          </w:rPr>
          <w:t>закона</w:t>
        </w:r>
      </w:hyperlink>
      <w:r>
        <w:t xml:space="preserve"> от 06.12.2011 N 409-ФЗ)</w:t>
      </w:r>
    </w:p>
    <w:p w:rsidR="00411DCD" w:rsidRDefault="00411DCD">
      <w:pPr>
        <w:pStyle w:val="ConsPlusNormal"/>
        <w:spacing w:before="220"/>
        <w:ind w:firstLine="540"/>
        <w:jc w:val="both"/>
      </w:pPr>
      <w:r>
        <w:t>7. 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таможенным законодательством Таможенного союза и (или) законодательством Российской Федерации о таможенном деле.</w:t>
      </w:r>
    </w:p>
    <w:p w:rsidR="00411DCD" w:rsidRDefault="00411DCD">
      <w:pPr>
        <w:pStyle w:val="ConsPlusNormal"/>
        <w:jc w:val="both"/>
      </w:pPr>
      <w:r>
        <w:t xml:space="preserve">(в ред. Федерального </w:t>
      </w:r>
      <w:hyperlink r:id="rId589" w:history="1">
        <w:r>
          <w:rPr>
            <w:color w:val="0000FF"/>
          </w:rPr>
          <w:t>закона</w:t>
        </w:r>
      </w:hyperlink>
      <w:r>
        <w:t xml:space="preserve"> от 06.12.2011 N 409-ФЗ)</w:t>
      </w:r>
    </w:p>
    <w:p w:rsidR="00411DCD" w:rsidRDefault="00411DCD">
      <w:pPr>
        <w:pStyle w:val="ConsPlusNormal"/>
        <w:spacing w:before="220"/>
        <w:ind w:firstLine="540"/>
        <w:jc w:val="both"/>
      </w:pPr>
      <w:r>
        <w:t xml:space="preserve">8. Вывоз лекарственных средств из Российской Федерации осуществляется без применения ограничений, установленных таможенным законодательством Таможенного союза и (или) </w:t>
      </w:r>
      <w:hyperlink r:id="rId590" w:history="1">
        <w:r>
          <w:rPr>
            <w:color w:val="0000FF"/>
          </w:rPr>
          <w:t>законодательством</w:t>
        </w:r>
      </w:hyperlink>
      <w:r>
        <w:t xml:space="preserve"> Российской Федерации о государственном регулировании внешнеторговой деятельности.</w:t>
      </w:r>
    </w:p>
    <w:p w:rsidR="00411DCD" w:rsidRDefault="00411DCD">
      <w:pPr>
        <w:pStyle w:val="ConsPlusNormal"/>
        <w:jc w:val="both"/>
      </w:pPr>
      <w:r>
        <w:t xml:space="preserve">(в ред. Федеральных законов от 06.12.2011 </w:t>
      </w:r>
      <w:hyperlink r:id="rId591" w:history="1">
        <w:r>
          <w:rPr>
            <w:color w:val="0000FF"/>
          </w:rPr>
          <w:t>N 409-ФЗ</w:t>
        </w:r>
      </w:hyperlink>
      <w:r>
        <w:t xml:space="preserve">, от 25.11.2013 </w:t>
      </w:r>
      <w:hyperlink r:id="rId592" w:history="1">
        <w:r>
          <w:rPr>
            <w:color w:val="0000FF"/>
          </w:rPr>
          <w:t>N 317-ФЗ</w:t>
        </w:r>
      </w:hyperlink>
      <w:r>
        <w:t xml:space="preserve">, от 22.12.2014 </w:t>
      </w:r>
      <w:hyperlink r:id="rId593" w:history="1">
        <w:r>
          <w:rPr>
            <w:color w:val="0000FF"/>
          </w:rPr>
          <w:t>N 429-ФЗ</w:t>
        </w:r>
      </w:hyperlink>
      <w:r>
        <w:t>)</w:t>
      </w:r>
    </w:p>
    <w:p w:rsidR="00411DCD" w:rsidRDefault="00411DCD">
      <w:pPr>
        <w:pStyle w:val="ConsPlusNormal"/>
        <w:spacing w:before="220"/>
        <w:ind w:firstLine="540"/>
        <w:jc w:val="both"/>
      </w:pPr>
      <w:r>
        <w:t xml:space="preserve">9. Ввод в гражданский оборот лекарственных препаратов для медицинского применения, ввезенных в Российскую Федерацию, осуществляется с соблюдением требований, установленных </w:t>
      </w:r>
      <w:hyperlink w:anchor="P1529" w:history="1">
        <w:r>
          <w:rPr>
            <w:color w:val="0000FF"/>
          </w:rPr>
          <w:t>статьей 52.1</w:t>
        </w:r>
      </w:hyperlink>
      <w:r>
        <w:t xml:space="preserve"> настоящего Федерального закона.</w:t>
      </w:r>
    </w:p>
    <w:p w:rsidR="00411DCD" w:rsidRDefault="00411DCD">
      <w:pPr>
        <w:pStyle w:val="ConsPlusNormal"/>
        <w:jc w:val="both"/>
      </w:pPr>
      <w:r>
        <w:t xml:space="preserve">(часть 9 введена Федеральным </w:t>
      </w:r>
      <w:hyperlink r:id="rId594" w:history="1">
        <w:r>
          <w:rPr>
            <w:color w:val="0000FF"/>
          </w:rPr>
          <w:t>законом</w:t>
        </w:r>
      </w:hyperlink>
      <w:r>
        <w:t xml:space="preserve"> от 28.11.2018 N 449-ФЗ)</w:t>
      </w:r>
    </w:p>
    <w:p w:rsidR="00411DCD" w:rsidRDefault="00411DCD">
      <w:pPr>
        <w:pStyle w:val="ConsPlusNormal"/>
        <w:ind w:firstLine="540"/>
        <w:jc w:val="both"/>
      </w:pPr>
    </w:p>
    <w:p w:rsidR="00411DCD" w:rsidRDefault="00411DCD">
      <w:pPr>
        <w:pStyle w:val="ConsPlusTitle"/>
        <w:ind w:firstLine="540"/>
        <w:jc w:val="both"/>
        <w:outlineLvl w:val="1"/>
      </w:pPr>
      <w:bookmarkStart w:id="125" w:name="P1463"/>
      <w:bookmarkEnd w:id="125"/>
      <w:r>
        <w:t>Статья 48. Юридические лица, которым разрешен ввоз лекарственных средств в Российскую Федерацию</w:t>
      </w:r>
    </w:p>
    <w:p w:rsidR="00411DCD" w:rsidRDefault="00411DCD">
      <w:pPr>
        <w:pStyle w:val="ConsPlusNormal"/>
        <w:jc w:val="both"/>
      </w:pPr>
      <w:r>
        <w:t xml:space="preserve">(в ред. Федерального </w:t>
      </w:r>
      <w:hyperlink r:id="rId595" w:history="1">
        <w:r>
          <w:rPr>
            <w:color w:val="0000FF"/>
          </w:rPr>
          <w:t>закона</w:t>
        </w:r>
      </w:hyperlink>
      <w:r>
        <w:t xml:space="preserve"> от 06.12.2011 N 409-ФЗ)</w:t>
      </w:r>
    </w:p>
    <w:p w:rsidR="00411DCD" w:rsidRDefault="00411DCD">
      <w:pPr>
        <w:pStyle w:val="ConsPlusNormal"/>
        <w:ind w:firstLine="540"/>
        <w:jc w:val="both"/>
      </w:pPr>
    </w:p>
    <w:p w:rsidR="00411DCD" w:rsidRDefault="00411DCD">
      <w:pPr>
        <w:pStyle w:val="ConsPlusNormal"/>
        <w:ind w:firstLine="540"/>
        <w:jc w:val="both"/>
      </w:pPr>
      <w:r>
        <w:t>Лекарственные средства в Российскую Федерацию могут ввозить:</w:t>
      </w:r>
    </w:p>
    <w:p w:rsidR="00411DCD" w:rsidRDefault="00411DCD">
      <w:pPr>
        <w:pStyle w:val="ConsPlusNormal"/>
        <w:jc w:val="both"/>
      </w:pPr>
      <w:r>
        <w:t xml:space="preserve">(в ред. Федерального </w:t>
      </w:r>
      <w:hyperlink r:id="rId596" w:history="1">
        <w:r>
          <w:rPr>
            <w:color w:val="0000FF"/>
          </w:rPr>
          <w:t>закона</w:t>
        </w:r>
      </w:hyperlink>
      <w:r>
        <w:t xml:space="preserve"> от 06.12.2011 N 409-ФЗ)</w:t>
      </w:r>
    </w:p>
    <w:p w:rsidR="00411DCD" w:rsidRDefault="00411DCD">
      <w:pPr>
        <w:pStyle w:val="ConsPlusNormal"/>
        <w:spacing w:before="220"/>
        <w:ind w:firstLine="540"/>
        <w:jc w:val="both"/>
      </w:pPr>
      <w:bookmarkStart w:id="126" w:name="P1468"/>
      <w:bookmarkEnd w:id="126"/>
      <w:r>
        <w:lastRenderedPageBreak/>
        <w:t>1) производители лекарственных средств для целей собственного производства лекарственных средств;</w:t>
      </w:r>
    </w:p>
    <w:p w:rsidR="00411DCD" w:rsidRDefault="00411DCD">
      <w:pPr>
        <w:pStyle w:val="ConsPlusNormal"/>
        <w:spacing w:before="220"/>
        <w:ind w:firstLine="540"/>
        <w:jc w:val="both"/>
      </w:pPr>
      <w:r>
        <w:t>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проведения клинических исследований лекарственного препарата, осуществления государственной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w:t>
      </w:r>
    </w:p>
    <w:p w:rsidR="00411DCD" w:rsidRDefault="00411DCD">
      <w:pPr>
        <w:pStyle w:val="ConsPlusNormal"/>
        <w:spacing w:before="220"/>
        <w:ind w:firstLine="540"/>
        <w:jc w:val="both"/>
      </w:pPr>
      <w:r>
        <w:t>3) организации оптовой торговли лекарственными средствами;</w:t>
      </w:r>
    </w:p>
    <w:p w:rsidR="00411DCD" w:rsidRDefault="00411DCD">
      <w:pPr>
        <w:pStyle w:val="ConsPlusNormal"/>
        <w:spacing w:before="220"/>
        <w:ind w:firstLine="540"/>
        <w:jc w:val="both"/>
      </w:pPr>
      <w:bookmarkStart w:id="127" w:name="P1471"/>
      <w:bookmarkEnd w:id="127"/>
      <w:r>
        <w:t>4) научно-исследовательские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p>
    <w:p w:rsidR="00411DCD" w:rsidRDefault="00411DCD">
      <w:pPr>
        <w:pStyle w:val="ConsPlusNormal"/>
        <w:jc w:val="both"/>
      </w:pPr>
      <w:r>
        <w:t xml:space="preserve">(в ред. Федерального </w:t>
      </w:r>
      <w:hyperlink r:id="rId597" w:history="1">
        <w:r>
          <w:rPr>
            <w:color w:val="0000FF"/>
          </w:rPr>
          <w:t>закона</w:t>
        </w:r>
      </w:hyperlink>
      <w:r>
        <w:t xml:space="preserve"> от 02.07.2013 N 185-ФЗ)</w:t>
      </w:r>
    </w:p>
    <w:p w:rsidR="00411DCD" w:rsidRDefault="00411DCD">
      <w:pPr>
        <w:pStyle w:val="ConsPlusNormal"/>
        <w:spacing w:before="220"/>
        <w:ind w:firstLine="540"/>
        <w:jc w:val="both"/>
      </w:pPr>
      <w:r>
        <w:t xml:space="preserve">5) медицинские организации, иные указанные в </w:t>
      </w:r>
      <w:hyperlink w:anchor="P1468" w:history="1">
        <w:r>
          <w:rPr>
            <w:color w:val="0000FF"/>
          </w:rPr>
          <w:t>пунктах 1</w:t>
        </w:r>
      </w:hyperlink>
      <w:r>
        <w:t xml:space="preserve"> - </w:t>
      </w:r>
      <w:hyperlink w:anchor="P1471" w:history="1">
        <w:r>
          <w:rPr>
            <w:color w:val="0000FF"/>
          </w:rPr>
          <w:t>4</w:t>
        </w:r>
      </w:hyperlink>
      <w:r>
        <w:t xml:space="preserve">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w:t>
      </w:r>
      <w:hyperlink r:id="rId598" w:history="1">
        <w:r>
          <w:rPr>
            <w:color w:val="0000FF"/>
          </w:rPr>
          <w:t>порядке</w:t>
        </w:r>
      </w:hyperlink>
      <w:r>
        <w:t xml:space="preserve"> в форме электронного документа, подписанного усиленной квалифицированной электронной подписью;</w:t>
      </w:r>
    </w:p>
    <w:p w:rsidR="00411DCD" w:rsidRDefault="00411DCD">
      <w:pPr>
        <w:pStyle w:val="ConsPlusNormal"/>
        <w:jc w:val="both"/>
      </w:pPr>
      <w:r>
        <w:t xml:space="preserve">(в ред. Федерального </w:t>
      </w:r>
      <w:hyperlink r:id="rId599" w:history="1">
        <w:r>
          <w:rPr>
            <w:color w:val="0000FF"/>
          </w:rPr>
          <w:t>закона</w:t>
        </w:r>
      </w:hyperlink>
      <w:r>
        <w:t xml:space="preserve"> от 12.03.2014 N 33-ФЗ)</w:t>
      </w:r>
    </w:p>
    <w:p w:rsidR="00411DCD" w:rsidRDefault="00411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С 01.01.2024 п. 6 ст. 48 утрачивает силу (</w:t>
            </w:r>
            <w:hyperlink r:id="rId600" w:history="1">
              <w:r>
                <w:rPr>
                  <w:color w:val="0000FF"/>
                </w:rPr>
                <w:t>ФЗ</w:t>
              </w:r>
            </w:hyperlink>
            <w:r>
              <w:rPr>
                <w:color w:val="392C69"/>
              </w:rPr>
              <w:t xml:space="preserve"> от 27.12.2019 N 475-ФЗ).</w:t>
            </w:r>
          </w:p>
        </w:tc>
      </w:tr>
    </w:tbl>
    <w:p w:rsidR="00411DCD" w:rsidRDefault="00411DCD">
      <w:pPr>
        <w:pStyle w:val="ConsPlusNormal"/>
        <w:spacing w:before="280"/>
        <w:ind w:firstLine="540"/>
        <w:jc w:val="both"/>
      </w:pPr>
      <w:r>
        <w:t xml:space="preserve">6) государственные унитарные </w:t>
      </w:r>
      <w:hyperlink r:id="rId601" w:history="1">
        <w:r>
          <w:rPr>
            <w:color w:val="0000FF"/>
          </w:rPr>
          <w:t>предприятия</w:t>
        </w:r>
      </w:hyperlink>
      <w:r>
        <w:t xml:space="preserve">, имущество которых находится в федеральной собственности, определяемые Правительством Российской Федерации, в части ввоза в Российскую Федерацию незарегистрированных лекарственных препаратов, содержащих наркотические средства или психотропные вещества, для оказания медицинской помощи по жизненным показаниям конкретного пациента или группы пациентов в соответствии с </w:t>
      </w:r>
      <w:hyperlink w:anchor="P1448" w:history="1">
        <w:r>
          <w:rPr>
            <w:color w:val="0000FF"/>
          </w:rPr>
          <w:t>частью 3.1 статьи 47</w:t>
        </w:r>
      </w:hyperlink>
      <w:r>
        <w:t xml:space="preserve"> настоящего Федерального закона.</w:t>
      </w:r>
    </w:p>
    <w:p w:rsidR="00411DCD" w:rsidRDefault="00411DCD">
      <w:pPr>
        <w:pStyle w:val="ConsPlusNormal"/>
        <w:jc w:val="both"/>
      </w:pPr>
      <w:r>
        <w:t xml:space="preserve">(п. 6 введен Федеральным </w:t>
      </w:r>
      <w:hyperlink r:id="rId602" w:history="1">
        <w:r>
          <w:rPr>
            <w:color w:val="0000FF"/>
          </w:rPr>
          <w:t>законом</w:t>
        </w:r>
      </w:hyperlink>
      <w:r>
        <w:t xml:space="preserve"> от 27.12.2019 N 475-ФЗ)</w:t>
      </w:r>
    </w:p>
    <w:p w:rsidR="00411DCD" w:rsidRDefault="00411DCD">
      <w:pPr>
        <w:pStyle w:val="ConsPlusNormal"/>
        <w:ind w:firstLine="540"/>
        <w:jc w:val="both"/>
      </w:pPr>
    </w:p>
    <w:p w:rsidR="00411DCD" w:rsidRDefault="00411DCD">
      <w:pPr>
        <w:pStyle w:val="ConsPlusTitle"/>
        <w:ind w:firstLine="540"/>
        <w:jc w:val="both"/>
        <w:outlineLvl w:val="1"/>
      </w:pPr>
      <w:bookmarkStart w:id="128" w:name="P1480"/>
      <w:bookmarkEnd w:id="128"/>
      <w:r>
        <w:t>Статья 49. Документы, представляемые в таможенные органы Российской Федерации при ввозе лекарственных средств в Российскую Федерацию</w:t>
      </w:r>
    </w:p>
    <w:p w:rsidR="00411DCD" w:rsidRDefault="00411DCD">
      <w:pPr>
        <w:pStyle w:val="ConsPlusNormal"/>
        <w:jc w:val="both"/>
      </w:pPr>
      <w:r>
        <w:t xml:space="preserve">(в ред. Федерального </w:t>
      </w:r>
      <w:hyperlink r:id="rId603" w:history="1">
        <w:r>
          <w:rPr>
            <w:color w:val="0000FF"/>
          </w:rPr>
          <w:t>закона</w:t>
        </w:r>
      </w:hyperlink>
      <w:r>
        <w:t xml:space="preserve"> от 06.12.2011 N 409-ФЗ)</w:t>
      </w:r>
    </w:p>
    <w:p w:rsidR="00411DCD" w:rsidRDefault="00411DCD">
      <w:pPr>
        <w:pStyle w:val="ConsPlusNormal"/>
        <w:ind w:firstLine="540"/>
        <w:jc w:val="both"/>
      </w:pPr>
    </w:p>
    <w:p w:rsidR="00411DCD" w:rsidRDefault="00411DCD">
      <w:pPr>
        <w:pStyle w:val="ConsPlusNormal"/>
        <w:ind w:firstLine="540"/>
        <w:jc w:val="both"/>
      </w:pPr>
      <w:r>
        <w:t>1. 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таможенным законодательством Таможенного союза и (или) законодательством Российской Федерации о таможенном деле, представляются следующие документы:</w:t>
      </w:r>
    </w:p>
    <w:p w:rsidR="00411DCD" w:rsidRDefault="00411DCD">
      <w:pPr>
        <w:pStyle w:val="ConsPlusNormal"/>
        <w:jc w:val="both"/>
      </w:pPr>
      <w:r>
        <w:t xml:space="preserve">(в ред. Федерального </w:t>
      </w:r>
      <w:hyperlink r:id="rId604" w:history="1">
        <w:r>
          <w:rPr>
            <w:color w:val="0000FF"/>
          </w:rPr>
          <w:t>закона</w:t>
        </w:r>
      </w:hyperlink>
      <w:r>
        <w:t xml:space="preserve"> от 06.12.2011 N 409-ФЗ)</w:t>
      </w:r>
    </w:p>
    <w:p w:rsidR="00411DCD" w:rsidRDefault="00411DCD">
      <w:pPr>
        <w:pStyle w:val="ConsPlusNormal"/>
        <w:spacing w:before="220"/>
        <w:ind w:firstLine="540"/>
        <w:jc w:val="both"/>
      </w:pPr>
      <w:bookmarkStart w:id="129" w:name="P1485"/>
      <w:bookmarkEnd w:id="129"/>
      <w:r>
        <w:t>1) сертификат производителя лекарственного средства, удостоверяющий соответствие ввозимого лекарственного средства требованиям фармакопейной статьи либо в случае ее отсутствия нормативной документации или нормативного документа;</w:t>
      </w:r>
    </w:p>
    <w:p w:rsidR="00411DCD" w:rsidRDefault="00411DCD">
      <w:pPr>
        <w:pStyle w:val="ConsPlusNormal"/>
        <w:spacing w:before="220"/>
        <w:ind w:firstLine="540"/>
        <w:jc w:val="both"/>
      </w:pPr>
      <w:bookmarkStart w:id="130" w:name="P1486"/>
      <w:bookmarkEnd w:id="130"/>
      <w:r>
        <w:t xml:space="preserve">2) разрешение уполномоченного федерального органа исполнительной власти на ввоз конкретной партии лекарственного средства в случаях, установленных </w:t>
      </w:r>
      <w:hyperlink w:anchor="P1444" w:history="1">
        <w:r>
          <w:rPr>
            <w:color w:val="0000FF"/>
          </w:rPr>
          <w:t>частью 3 статьи 47</w:t>
        </w:r>
      </w:hyperlink>
      <w:r>
        <w:t xml:space="preserve"> настоящего Федерального закона.</w:t>
      </w:r>
    </w:p>
    <w:p w:rsidR="00411DCD" w:rsidRDefault="00411DCD">
      <w:pPr>
        <w:pStyle w:val="ConsPlusNormal"/>
        <w:spacing w:before="220"/>
        <w:ind w:firstLine="540"/>
        <w:jc w:val="both"/>
      </w:pPr>
      <w:r>
        <w:lastRenderedPageBreak/>
        <w:t xml:space="preserve">2. Документы, указанные в </w:t>
      </w:r>
      <w:hyperlink w:anchor="P1485" w:history="1">
        <w:r>
          <w:rPr>
            <w:color w:val="0000FF"/>
          </w:rPr>
          <w:t>пунктах 1</w:t>
        </w:r>
      </w:hyperlink>
      <w:r>
        <w:t xml:space="preserve"> и </w:t>
      </w:r>
      <w:hyperlink w:anchor="P1486" w:history="1">
        <w:r>
          <w:rPr>
            <w:color w:val="0000FF"/>
          </w:rPr>
          <w:t>2 части 1</w:t>
        </w:r>
      </w:hyperlink>
      <w:r>
        <w:t xml:space="preserve"> настоящей статьи, представляются в таможенные органы Российской Федерации при прибытии лекарственных средств в Российскую Федерацию.</w:t>
      </w:r>
    </w:p>
    <w:p w:rsidR="00411DCD" w:rsidRDefault="00411DCD">
      <w:pPr>
        <w:pStyle w:val="ConsPlusNormal"/>
        <w:jc w:val="both"/>
      </w:pPr>
      <w:r>
        <w:t xml:space="preserve">(в ред. Федерального </w:t>
      </w:r>
      <w:hyperlink r:id="rId605" w:history="1">
        <w:r>
          <w:rPr>
            <w:color w:val="0000FF"/>
          </w:rPr>
          <w:t>закона</w:t>
        </w:r>
      </w:hyperlink>
      <w:r>
        <w:t xml:space="preserve"> от 06.12.2011 N 409-ФЗ)</w:t>
      </w:r>
    </w:p>
    <w:p w:rsidR="00411DCD" w:rsidRDefault="00411DCD">
      <w:pPr>
        <w:pStyle w:val="ConsPlusNormal"/>
        <w:ind w:firstLine="540"/>
        <w:jc w:val="both"/>
      </w:pPr>
    </w:p>
    <w:p w:rsidR="00411DCD" w:rsidRDefault="00411DCD">
      <w:pPr>
        <w:pStyle w:val="ConsPlusTitle"/>
        <w:ind w:firstLine="540"/>
        <w:jc w:val="both"/>
        <w:outlineLvl w:val="1"/>
      </w:pPr>
      <w: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rsidR="00411DCD" w:rsidRDefault="00411DCD">
      <w:pPr>
        <w:pStyle w:val="ConsPlusNormal"/>
        <w:jc w:val="both"/>
      </w:pPr>
      <w:r>
        <w:t xml:space="preserve">(в ред. Федеральных законов от 06.12.2011 </w:t>
      </w:r>
      <w:hyperlink r:id="rId606" w:history="1">
        <w:r>
          <w:rPr>
            <w:color w:val="0000FF"/>
          </w:rPr>
          <w:t>N 409-ФЗ</w:t>
        </w:r>
      </w:hyperlink>
      <w:r>
        <w:t xml:space="preserve">, от 29.06.2015 </w:t>
      </w:r>
      <w:hyperlink r:id="rId607" w:history="1">
        <w:r>
          <w:rPr>
            <w:color w:val="0000FF"/>
          </w:rPr>
          <w:t>N 160-ФЗ</w:t>
        </w:r>
      </w:hyperlink>
      <w:r>
        <w:t>)</w:t>
      </w:r>
    </w:p>
    <w:p w:rsidR="00411DCD" w:rsidRDefault="00411DCD">
      <w:pPr>
        <w:pStyle w:val="ConsPlusNormal"/>
        <w:ind w:firstLine="540"/>
        <w:jc w:val="both"/>
      </w:pPr>
    </w:p>
    <w:p w:rsidR="00411DCD" w:rsidRDefault="00411DCD">
      <w:pPr>
        <w:pStyle w:val="ConsPlusNormal"/>
        <w:ind w:firstLine="540"/>
        <w:jc w:val="both"/>
      </w:pPr>
      <w:bookmarkStart w:id="131" w:name="P1493"/>
      <w:bookmarkEnd w:id="131"/>
      <w:r>
        <w:t xml:space="preserve">1. Лекарственные препараты могут быть ввезены в Российскую Федерацию без учета требований, предусмотренных </w:t>
      </w:r>
      <w:hyperlink w:anchor="P1440" w:history="1">
        <w:r>
          <w:rPr>
            <w:color w:val="0000FF"/>
          </w:rPr>
          <w:t>частями 1</w:t>
        </w:r>
      </w:hyperlink>
      <w:r>
        <w:t xml:space="preserve"> - </w:t>
      </w:r>
      <w:hyperlink w:anchor="P1450" w:history="1">
        <w:r>
          <w:rPr>
            <w:color w:val="0000FF"/>
          </w:rPr>
          <w:t>4 статьи 47</w:t>
        </w:r>
      </w:hyperlink>
      <w:r>
        <w:t xml:space="preserve">, </w:t>
      </w:r>
      <w:hyperlink w:anchor="P1463" w:history="1">
        <w:r>
          <w:rPr>
            <w:color w:val="0000FF"/>
          </w:rPr>
          <w:t>статьями 48</w:t>
        </w:r>
      </w:hyperlink>
      <w:r>
        <w:t xml:space="preserve"> и </w:t>
      </w:r>
      <w:hyperlink w:anchor="P1480" w:history="1">
        <w:r>
          <w:rPr>
            <w:color w:val="0000FF"/>
          </w:rPr>
          <w:t>49</w:t>
        </w:r>
      </w:hyperlink>
      <w:r>
        <w:t xml:space="preserve"> настоящего Федерального закона, если они предназначены для:</w:t>
      </w:r>
    </w:p>
    <w:p w:rsidR="00411DCD" w:rsidRDefault="00411DCD">
      <w:pPr>
        <w:pStyle w:val="ConsPlusNormal"/>
        <w:jc w:val="both"/>
      </w:pPr>
      <w:r>
        <w:t xml:space="preserve">(в ред. Федерального </w:t>
      </w:r>
      <w:hyperlink r:id="rId608" w:history="1">
        <w:r>
          <w:rPr>
            <w:color w:val="0000FF"/>
          </w:rPr>
          <w:t>закона</w:t>
        </w:r>
      </w:hyperlink>
      <w:r>
        <w:t xml:space="preserve"> от 06.12.2011 N 409-ФЗ)</w:t>
      </w:r>
    </w:p>
    <w:p w:rsidR="00411DCD" w:rsidRDefault="00411DCD">
      <w:pPr>
        <w:pStyle w:val="ConsPlusNormal"/>
        <w:spacing w:before="220"/>
        <w:ind w:firstLine="540"/>
        <w:jc w:val="both"/>
      </w:pPr>
      <w:r>
        <w:t xml:space="preserve">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w:t>
      </w:r>
      <w:hyperlink r:id="rId609" w:history="1">
        <w:r>
          <w:rPr>
            <w:color w:val="0000FF"/>
          </w:rPr>
          <w:t>список</w:t>
        </w:r>
      </w:hyperlink>
      <w:r>
        <w:t xml:space="preserve"> сильнодействующих веществ для целей уголовного законодательства Российской Федерации и в </w:t>
      </w:r>
      <w:hyperlink r:id="rId610" w:history="1">
        <w:r>
          <w:rPr>
            <w:color w:val="0000FF"/>
          </w:rPr>
          <w:t>список</w:t>
        </w:r>
      </w:hyperlink>
      <w:r>
        <w:t xml:space="preserve">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rsidR="00411DCD" w:rsidRDefault="00411DCD">
      <w:pPr>
        <w:pStyle w:val="ConsPlusNormal"/>
        <w:jc w:val="both"/>
      </w:pPr>
      <w:r>
        <w:t xml:space="preserve">(п. 1 в ред. Федерального </w:t>
      </w:r>
      <w:hyperlink r:id="rId611" w:history="1">
        <w:r>
          <w:rPr>
            <w:color w:val="0000FF"/>
          </w:rPr>
          <w:t>закона</w:t>
        </w:r>
      </w:hyperlink>
      <w:r>
        <w:t xml:space="preserve"> от 02.06.2016 N 163-ФЗ)</w:t>
      </w:r>
    </w:p>
    <w:p w:rsidR="00411DCD" w:rsidRDefault="00411DCD">
      <w:pPr>
        <w:pStyle w:val="ConsPlusNormal"/>
        <w:spacing w:before="220"/>
        <w:ind w:firstLine="540"/>
        <w:jc w:val="both"/>
      </w:pPr>
      <w:r>
        <w:t>2) использования работниками дипломатического корпуса или представителями международных организаций, аккредитованных в Российской Федерации;</w:t>
      </w:r>
    </w:p>
    <w:p w:rsidR="00411DCD" w:rsidRDefault="00411DCD">
      <w:pPr>
        <w:pStyle w:val="ConsPlusNormal"/>
        <w:spacing w:before="220"/>
        <w:ind w:firstLine="540"/>
        <w:jc w:val="both"/>
      </w:pPr>
      <w:r>
        <w:t>3) лечения пассажиров и членов экипажей транспортных средств, поездных бригад и водителей транспортных средств, прибывших в Российскую Федерацию;</w:t>
      </w:r>
    </w:p>
    <w:p w:rsidR="00411DCD" w:rsidRDefault="00411DCD">
      <w:pPr>
        <w:pStyle w:val="ConsPlusNormal"/>
        <w:jc w:val="both"/>
      </w:pPr>
      <w:r>
        <w:t xml:space="preserve">(в ред. Федерального </w:t>
      </w:r>
      <w:hyperlink r:id="rId612" w:history="1">
        <w:r>
          <w:rPr>
            <w:color w:val="0000FF"/>
          </w:rPr>
          <w:t>закона</w:t>
        </w:r>
      </w:hyperlink>
      <w:r>
        <w:t xml:space="preserve"> от 06.12.2011 N 409-ФЗ)</w:t>
      </w:r>
    </w:p>
    <w:p w:rsidR="00411DCD" w:rsidRDefault="00411DCD">
      <w:pPr>
        <w:pStyle w:val="ConsPlusNormal"/>
        <w:spacing w:before="220"/>
        <w:ind w:firstLine="540"/>
        <w:jc w:val="both"/>
      </w:pPr>
      <w:r>
        <w:t>4) лечения участников международных культурных, спортивных мероприятий и участников международных экспедиций;</w:t>
      </w:r>
    </w:p>
    <w:p w:rsidR="00411DCD" w:rsidRDefault="00411DCD">
      <w:pPr>
        <w:pStyle w:val="ConsPlusNormal"/>
        <w:spacing w:before="220"/>
        <w:ind w:firstLine="540"/>
        <w:jc w:val="both"/>
      </w:pPr>
      <w:r>
        <w:t>5) 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занесенным в Красную книгу Российской Федерации и (или) красные книги субъектов Российской Федерации, а также животных, ввозимых в Российскую Федерацию для участия в спортивных и зрелищных мероприятиях;</w:t>
      </w:r>
    </w:p>
    <w:p w:rsidR="00411DCD" w:rsidRDefault="00411DCD">
      <w:pPr>
        <w:pStyle w:val="ConsPlusNormal"/>
        <w:jc w:val="both"/>
      </w:pPr>
      <w:r>
        <w:t xml:space="preserve">(в ред. Федеральных законов от 06.12.2011 </w:t>
      </w:r>
      <w:hyperlink r:id="rId613" w:history="1">
        <w:r>
          <w:rPr>
            <w:color w:val="0000FF"/>
          </w:rPr>
          <w:t>N 409-ФЗ</w:t>
        </w:r>
      </w:hyperlink>
      <w:r>
        <w:t xml:space="preserve">, от 02.08.2019 </w:t>
      </w:r>
      <w:hyperlink r:id="rId614" w:history="1">
        <w:r>
          <w:rPr>
            <w:color w:val="0000FF"/>
          </w:rPr>
          <w:t>N 297-ФЗ</w:t>
        </w:r>
      </w:hyperlink>
      <w:r>
        <w:t>)</w:t>
      </w:r>
    </w:p>
    <w:p w:rsidR="00411DCD" w:rsidRDefault="00411DCD">
      <w:pPr>
        <w:pStyle w:val="ConsPlusNormal"/>
        <w:spacing w:before="220"/>
        <w:ind w:firstLine="540"/>
        <w:jc w:val="both"/>
      </w:pPr>
      <w:r>
        <w:t>6) использования на территории международного медицинского кластера.</w:t>
      </w:r>
    </w:p>
    <w:p w:rsidR="00411DCD" w:rsidRDefault="00411DCD">
      <w:pPr>
        <w:pStyle w:val="ConsPlusNormal"/>
        <w:jc w:val="both"/>
      </w:pPr>
      <w:r>
        <w:t xml:space="preserve">(п. 6 введен Федеральным </w:t>
      </w:r>
      <w:hyperlink r:id="rId615" w:history="1">
        <w:r>
          <w:rPr>
            <w:color w:val="0000FF"/>
          </w:rPr>
          <w:t>законом</w:t>
        </w:r>
      </w:hyperlink>
      <w:r>
        <w:t xml:space="preserve"> от 29.06.2015 N 160-ФЗ)</w:t>
      </w:r>
    </w:p>
    <w:p w:rsidR="00411DCD" w:rsidRDefault="00411DCD">
      <w:pPr>
        <w:pStyle w:val="ConsPlusNormal"/>
        <w:spacing w:before="220"/>
        <w:ind w:firstLine="540"/>
        <w:jc w:val="both"/>
      </w:pPr>
      <w:r>
        <w:t xml:space="preserve">2. В случаях, предусмотренных </w:t>
      </w:r>
      <w:hyperlink w:anchor="P1493" w:history="1">
        <w:r>
          <w:rPr>
            <w:color w:val="0000FF"/>
          </w:rPr>
          <w:t>частью 1</w:t>
        </w:r>
      </w:hyperlink>
      <w:r>
        <w:t xml:space="preserve"> настоящей статьи, допускается ввоз в Российскую Федерацию лекарственных препаратов, не зарегистрированных в Российской Федерации.</w:t>
      </w:r>
    </w:p>
    <w:p w:rsidR="00411DCD" w:rsidRDefault="00411DCD">
      <w:pPr>
        <w:pStyle w:val="ConsPlusNormal"/>
        <w:jc w:val="both"/>
      </w:pPr>
      <w:r>
        <w:t xml:space="preserve">(в ред. Федерального </w:t>
      </w:r>
      <w:hyperlink r:id="rId616" w:history="1">
        <w:r>
          <w:rPr>
            <w:color w:val="0000FF"/>
          </w:rPr>
          <w:t>закона</w:t>
        </w:r>
      </w:hyperlink>
      <w:r>
        <w:t xml:space="preserve"> от 06.12.2011 N 409-ФЗ)</w:t>
      </w:r>
    </w:p>
    <w:p w:rsidR="00411DCD" w:rsidRDefault="00411DCD">
      <w:pPr>
        <w:pStyle w:val="ConsPlusNormal"/>
        <w:spacing w:before="220"/>
        <w:ind w:firstLine="540"/>
        <w:jc w:val="both"/>
      </w:pPr>
      <w:r>
        <w:lastRenderedPageBreak/>
        <w:t xml:space="preserve">3. Лекарственные препараты, предназначенные для гуманитарной помощи (содействия) или помощи при чрезвычайных ситуациях, ввозятся в Российскую Федерацию в </w:t>
      </w:r>
      <w:hyperlink r:id="rId617" w:history="1">
        <w:r>
          <w:rPr>
            <w:color w:val="0000FF"/>
          </w:rPr>
          <w:t>порядке</w:t>
        </w:r>
      </w:hyperlink>
      <w:r>
        <w:t>,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p>
    <w:p w:rsidR="00411DCD" w:rsidRDefault="00411DCD">
      <w:pPr>
        <w:pStyle w:val="ConsPlusNormal"/>
        <w:jc w:val="both"/>
      </w:pPr>
      <w:r>
        <w:t xml:space="preserve">(в ред. Федерального </w:t>
      </w:r>
      <w:hyperlink r:id="rId618" w:history="1">
        <w:r>
          <w:rPr>
            <w:color w:val="0000FF"/>
          </w:rPr>
          <w:t>закона</w:t>
        </w:r>
      </w:hyperlink>
      <w:r>
        <w:t xml:space="preserve"> от 06.12.2011 N 409-ФЗ)</w:t>
      </w:r>
    </w:p>
    <w:p w:rsidR="00411DCD" w:rsidRDefault="00411DCD">
      <w:pPr>
        <w:pStyle w:val="ConsPlusNormal"/>
        <w:ind w:firstLine="540"/>
        <w:jc w:val="both"/>
      </w:pPr>
    </w:p>
    <w:p w:rsidR="00411DCD" w:rsidRDefault="00411DCD">
      <w:pPr>
        <w:pStyle w:val="ConsPlusTitle"/>
        <w:ind w:firstLine="540"/>
        <w:jc w:val="both"/>
        <w:outlineLvl w:val="1"/>
      </w:pPr>
      <w:r>
        <w:t>Статья 51. Сотрудничество федерального органа исполнительной власти, уполномоченного в области таможенного дела, и других уполномоченных федеральных органов исполнительной власти</w:t>
      </w:r>
    </w:p>
    <w:p w:rsidR="00411DCD" w:rsidRDefault="00411DCD">
      <w:pPr>
        <w:pStyle w:val="ConsPlusNormal"/>
        <w:ind w:firstLine="540"/>
        <w:jc w:val="both"/>
      </w:pPr>
    </w:p>
    <w:p w:rsidR="00411DCD" w:rsidRDefault="00411DCD">
      <w:pPr>
        <w:pStyle w:val="ConsPlusNormal"/>
        <w:ind w:firstLine="540"/>
        <w:jc w:val="both"/>
      </w:pPr>
      <w:bookmarkStart w:id="132" w:name="P1512"/>
      <w:bookmarkEnd w:id="132"/>
      <w:r>
        <w:t xml:space="preserve">1. Уполномоченные федеральные органы исполнительной власти предоставляют в распоряжение федерального органа исполнительной власти, уполномоченного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w:t>
      </w:r>
      <w:hyperlink w:anchor="P1444" w:history="1">
        <w:r>
          <w:rPr>
            <w:color w:val="0000FF"/>
          </w:rPr>
          <w:t>частью 3 статьи 47</w:t>
        </w:r>
      </w:hyperlink>
      <w:r>
        <w:t xml:space="preserve"> настоящего Федерального закона.</w:t>
      </w:r>
    </w:p>
    <w:p w:rsidR="00411DCD" w:rsidRDefault="00411DCD">
      <w:pPr>
        <w:pStyle w:val="ConsPlusNormal"/>
        <w:spacing w:before="220"/>
        <w:ind w:firstLine="540"/>
        <w:jc w:val="both"/>
      </w:pPr>
      <w:r>
        <w:t xml:space="preserve">2. Федеральный орган исполнительной власти, уполномоченный в области таможенного дела, информирует указанные в </w:t>
      </w:r>
      <w:hyperlink w:anchor="P1512" w:history="1">
        <w:r>
          <w:rPr>
            <w:color w:val="0000FF"/>
          </w:rPr>
          <w:t>части 1</w:t>
        </w:r>
      </w:hyperlink>
      <w:r>
        <w:t xml:space="preserve">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w:t>
      </w:r>
      <w:hyperlink r:id="rId619" w:history="1">
        <w:r>
          <w:rPr>
            <w:color w:val="0000FF"/>
          </w:rPr>
          <w:t>порядке</w:t>
        </w:r>
      </w:hyperlink>
      <w:r>
        <w:t>, которые установлены Правительством Российской Федерации.</w:t>
      </w:r>
    </w:p>
    <w:p w:rsidR="00411DCD" w:rsidRDefault="00411DCD">
      <w:pPr>
        <w:pStyle w:val="ConsPlusNormal"/>
        <w:jc w:val="both"/>
      </w:pPr>
      <w:r>
        <w:t xml:space="preserve">(в ред. Федерального </w:t>
      </w:r>
      <w:hyperlink r:id="rId620" w:history="1">
        <w:r>
          <w:rPr>
            <w:color w:val="0000FF"/>
          </w:rPr>
          <w:t>закона</w:t>
        </w:r>
      </w:hyperlink>
      <w:r>
        <w:t xml:space="preserve"> от 06.12.2011 N 409-ФЗ)</w:t>
      </w:r>
    </w:p>
    <w:p w:rsidR="00411DCD" w:rsidRDefault="00411DCD">
      <w:pPr>
        <w:pStyle w:val="ConsPlusNormal"/>
        <w:ind w:firstLine="540"/>
        <w:jc w:val="both"/>
      </w:pPr>
    </w:p>
    <w:p w:rsidR="00411DCD" w:rsidRDefault="00411DCD">
      <w:pPr>
        <w:pStyle w:val="ConsPlusTitle"/>
        <w:jc w:val="center"/>
        <w:outlineLvl w:val="0"/>
      </w:pPr>
      <w:r>
        <w:t>Глава 10. ФАРМАЦЕВТИЧЕСКАЯ ДЕЯТЕЛЬНОСТЬ</w:t>
      </w:r>
    </w:p>
    <w:p w:rsidR="00411DCD" w:rsidRDefault="00411DCD">
      <w:pPr>
        <w:pStyle w:val="ConsPlusNormal"/>
        <w:ind w:firstLine="540"/>
        <w:jc w:val="both"/>
      </w:pPr>
    </w:p>
    <w:p w:rsidR="00411DCD" w:rsidRDefault="00411DCD">
      <w:pPr>
        <w:pStyle w:val="ConsPlusTitle"/>
        <w:ind w:firstLine="540"/>
        <w:jc w:val="both"/>
        <w:outlineLvl w:val="1"/>
      </w:pPr>
      <w:r>
        <w:t>Статья 52. Осуществление фармацевтической деятельности</w:t>
      </w:r>
    </w:p>
    <w:p w:rsidR="00411DCD" w:rsidRDefault="00411DCD">
      <w:pPr>
        <w:pStyle w:val="ConsPlusNormal"/>
        <w:ind w:firstLine="540"/>
        <w:jc w:val="both"/>
      </w:pPr>
    </w:p>
    <w:p w:rsidR="00411DCD" w:rsidRDefault="00411DCD">
      <w:pPr>
        <w:pStyle w:val="ConsPlusNormal"/>
        <w:ind w:firstLine="540"/>
        <w:jc w:val="both"/>
      </w:pPr>
      <w:bookmarkStart w:id="133" w:name="P1520"/>
      <w:bookmarkEnd w:id="133"/>
      <w:r>
        <w:t xml:space="preserve">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w:t>
      </w:r>
      <w:hyperlink r:id="rId621" w:history="1">
        <w:r>
          <w:rPr>
            <w:color w:val="0000FF"/>
          </w:rPr>
          <w:t>фармацевтическую</w:t>
        </w:r>
      </w:hyperlink>
      <w:r>
        <w:t xml:space="preserve">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w:t>
      </w:r>
    </w:p>
    <w:p w:rsidR="00411DCD" w:rsidRDefault="00411DCD">
      <w:pPr>
        <w:pStyle w:val="ConsPlusNormal"/>
        <w:jc w:val="both"/>
      </w:pPr>
      <w:r>
        <w:t xml:space="preserve">(в ред. Федерального </w:t>
      </w:r>
      <w:hyperlink r:id="rId622" w:history="1">
        <w:r>
          <w:rPr>
            <w:color w:val="0000FF"/>
          </w:rPr>
          <w:t>закона</w:t>
        </w:r>
      </w:hyperlink>
      <w:r>
        <w:t xml:space="preserve"> от 25.11.2013 N 317-ФЗ)</w:t>
      </w:r>
    </w:p>
    <w:p w:rsidR="00411DCD" w:rsidRDefault="00411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 xml:space="preserve">Об условиях допуска в 2021 году к осуществлению фармацевтической деятельности лиц без сертификата специалиста и (или) по специальностям, не предусмотренным сертификатом специалиста, см. </w:t>
            </w:r>
            <w:hyperlink r:id="rId623" w:history="1">
              <w:r>
                <w:rPr>
                  <w:color w:val="0000FF"/>
                </w:rPr>
                <w:t>Приказ</w:t>
              </w:r>
            </w:hyperlink>
            <w:r>
              <w:rPr>
                <w:color w:val="392C69"/>
              </w:rPr>
              <w:t xml:space="preserve"> Минздрава России от 08.02.2021 N 58н.</w:t>
            </w:r>
          </w:p>
        </w:tc>
      </w:tr>
    </w:tbl>
    <w:p w:rsidR="00411DCD" w:rsidRDefault="00411DCD">
      <w:pPr>
        <w:pStyle w:val="ConsPlusNormal"/>
        <w:spacing w:before="280"/>
        <w:ind w:firstLine="540"/>
        <w:jc w:val="both"/>
      </w:pPr>
      <w:r>
        <w:t xml:space="preserve">2.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высшего или среднего ветеринарного образования и сертификата специалиста, а также высшего или среднего медицинского образования, сертификата специалиста и дополнительного профессионального образования в части розничной торговли лекарственными препаратами при условии их работы в обособленных подразделениях медицинских организаций, указанных в </w:t>
      </w:r>
      <w:hyperlink w:anchor="P1520" w:history="1">
        <w:r>
          <w:rPr>
            <w:color w:val="0000FF"/>
          </w:rPr>
          <w:t>части 1</w:t>
        </w:r>
      </w:hyperlink>
      <w:r>
        <w:t xml:space="preserve"> настоящей статьи.</w:t>
      </w:r>
    </w:p>
    <w:p w:rsidR="00411DCD" w:rsidRDefault="00411DCD">
      <w:pPr>
        <w:pStyle w:val="ConsPlusNormal"/>
        <w:jc w:val="both"/>
      </w:pPr>
      <w:r>
        <w:t xml:space="preserve">(часть 2 в ред. Федерального </w:t>
      </w:r>
      <w:hyperlink r:id="rId624" w:history="1">
        <w:r>
          <w:rPr>
            <w:color w:val="0000FF"/>
          </w:rPr>
          <w:t>закона</w:t>
        </w:r>
      </w:hyperlink>
      <w:r>
        <w:t xml:space="preserve"> от 27.07.2010 N 192-ФЗ)</w:t>
      </w:r>
    </w:p>
    <w:p w:rsidR="00411DCD" w:rsidRDefault="00411DC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lastRenderedPageBreak/>
              <w:t>КонсультантПлюс: примечание.</w:t>
            </w:r>
          </w:p>
          <w:p w:rsidR="00411DCD" w:rsidRDefault="00411DCD">
            <w:pPr>
              <w:pStyle w:val="ConsPlusNormal"/>
              <w:jc w:val="both"/>
            </w:pPr>
            <w:r>
              <w:rPr>
                <w:color w:val="392C69"/>
              </w:rPr>
              <w:t xml:space="preserve">Лекарственные препараты для медицинского применения, введенные в гражданский оборот до 29.11.2019, подлежат хранению, перевозке, отпуску, реализации, передаче, применению до истечения срока их годности (ФЗ от 28.11.2018 </w:t>
            </w:r>
            <w:hyperlink r:id="rId625" w:history="1">
              <w:r>
                <w:rPr>
                  <w:color w:val="0000FF"/>
                </w:rPr>
                <w:t>N 449-ФЗ</w:t>
              </w:r>
            </w:hyperlink>
            <w:r>
              <w:rPr>
                <w:color w:val="392C69"/>
              </w:rPr>
              <w:t>).</w:t>
            </w:r>
          </w:p>
        </w:tc>
      </w:tr>
    </w:tbl>
    <w:p w:rsidR="00411DCD" w:rsidRDefault="00411DCD">
      <w:pPr>
        <w:pStyle w:val="ConsPlusTitle"/>
        <w:spacing w:before="280"/>
        <w:ind w:firstLine="540"/>
        <w:jc w:val="both"/>
        <w:outlineLvl w:val="1"/>
      </w:pPr>
      <w:bookmarkStart w:id="134" w:name="P1529"/>
      <w:bookmarkEnd w:id="134"/>
      <w:r>
        <w:t>Статья 52.1. Ввод в гражданский оборот лекарственных препаратов для медицинского применения</w:t>
      </w:r>
    </w:p>
    <w:p w:rsidR="00411DCD" w:rsidRDefault="00411DCD">
      <w:pPr>
        <w:pStyle w:val="ConsPlusNormal"/>
        <w:ind w:firstLine="540"/>
        <w:jc w:val="both"/>
      </w:pPr>
      <w:r>
        <w:t xml:space="preserve">(введена Федеральным </w:t>
      </w:r>
      <w:hyperlink r:id="rId626" w:history="1">
        <w:r>
          <w:rPr>
            <w:color w:val="0000FF"/>
          </w:rPr>
          <w:t>законом</w:t>
        </w:r>
      </w:hyperlink>
      <w:r>
        <w:t xml:space="preserve"> от 28.11.2018 N 449-ФЗ)</w:t>
      </w:r>
    </w:p>
    <w:p w:rsidR="00411DCD" w:rsidRDefault="00411DCD">
      <w:pPr>
        <w:pStyle w:val="ConsPlusNormal"/>
        <w:ind w:firstLine="540"/>
        <w:jc w:val="both"/>
      </w:pPr>
    </w:p>
    <w:p w:rsidR="00411DCD" w:rsidRDefault="00411DCD">
      <w:pPr>
        <w:pStyle w:val="ConsPlusNormal"/>
        <w:ind w:firstLine="540"/>
        <w:jc w:val="both"/>
      </w:pPr>
      <w:bookmarkStart w:id="135" w:name="P1532"/>
      <w:bookmarkEnd w:id="135"/>
      <w:r>
        <w:t xml:space="preserve">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федеральный </w:t>
      </w:r>
      <w:hyperlink r:id="rId627" w:history="1">
        <w:r>
          <w:rPr>
            <w:color w:val="0000FF"/>
          </w:rPr>
          <w:t>орган</w:t>
        </w:r>
      </w:hyperlink>
      <w:r>
        <w:t xml:space="preserve">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p>
    <w:p w:rsidR="00411DCD" w:rsidRDefault="00411DCD">
      <w:pPr>
        <w:pStyle w:val="ConsPlusNormal"/>
        <w:spacing w:before="220"/>
        <w:ind w:firstLine="540"/>
        <w:jc w:val="both"/>
      </w:pPr>
      <w:bookmarkStart w:id="136" w:name="P1533"/>
      <w:bookmarkEnd w:id="136"/>
      <w:r>
        <w:t>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федеральный орган исполнительной власти, осуществляющий функции по контролю и надзору в сфере здравоохранения, сертификат производителя лекарственного средства, удостоверяющий соответствие ввозимого лекарственного препарата требованиям фармакопейной статьи, а в случае отсутствия фармакопейной статьи требованиям нормативной документации, и подтверждение представителя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411DCD" w:rsidRDefault="00411DCD">
      <w:pPr>
        <w:pStyle w:val="ConsPlusNormal"/>
        <w:spacing w:before="220"/>
        <w:ind w:firstLine="540"/>
        <w:jc w:val="both"/>
      </w:pPr>
      <w:r>
        <w:t xml:space="preserve">3. </w:t>
      </w:r>
      <w:hyperlink r:id="rId628" w:history="1">
        <w:r>
          <w:rPr>
            <w:color w:val="0000FF"/>
          </w:rPr>
          <w:t>Порядок</w:t>
        </w:r>
      </w:hyperlink>
      <w:r>
        <w:t xml:space="preserve"> представления в соответствии с </w:t>
      </w:r>
      <w:hyperlink w:anchor="P1532" w:history="1">
        <w:r>
          <w:rPr>
            <w:color w:val="0000FF"/>
          </w:rPr>
          <w:t>частями 1</w:t>
        </w:r>
      </w:hyperlink>
      <w:r>
        <w:t xml:space="preserve"> и </w:t>
      </w:r>
      <w:hyperlink w:anchor="P1533" w:history="1">
        <w:r>
          <w:rPr>
            <w:color w:val="0000FF"/>
          </w:rPr>
          <w:t>2</w:t>
        </w:r>
      </w:hyperlink>
      <w:r>
        <w:t xml:space="preserve"> настоящей статьи документов и сведений о лекарственных препаратах, вводимых в гражданский оборот, устанавливается Правительством Российской Федерации.</w:t>
      </w:r>
    </w:p>
    <w:p w:rsidR="00411DCD" w:rsidRDefault="00411DCD">
      <w:pPr>
        <w:pStyle w:val="ConsPlusNormal"/>
        <w:spacing w:before="220"/>
        <w:ind w:firstLine="540"/>
        <w:jc w:val="both"/>
      </w:pPr>
      <w:bookmarkStart w:id="137" w:name="P1535"/>
      <w:bookmarkEnd w:id="137"/>
      <w:r>
        <w:t xml:space="preserve">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предусмотренным нормативной документацией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и федеральному органу исполнительной власти, осуществляющему функции по контролю и надзору в сфере здравоохранения. </w:t>
      </w:r>
      <w:hyperlink r:id="rId629" w:history="1">
        <w:r>
          <w:rPr>
            <w:color w:val="0000FF"/>
          </w:rPr>
          <w:t>Порядок</w:t>
        </w:r>
      </w:hyperlink>
      <w:r>
        <w:t xml:space="preserve"> выдачи указанными федеральными государственными бюджетными учреждениями данного протокола и </w:t>
      </w:r>
      <w:hyperlink r:id="rId630" w:history="1">
        <w:r>
          <w:rPr>
            <w:color w:val="0000FF"/>
          </w:rPr>
          <w:t>размер</w:t>
        </w:r>
      </w:hyperlink>
      <w:r>
        <w:t xml:space="preserve"> платы за его выдачу устанавливаются Правительством Российской Федерации.</w:t>
      </w:r>
    </w:p>
    <w:p w:rsidR="00411DCD" w:rsidRDefault="00411DCD">
      <w:pPr>
        <w:pStyle w:val="ConsPlusNormal"/>
        <w:spacing w:before="220"/>
        <w:ind w:firstLine="540"/>
        <w:jc w:val="both"/>
      </w:pPr>
      <w:bookmarkStart w:id="138" w:name="P1536"/>
      <w:bookmarkEnd w:id="138"/>
      <w:r>
        <w:t xml:space="preserve">5. Ежегодно не позднее 1 февраля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года в гражданский оборот </w:t>
      </w:r>
      <w:r>
        <w:lastRenderedPageBreak/>
        <w:t>лекарственного препарата конкретного производителя (на одну серию каждого торгового наименования с учетом лекарственной формы и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411DCD" w:rsidRDefault="00411DCD">
      <w:pPr>
        <w:pStyle w:val="ConsPlusNormal"/>
        <w:spacing w:before="220"/>
        <w:ind w:firstLine="540"/>
        <w:jc w:val="both"/>
      </w:pPr>
      <w:bookmarkStart w:id="139" w:name="P1537"/>
      <w:bookmarkEnd w:id="139"/>
      <w:r>
        <w:t>6. 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производства лекарственных средств.</w:t>
      </w:r>
    </w:p>
    <w:p w:rsidR="00411DCD" w:rsidRDefault="00411DCD">
      <w:pPr>
        <w:pStyle w:val="ConsPlusNormal"/>
        <w:spacing w:before="220"/>
        <w:ind w:firstLine="540"/>
        <w:jc w:val="both"/>
      </w:pPr>
      <w:bookmarkStart w:id="140" w:name="P1538"/>
      <w:bookmarkEnd w:id="140"/>
      <w:r>
        <w:t xml:space="preserve">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w:t>
      </w:r>
      <w:hyperlink r:id="rId631" w:history="1">
        <w:r>
          <w:rPr>
            <w:color w:val="0000FF"/>
          </w:rPr>
          <w:t>выданного</w:t>
        </w:r>
      </w:hyperlink>
      <w:r>
        <w:t xml:space="preserve">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w:t>
      </w:r>
      <w:hyperlink w:anchor="P1535" w:history="1">
        <w:r>
          <w:rPr>
            <w:color w:val="0000FF"/>
          </w:rPr>
          <w:t>части 4</w:t>
        </w:r>
      </w:hyperlink>
      <w:r>
        <w:t xml:space="preserve"> настоящей статьи,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w:t>
      </w:r>
      <w:hyperlink r:id="rId632" w:history="1">
        <w:r>
          <w:rPr>
            <w:color w:val="0000FF"/>
          </w:rPr>
          <w:t>Порядок</w:t>
        </w:r>
      </w:hyperlink>
      <w:r>
        <w:t xml:space="preserve"> выдачи разрешения на ввод в гражданский оборот серии или партии иммунобиологического лекарственного препарата, а также порядок выдачи указанного заключения и </w:t>
      </w:r>
      <w:hyperlink r:id="rId633" w:history="1">
        <w:r>
          <w:rPr>
            <w:color w:val="0000FF"/>
          </w:rPr>
          <w:t>размер</w:t>
        </w:r>
      </w:hyperlink>
      <w:r>
        <w:t xml:space="preserve"> платы за его выдачу устанавливаются Правительством Российской Федерации.</w:t>
      </w:r>
    </w:p>
    <w:p w:rsidR="00411DCD" w:rsidRDefault="00411DCD">
      <w:pPr>
        <w:pStyle w:val="ConsPlusNormal"/>
        <w:spacing w:before="220"/>
        <w:ind w:firstLine="540"/>
        <w:jc w:val="both"/>
      </w:pPr>
      <w:r>
        <w:t xml:space="preserve">8. За непредставление или несвоевременное представление документов и сведений, предусмотренных </w:t>
      </w:r>
      <w:hyperlink w:anchor="P1532" w:history="1">
        <w:r>
          <w:rPr>
            <w:color w:val="0000FF"/>
          </w:rPr>
          <w:t>частями 1</w:t>
        </w:r>
      </w:hyperlink>
      <w:r>
        <w:t xml:space="preserve">, </w:t>
      </w:r>
      <w:hyperlink w:anchor="P1533" w:history="1">
        <w:r>
          <w:rPr>
            <w:color w:val="0000FF"/>
          </w:rPr>
          <w:t>2</w:t>
        </w:r>
      </w:hyperlink>
      <w:r>
        <w:t xml:space="preserve">, </w:t>
      </w:r>
      <w:hyperlink w:anchor="P1535" w:history="1">
        <w:r>
          <w:rPr>
            <w:color w:val="0000FF"/>
          </w:rPr>
          <w:t>4</w:t>
        </w:r>
      </w:hyperlink>
      <w:r>
        <w:t xml:space="preserve">, </w:t>
      </w:r>
      <w:hyperlink w:anchor="P1536" w:history="1">
        <w:r>
          <w:rPr>
            <w:color w:val="0000FF"/>
          </w:rPr>
          <w:t>5</w:t>
        </w:r>
      </w:hyperlink>
      <w:r>
        <w:t xml:space="preserve"> и </w:t>
      </w:r>
      <w:hyperlink w:anchor="P1537" w:history="1">
        <w:r>
          <w:rPr>
            <w:color w:val="0000FF"/>
          </w:rPr>
          <w:t>6</w:t>
        </w:r>
      </w:hyperlink>
      <w:r>
        <w:t xml:space="preserve"> настоящей статьи, производители лекарственных средств и организации, осуществляющие ввоз лекарственных препаратов в Российскую Федерацию, несут ответственность в соответствии с законодательством Российской Федерации.</w:t>
      </w:r>
    </w:p>
    <w:p w:rsidR="00411DCD" w:rsidRDefault="00411DCD">
      <w:pPr>
        <w:pStyle w:val="ConsPlusNormal"/>
        <w:spacing w:before="220"/>
        <w:ind w:firstLine="540"/>
        <w:jc w:val="both"/>
      </w:pPr>
      <w:r>
        <w:t xml:space="preserve">9. Представление документов и сведений, предусмотренных </w:t>
      </w:r>
      <w:hyperlink w:anchor="P1532" w:history="1">
        <w:r>
          <w:rPr>
            <w:color w:val="0000FF"/>
          </w:rPr>
          <w:t>частями 1</w:t>
        </w:r>
      </w:hyperlink>
      <w:r>
        <w:t xml:space="preserve">, </w:t>
      </w:r>
      <w:hyperlink w:anchor="P1533" w:history="1">
        <w:r>
          <w:rPr>
            <w:color w:val="0000FF"/>
          </w:rPr>
          <w:t>2</w:t>
        </w:r>
      </w:hyperlink>
      <w:r>
        <w:t xml:space="preserve"> и </w:t>
      </w:r>
      <w:hyperlink w:anchor="P1535" w:history="1">
        <w:r>
          <w:rPr>
            <w:color w:val="0000FF"/>
          </w:rPr>
          <w:t>4</w:t>
        </w:r>
      </w:hyperlink>
      <w:r>
        <w:t xml:space="preserve"> настоящей статьи, и получение предусмотренного </w:t>
      </w:r>
      <w:hyperlink w:anchor="P1538" w:history="1">
        <w:r>
          <w:rPr>
            <w:color w:val="0000FF"/>
          </w:rPr>
          <w:t>частью 7</w:t>
        </w:r>
      </w:hyperlink>
      <w:r>
        <w:t xml:space="preserve">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а также в отношении незарегистрированных лекарственных препаратов, предназначенных для оказания медицинской помощи по жизненным показаниям конкретного пациента или группы пациентов, ввозимых в Российскую Федерацию в соответствии с </w:t>
      </w:r>
      <w:hyperlink w:anchor="P1444" w:history="1">
        <w:r>
          <w:rPr>
            <w:color w:val="0000FF"/>
          </w:rPr>
          <w:t>частями 3</w:t>
        </w:r>
      </w:hyperlink>
      <w:r>
        <w:t xml:space="preserve"> и </w:t>
      </w:r>
      <w:hyperlink w:anchor="P1448" w:history="1">
        <w:r>
          <w:rPr>
            <w:color w:val="0000FF"/>
          </w:rPr>
          <w:t>3.1 статьи 47</w:t>
        </w:r>
      </w:hyperlink>
      <w:r>
        <w:t xml:space="preserve"> настоящего Федерального закона.</w:t>
      </w:r>
    </w:p>
    <w:p w:rsidR="00411DCD" w:rsidRDefault="00411DCD">
      <w:pPr>
        <w:pStyle w:val="ConsPlusNormal"/>
        <w:jc w:val="both"/>
      </w:pPr>
      <w:r>
        <w:t xml:space="preserve">(в ред. Федерального </w:t>
      </w:r>
      <w:hyperlink r:id="rId634" w:history="1">
        <w:r>
          <w:rPr>
            <w:color w:val="0000FF"/>
          </w:rPr>
          <w:t>закона</w:t>
        </w:r>
      </w:hyperlink>
      <w:r>
        <w:t xml:space="preserve"> от 27.12.2019 N 475-ФЗ)</w:t>
      </w:r>
    </w:p>
    <w:p w:rsidR="00411DCD" w:rsidRDefault="00411DCD">
      <w:pPr>
        <w:pStyle w:val="ConsPlusNormal"/>
        <w:spacing w:before="220"/>
        <w:ind w:firstLine="540"/>
        <w:jc w:val="both"/>
      </w:pPr>
      <w:r>
        <w:t xml:space="preserve">10. При выявлении в гражданском обороте серии или партии лекарственного препарата, документы и сведения о которых, предусмотренные </w:t>
      </w:r>
      <w:hyperlink w:anchor="P1532" w:history="1">
        <w:r>
          <w:rPr>
            <w:color w:val="0000FF"/>
          </w:rPr>
          <w:t>частями 1</w:t>
        </w:r>
      </w:hyperlink>
      <w:r>
        <w:t xml:space="preserve">, </w:t>
      </w:r>
      <w:hyperlink w:anchor="P1533" w:history="1">
        <w:r>
          <w:rPr>
            <w:color w:val="0000FF"/>
          </w:rPr>
          <w:t>2</w:t>
        </w:r>
      </w:hyperlink>
      <w:r>
        <w:t xml:space="preserve"> и </w:t>
      </w:r>
      <w:hyperlink w:anchor="P1535" w:history="1">
        <w:r>
          <w:rPr>
            <w:color w:val="0000FF"/>
          </w:rPr>
          <w:t>4</w:t>
        </w:r>
      </w:hyperlink>
      <w:r>
        <w:t xml:space="preserve"> настоящей статьи, не представлены в федеральный орган исполнительной власти, осуществляющий функции по контролю и надзору в сфере здравоохранения, либо серии или партии иммунобиологического лекарственного препарата, не имеющих разрешения на ввод в гражданский оборот, предусмотренного </w:t>
      </w:r>
      <w:hyperlink w:anchor="P1538" w:history="1">
        <w:r>
          <w:rPr>
            <w:color w:val="0000FF"/>
          </w:rPr>
          <w:t>частью 7</w:t>
        </w:r>
      </w:hyperlink>
      <w:r>
        <w:t xml:space="preserve"> настоящей статьи, федеральный орган исполнительной власти, осуществляющий функции по контролю и надзору в сфере здравоохранения, в </w:t>
      </w:r>
      <w:hyperlink r:id="rId635" w:history="1">
        <w:r>
          <w:rPr>
            <w:color w:val="0000FF"/>
          </w:rPr>
          <w:t>порядке</w:t>
        </w:r>
      </w:hyperlink>
      <w:r>
        <w:t>, установленном Правительством Российской Федерации,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w:t>
      </w:r>
    </w:p>
    <w:p w:rsidR="00411DCD" w:rsidRDefault="00411DCD">
      <w:pPr>
        <w:pStyle w:val="ConsPlusNormal"/>
        <w:ind w:firstLine="540"/>
        <w:jc w:val="both"/>
      </w:pPr>
    </w:p>
    <w:p w:rsidR="00411DCD" w:rsidRDefault="00411DCD">
      <w:pPr>
        <w:pStyle w:val="ConsPlusTitle"/>
        <w:ind w:firstLine="540"/>
        <w:jc w:val="both"/>
        <w:outlineLvl w:val="1"/>
      </w:pPr>
      <w:r>
        <w:t>Статья 53. Продажа, передача лекарственных средств организациями оптовой торговли лекарственными средствами</w:t>
      </w:r>
    </w:p>
    <w:p w:rsidR="00411DCD" w:rsidRDefault="00411DCD">
      <w:pPr>
        <w:pStyle w:val="ConsPlusNormal"/>
        <w:ind w:firstLine="540"/>
        <w:jc w:val="both"/>
      </w:pPr>
    </w:p>
    <w:p w:rsidR="00411DCD" w:rsidRDefault="00411DCD">
      <w:pPr>
        <w:pStyle w:val="ConsPlusNormal"/>
        <w:ind w:firstLine="540"/>
        <w:jc w:val="both"/>
      </w:pPr>
      <w:hyperlink r:id="rId636" w:history="1">
        <w:r>
          <w:rPr>
            <w:color w:val="0000FF"/>
          </w:rPr>
          <w:t>1</w:t>
        </w:r>
      </w:hyperlink>
      <w:r>
        <w:t>.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w:t>
      </w:r>
    </w:p>
    <w:p w:rsidR="00411DCD" w:rsidRDefault="00411DCD">
      <w:pPr>
        <w:pStyle w:val="ConsPlusNormal"/>
        <w:jc w:val="both"/>
      </w:pPr>
      <w:r>
        <w:t xml:space="preserve">(в ред. Федерального </w:t>
      </w:r>
      <w:hyperlink r:id="rId637" w:history="1">
        <w:r>
          <w:rPr>
            <w:color w:val="0000FF"/>
          </w:rPr>
          <w:t>закона</w:t>
        </w:r>
      </w:hyperlink>
      <w:r>
        <w:t xml:space="preserve"> от 27.12.2019 N 481-ФЗ)</w:t>
      </w:r>
    </w:p>
    <w:p w:rsidR="00411DCD" w:rsidRDefault="00411DCD">
      <w:pPr>
        <w:pStyle w:val="ConsPlusNormal"/>
        <w:spacing w:before="220"/>
        <w:ind w:firstLine="540"/>
        <w:jc w:val="both"/>
      </w:pPr>
      <w:r>
        <w:t>1) другим организациям оптовой торговли лекарственными средствами;</w:t>
      </w:r>
    </w:p>
    <w:p w:rsidR="00411DCD" w:rsidRDefault="00411DCD">
      <w:pPr>
        <w:pStyle w:val="ConsPlusNormal"/>
        <w:spacing w:before="220"/>
        <w:ind w:firstLine="540"/>
        <w:jc w:val="both"/>
      </w:pPr>
      <w:r>
        <w:t>2) производителям лекарственных средств для целей производства лекарственных средств;</w:t>
      </w:r>
    </w:p>
    <w:p w:rsidR="00411DCD" w:rsidRDefault="00411DCD">
      <w:pPr>
        <w:pStyle w:val="ConsPlusNormal"/>
        <w:spacing w:before="220"/>
        <w:ind w:firstLine="540"/>
        <w:jc w:val="both"/>
      </w:pPr>
      <w:r>
        <w:t>3) аптечным организациям и ветеринарным аптечным организациям;</w:t>
      </w:r>
    </w:p>
    <w:p w:rsidR="00411DCD" w:rsidRDefault="00411DCD">
      <w:pPr>
        <w:pStyle w:val="ConsPlusNormal"/>
        <w:spacing w:before="220"/>
        <w:ind w:firstLine="540"/>
        <w:jc w:val="both"/>
      </w:pPr>
      <w:r>
        <w:t>4) научно-исследовательским организациям для научно-исследовательской работы;</w:t>
      </w:r>
    </w:p>
    <w:p w:rsidR="00411DCD" w:rsidRDefault="00411DCD">
      <w:pPr>
        <w:pStyle w:val="ConsPlusNormal"/>
        <w:spacing w:before="220"/>
        <w:ind w:firstLine="540"/>
        <w:jc w:val="both"/>
      </w:pPr>
      <w:r>
        <w:t>5) индивидуальным предпринимателям, имеющим лицензию на фармацевтическую деятельность или лицензию на медицинскую деятельность;</w:t>
      </w:r>
    </w:p>
    <w:p w:rsidR="00411DCD" w:rsidRDefault="00411DCD">
      <w:pPr>
        <w:pStyle w:val="ConsPlusNormal"/>
        <w:spacing w:before="220"/>
        <w:ind w:firstLine="540"/>
        <w:jc w:val="both"/>
      </w:pPr>
      <w:r>
        <w:t xml:space="preserve">6) медицинским организациям, в том числе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иностранным юридическим лицам, индивидуальным предпринимателям, являющимся участниками проекта в соответствии с Федеральным </w:t>
      </w:r>
      <w:hyperlink r:id="rId638"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 и ветеринарным организациям;</w:t>
      </w:r>
    </w:p>
    <w:p w:rsidR="00411DCD" w:rsidRDefault="00411DCD">
      <w:pPr>
        <w:pStyle w:val="ConsPlusNormal"/>
        <w:jc w:val="both"/>
      </w:pPr>
      <w:r>
        <w:t xml:space="preserve">(в ред. Федерального </w:t>
      </w:r>
      <w:hyperlink r:id="rId639" w:history="1">
        <w:r>
          <w:rPr>
            <w:color w:val="0000FF"/>
          </w:rPr>
          <w:t>закона</w:t>
        </w:r>
      </w:hyperlink>
      <w:r>
        <w:t xml:space="preserve"> от 26.07.2019 N 240-ФЗ)</w:t>
      </w:r>
    </w:p>
    <w:p w:rsidR="00411DCD" w:rsidRDefault="00411DCD">
      <w:pPr>
        <w:pStyle w:val="ConsPlusNormal"/>
        <w:spacing w:before="220"/>
        <w:ind w:firstLine="540"/>
        <w:jc w:val="both"/>
      </w:pPr>
      <w:r>
        <w:t>7)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rsidR="00411DCD" w:rsidRDefault="00411DCD">
      <w:pPr>
        <w:pStyle w:val="ConsPlusNormal"/>
        <w:jc w:val="both"/>
      </w:pPr>
      <w:r>
        <w:t xml:space="preserve">(п. 7 в ред. Федерального </w:t>
      </w:r>
      <w:hyperlink r:id="rId640" w:history="1">
        <w:r>
          <w:rPr>
            <w:color w:val="0000FF"/>
          </w:rPr>
          <w:t>закона</w:t>
        </w:r>
      </w:hyperlink>
      <w:r>
        <w:t xml:space="preserve"> от 02.08.2019 N 297-ФЗ)</w:t>
      </w:r>
    </w:p>
    <w:p w:rsidR="00411DCD" w:rsidRDefault="00411DCD">
      <w:pPr>
        <w:pStyle w:val="ConsPlusNormal"/>
        <w:spacing w:before="220"/>
        <w:ind w:firstLine="540"/>
        <w:jc w:val="both"/>
      </w:pPr>
      <w:r>
        <w:t>2. Организации оптовой торговли лекарственными средствами не вправе осуществлять продажу (передачу в установленном законодательством Российской Федерации порядке) фармацевтической субстанции спирта этилового (этанола).</w:t>
      </w:r>
    </w:p>
    <w:p w:rsidR="00411DCD" w:rsidRDefault="00411DCD">
      <w:pPr>
        <w:pStyle w:val="ConsPlusNormal"/>
        <w:jc w:val="both"/>
      </w:pPr>
      <w:r>
        <w:t xml:space="preserve">(часть 2 в ред. Федерального </w:t>
      </w:r>
      <w:hyperlink r:id="rId641" w:history="1">
        <w:r>
          <w:rPr>
            <w:color w:val="0000FF"/>
          </w:rPr>
          <w:t>закона</w:t>
        </w:r>
      </w:hyperlink>
      <w:r>
        <w:t xml:space="preserve"> от 27.12.2019 N 481-ФЗ)</w:t>
      </w:r>
    </w:p>
    <w:p w:rsidR="00411DCD" w:rsidRDefault="00411DCD">
      <w:pPr>
        <w:pStyle w:val="ConsPlusNormal"/>
        <w:ind w:firstLine="540"/>
        <w:jc w:val="both"/>
      </w:pPr>
    </w:p>
    <w:p w:rsidR="00411DCD" w:rsidRDefault="00411DCD">
      <w:pPr>
        <w:pStyle w:val="ConsPlusTitle"/>
        <w:ind w:firstLine="540"/>
        <w:jc w:val="both"/>
        <w:outlineLvl w:val="1"/>
      </w:pPr>
      <w:r>
        <w:t>Статья 54. Правила оптовой торговли лекарственными средствами</w:t>
      </w:r>
    </w:p>
    <w:p w:rsidR="00411DCD" w:rsidRDefault="00411DCD">
      <w:pPr>
        <w:pStyle w:val="ConsPlusNormal"/>
        <w:ind w:firstLine="540"/>
        <w:jc w:val="both"/>
      </w:pPr>
    </w:p>
    <w:p w:rsidR="00411DCD" w:rsidRDefault="00411DCD">
      <w:pPr>
        <w:pStyle w:val="ConsPlusNormal"/>
        <w:ind w:firstLine="540"/>
        <w:jc w:val="both"/>
      </w:pPr>
      <w:r>
        <w:t xml:space="preserve">Оптовая торговля лекарственными средствами осуществляется производителями лекарственных средств и организациями оптовой торговли лекарственными средствами по </w:t>
      </w:r>
      <w:hyperlink r:id="rId642" w:history="1">
        <w:r>
          <w:rPr>
            <w:color w:val="0000FF"/>
          </w:rPr>
          <w:t>правилам</w:t>
        </w:r>
      </w:hyperlink>
      <w:r>
        <w:t xml:space="preserve"> надлежащей дистрибьюторской практики и </w:t>
      </w:r>
      <w:hyperlink r:id="rId643" w:history="1">
        <w:r>
          <w:rPr>
            <w:color w:val="0000FF"/>
          </w:rPr>
          <w:t>правилам</w:t>
        </w:r>
      </w:hyperlink>
      <w:r>
        <w:t xml:space="preserve"> надлежащей практики хранения и перевозки лекарственных препаратов, утвержденным соответствующими уполномоченными федеральными органами исполнительной власти.</w:t>
      </w:r>
    </w:p>
    <w:p w:rsidR="00411DCD" w:rsidRDefault="00411DCD">
      <w:pPr>
        <w:pStyle w:val="ConsPlusNormal"/>
        <w:jc w:val="both"/>
      </w:pPr>
      <w:r>
        <w:t xml:space="preserve">(в ред. Федерального </w:t>
      </w:r>
      <w:hyperlink r:id="rId644"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Title"/>
        <w:ind w:firstLine="540"/>
        <w:jc w:val="both"/>
        <w:outlineLvl w:val="1"/>
      </w:pPr>
      <w:r>
        <w:t>Статья 55. Порядок розничной торговли лекарственными препаратами</w:t>
      </w:r>
    </w:p>
    <w:p w:rsidR="00411DCD" w:rsidRDefault="00411DCD">
      <w:pPr>
        <w:pStyle w:val="ConsPlusNormal"/>
        <w:ind w:firstLine="540"/>
        <w:jc w:val="both"/>
      </w:pPr>
    </w:p>
    <w:p w:rsidR="00411DCD" w:rsidRDefault="00411DCD">
      <w:pPr>
        <w:pStyle w:val="ConsPlusNormal"/>
        <w:ind w:firstLine="540"/>
        <w:jc w:val="both"/>
      </w:pPr>
      <w:r>
        <w:t xml:space="preserve">1. 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w:t>
      </w:r>
      <w:r>
        <w:lastRenderedPageBreak/>
        <w:t>фармацевтическую деятельность. Разрешена розничная торговля только лекарственными препаратами, зарегистрированными в Российской Федерации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правилам надлежащей аптечной практики, утвержденным уполномоченным федеральным органом исполнительной власти.</w:t>
      </w:r>
    </w:p>
    <w:p w:rsidR="00411DCD" w:rsidRDefault="00411DCD">
      <w:pPr>
        <w:pStyle w:val="ConsPlusNormal"/>
        <w:jc w:val="both"/>
      </w:pPr>
      <w:r>
        <w:t xml:space="preserve">(в ред. Федеральных законов от 25.11.2013 </w:t>
      </w:r>
      <w:hyperlink r:id="rId645" w:history="1">
        <w:r>
          <w:rPr>
            <w:color w:val="0000FF"/>
          </w:rPr>
          <w:t>N 317-ФЗ</w:t>
        </w:r>
      </w:hyperlink>
      <w:r>
        <w:t xml:space="preserve">, от 22.12.2014 </w:t>
      </w:r>
      <w:hyperlink r:id="rId646" w:history="1">
        <w:r>
          <w:rPr>
            <w:color w:val="0000FF"/>
          </w:rPr>
          <w:t>N 429-ФЗ</w:t>
        </w:r>
      </w:hyperlink>
      <w:r>
        <w:t>)</w:t>
      </w:r>
    </w:p>
    <w:p w:rsidR="00411DCD" w:rsidRDefault="00411DCD">
      <w:pPr>
        <w:pStyle w:val="ConsPlusNormal"/>
        <w:spacing w:before="220"/>
        <w:ind w:firstLine="540"/>
        <w:jc w:val="both"/>
      </w:pPr>
      <w:r>
        <w:t xml:space="preserve">1.1. Розничная торговля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 может осуществляться аптечными организациями дистанционным способом. Розничную торговлю лекарственными препаратами для медицинского применения дистанционным способом могут осуществлять аптечные организации, имеющие лицензию на фармацевтическую деятельность и соответствующее </w:t>
      </w:r>
      <w:hyperlink r:id="rId647" w:history="1">
        <w:r>
          <w:rPr>
            <w:color w:val="0000FF"/>
          </w:rPr>
          <w:t>разрешение</w:t>
        </w:r>
      </w:hyperlink>
      <w:r>
        <w:t xml:space="preserve"> федерального органа исполнительной власти, осуществляющего функции по контролю и надзору в сфере здравоохранения. Порядок выдачи разрешения на осуществление розничной торговли лекарственными препаратами дистанционным способом, требования к аптечным организациям, которые могут осуществлять такую торговлю, и порядок ее осуществления, а также правила доставки лекарственных препаратов гражданам устанавливаются Правительством Российской Федерации. Информация об оплаченных (отпущенных) и полученных лекарственных препаратах вносится в систему мониторинга движения лекарственных препаратов для медицинского применения в порядке, предусмотренном </w:t>
      </w:r>
      <w:hyperlink w:anchor="P1777" w:history="1">
        <w:r>
          <w:rPr>
            <w:color w:val="0000FF"/>
          </w:rPr>
          <w:t>частью 7 статьи 67</w:t>
        </w:r>
      </w:hyperlink>
      <w:r>
        <w:t xml:space="preserve"> настоящего Федерального закона.</w:t>
      </w:r>
    </w:p>
    <w:p w:rsidR="00411DCD" w:rsidRDefault="00411DCD">
      <w:pPr>
        <w:pStyle w:val="ConsPlusNormal"/>
        <w:jc w:val="both"/>
      </w:pPr>
      <w:r>
        <w:t xml:space="preserve">(часть 1.1 введена Федеральным </w:t>
      </w:r>
      <w:hyperlink r:id="rId648" w:history="1">
        <w:r>
          <w:rPr>
            <w:color w:val="0000FF"/>
          </w:rPr>
          <w:t>законом</w:t>
        </w:r>
      </w:hyperlink>
      <w:r>
        <w:t xml:space="preserve"> от 03.04.2020 N 105-ФЗ)</w:t>
      </w:r>
    </w:p>
    <w:p w:rsidR="00411DCD" w:rsidRDefault="00411DCD">
      <w:pPr>
        <w:pStyle w:val="ConsPlusNormal"/>
        <w:spacing w:before="220"/>
        <w:ind w:firstLine="540"/>
        <w:jc w:val="both"/>
      </w:pPr>
      <w:r>
        <w:t xml:space="preserve">2. </w:t>
      </w:r>
      <w:hyperlink r:id="rId649" w:history="1">
        <w:r>
          <w:rPr>
            <w:color w:val="0000FF"/>
          </w:rPr>
          <w:t>Виды</w:t>
        </w:r>
      </w:hyperlink>
      <w:r>
        <w:t xml:space="preserve"> аптечных организаций и </w:t>
      </w:r>
      <w:hyperlink r:id="rId650" w:history="1">
        <w:r>
          <w:rPr>
            <w:color w:val="0000FF"/>
          </w:rPr>
          <w:t>правила</w:t>
        </w:r>
      </w:hyperlink>
      <w: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w:t>
      </w:r>
      <w:hyperlink r:id="rId651" w:history="1">
        <w:r>
          <w:rPr>
            <w:color w:val="0000FF"/>
          </w:rPr>
          <w:t>правила</w:t>
        </w:r>
      </w:hyperlink>
      <w:r>
        <w:t xml:space="preserve">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w:t>
      </w:r>
    </w:p>
    <w:p w:rsidR="00411DCD" w:rsidRDefault="00411DCD">
      <w:pPr>
        <w:pStyle w:val="ConsPlusNormal"/>
        <w:jc w:val="both"/>
      </w:pPr>
      <w:r>
        <w:t xml:space="preserve">(в ред. Федерального </w:t>
      </w:r>
      <w:hyperlink r:id="rId652" w:history="1">
        <w:r>
          <w:rPr>
            <w:color w:val="0000FF"/>
          </w:rPr>
          <w:t>закона</w:t>
        </w:r>
      </w:hyperlink>
      <w:r>
        <w:t xml:space="preserve"> от 25.11.2013 N 317-ФЗ)</w:t>
      </w:r>
    </w:p>
    <w:p w:rsidR="00411DCD" w:rsidRDefault="00411DCD">
      <w:pPr>
        <w:pStyle w:val="ConsPlusNormal"/>
        <w:spacing w:before="220"/>
        <w:ind w:firstLine="540"/>
        <w:jc w:val="both"/>
      </w:pPr>
      <w:r>
        <w:t>3. Правила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411DCD" w:rsidRDefault="00411DCD">
      <w:pPr>
        <w:pStyle w:val="ConsPlusNormal"/>
        <w:jc w:val="both"/>
      </w:pPr>
      <w:r>
        <w:t xml:space="preserve">(в ред. Федерального </w:t>
      </w:r>
      <w:hyperlink r:id="rId653" w:history="1">
        <w:r>
          <w:rPr>
            <w:color w:val="0000FF"/>
          </w:rPr>
          <w:t>закона</w:t>
        </w:r>
      </w:hyperlink>
      <w:r>
        <w:t xml:space="preserve"> от 03.07.2016 N 305-ФЗ)</w:t>
      </w:r>
    </w:p>
    <w:p w:rsidR="00411DCD" w:rsidRDefault="00411DCD">
      <w:pPr>
        <w:pStyle w:val="ConsPlusNormal"/>
        <w:spacing w:before="220"/>
        <w:ind w:firstLine="540"/>
        <w:jc w:val="both"/>
      </w:pPr>
      <w:r>
        <w:t>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Отпуск лекарственных препаратов для ветеринарного применения осуществляется в соответствии с правилами надлежащей аптечной практики лекарственных препаратов для ветеринарного применения, утвержденными уполномоченным федеральным органом исполнительной власти.</w:t>
      </w:r>
    </w:p>
    <w:p w:rsidR="00411DCD" w:rsidRDefault="00411DCD">
      <w:pPr>
        <w:pStyle w:val="ConsPlusNormal"/>
        <w:jc w:val="both"/>
      </w:pPr>
      <w:r>
        <w:t xml:space="preserve">(в ред. Федерального </w:t>
      </w:r>
      <w:hyperlink r:id="rId654" w:history="1">
        <w:r>
          <w:rPr>
            <w:color w:val="0000FF"/>
          </w:rPr>
          <w:t>закона</w:t>
        </w:r>
      </w:hyperlink>
      <w:r>
        <w:t xml:space="preserve"> от 02.08.2019 N 297-ФЗ)</w:t>
      </w:r>
    </w:p>
    <w:p w:rsidR="00411DCD" w:rsidRDefault="00411DCD">
      <w:pPr>
        <w:pStyle w:val="ConsPlusNormal"/>
        <w:spacing w:before="220"/>
        <w:ind w:firstLine="540"/>
        <w:jc w:val="both"/>
      </w:pPr>
      <w:r>
        <w:t xml:space="preserve">5. Перечень медицинских организаций, имеющих лицензию на фармацевтическую деятельность,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w:t>
      </w:r>
      <w:r>
        <w:lastRenderedPageBreak/>
        <w:t>в сельских населенных пунктах, в которых отсутствуют аптечные организации, а также перечень лекарственных препаратов, продажа которых может осуществляться указанными организациями и их обособленными подразделениями, устанавливаются органами исполнительной власти субъектов Российской Федерации.</w:t>
      </w:r>
    </w:p>
    <w:p w:rsidR="00411DCD" w:rsidRDefault="00411DCD">
      <w:pPr>
        <w:pStyle w:val="ConsPlusNormal"/>
        <w:jc w:val="both"/>
      </w:pPr>
      <w:r>
        <w:t xml:space="preserve">(в ред. Федеральных законов от 25.11.2013 </w:t>
      </w:r>
      <w:hyperlink r:id="rId655" w:history="1">
        <w:r>
          <w:rPr>
            <w:color w:val="0000FF"/>
          </w:rPr>
          <w:t>N 317-ФЗ</w:t>
        </w:r>
      </w:hyperlink>
      <w:r>
        <w:t xml:space="preserve">, от 03.04.2020 </w:t>
      </w:r>
      <w:hyperlink r:id="rId656" w:history="1">
        <w:r>
          <w:rPr>
            <w:color w:val="0000FF"/>
          </w:rPr>
          <w:t>N 105-ФЗ</w:t>
        </w:r>
      </w:hyperlink>
      <w:r>
        <w:t>)</w:t>
      </w:r>
    </w:p>
    <w:p w:rsidR="00411DCD" w:rsidRDefault="00411DCD">
      <w:pPr>
        <w:pStyle w:val="ConsPlusNormal"/>
        <w:spacing w:before="220"/>
        <w:ind w:firstLine="540"/>
        <w:jc w:val="both"/>
      </w:pPr>
      <w:r>
        <w:t xml:space="preserve">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w:t>
      </w:r>
      <w:hyperlink r:id="rId657" w:history="1">
        <w:r>
          <w:rPr>
            <w:color w:val="0000FF"/>
          </w:rPr>
          <w:t>порядке</w:t>
        </w:r>
      </w:hyperlink>
      <w:r>
        <w:t xml:space="preserve"> </w:t>
      </w:r>
      <w:hyperlink r:id="rId658" w:history="1">
        <w:r>
          <w:rPr>
            <w:color w:val="0000FF"/>
          </w:rPr>
          <w:t>минимальный ассортимент</w:t>
        </w:r>
      </w:hyperlink>
      <w:r>
        <w:t xml:space="preserve"> лекарственных препаратов, необходимых для оказания медицинской помощи.</w:t>
      </w:r>
    </w:p>
    <w:p w:rsidR="00411DCD" w:rsidRDefault="00411DCD">
      <w:pPr>
        <w:pStyle w:val="ConsPlusNormal"/>
        <w:jc w:val="both"/>
      </w:pPr>
      <w:r>
        <w:t xml:space="preserve">(часть 6 в ред. Федерального </w:t>
      </w:r>
      <w:hyperlink r:id="rId659" w:history="1">
        <w:r>
          <w:rPr>
            <w:color w:val="0000FF"/>
          </w:rPr>
          <w:t>закона</w:t>
        </w:r>
      </w:hyperlink>
      <w:r>
        <w:t xml:space="preserve"> от 25.11.2013 N 317-ФЗ)</w:t>
      </w:r>
    </w:p>
    <w:p w:rsidR="00411DCD" w:rsidRDefault="00411DCD">
      <w:pPr>
        <w:pStyle w:val="ConsPlusNormal"/>
        <w:spacing w:before="220"/>
        <w:ind w:firstLine="540"/>
        <w:jc w:val="both"/>
      </w:pPr>
      <w:r>
        <w:t>7. 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в том числе дистанционным способом,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w:t>
      </w:r>
    </w:p>
    <w:p w:rsidR="00411DCD" w:rsidRDefault="00411DCD">
      <w:pPr>
        <w:pStyle w:val="ConsPlusNormal"/>
        <w:jc w:val="both"/>
      </w:pPr>
      <w:r>
        <w:t xml:space="preserve">(в ред. Федеральных законов от 27.07.2010 </w:t>
      </w:r>
      <w:hyperlink r:id="rId660" w:history="1">
        <w:r>
          <w:rPr>
            <w:color w:val="0000FF"/>
          </w:rPr>
          <w:t>N 192-ФЗ</w:t>
        </w:r>
      </w:hyperlink>
      <w:r>
        <w:t xml:space="preserve">, от 25.11.2013 </w:t>
      </w:r>
      <w:hyperlink r:id="rId661" w:history="1">
        <w:r>
          <w:rPr>
            <w:color w:val="0000FF"/>
          </w:rPr>
          <w:t>N 317-ФЗ</w:t>
        </w:r>
      </w:hyperlink>
      <w:r>
        <w:t xml:space="preserve">, от 03.04.2020 </w:t>
      </w:r>
      <w:hyperlink r:id="rId662" w:history="1">
        <w:r>
          <w:rPr>
            <w:color w:val="0000FF"/>
          </w:rPr>
          <w:t>N 105-ФЗ</w:t>
        </w:r>
      </w:hyperlink>
      <w:r>
        <w:t>)</w:t>
      </w:r>
    </w:p>
    <w:p w:rsidR="00411DCD" w:rsidRDefault="00411DCD">
      <w:pPr>
        <w:pStyle w:val="ConsPlusNormal"/>
        <w:spacing w:before="220"/>
        <w:ind w:firstLine="540"/>
        <w:jc w:val="both"/>
      </w:pPr>
      <w:r>
        <w:t>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p>
    <w:p w:rsidR="00411DCD" w:rsidRDefault="00411DCD">
      <w:pPr>
        <w:pStyle w:val="ConsPlusNormal"/>
        <w:jc w:val="both"/>
      </w:pPr>
      <w:r>
        <w:t xml:space="preserve">(в ред. Федерального </w:t>
      </w:r>
      <w:hyperlink r:id="rId663" w:history="1">
        <w:r>
          <w:rPr>
            <w:color w:val="0000FF"/>
          </w:rPr>
          <w:t>закона</w:t>
        </w:r>
      </w:hyperlink>
      <w:r>
        <w:t xml:space="preserve"> от 13.07.2015 N 262-ФЗ)</w:t>
      </w:r>
    </w:p>
    <w:p w:rsidR="00411DCD" w:rsidRDefault="00411DCD">
      <w:pPr>
        <w:pStyle w:val="ConsPlusNormal"/>
        <w:spacing w:before="220"/>
        <w:ind w:firstLine="540"/>
        <w:jc w:val="both"/>
      </w:pPr>
      <w:r>
        <w:t xml:space="preserve">9. Утратил силу с 1 января 2021 года. - Федеральный </w:t>
      </w:r>
      <w:hyperlink r:id="rId664" w:history="1">
        <w:r>
          <w:rPr>
            <w:color w:val="0000FF"/>
          </w:rPr>
          <w:t>закон</w:t>
        </w:r>
      </w:hyperlink>
      <w:r>
        <w:t xml:space="preserve"> от 03.04.2020 N 105-ФЗ.</w:t>
      </w:r>
    </w:p>
    <w:p w:rsidR="00411DCD" w:rsidRDefault="00411DCD">
      <w:pPr>
        <w:pStyle w:val="ConsPlusNormal"/>
        <w:ind w:firstLine="540"/>
        <w:jc w:val="both"/>
      </w:pPr>
    </w:p>
    <w:p w:rsidR="00411DCD" w:rsidRDefault="00411DCD">
      <w:pPr>
        <w:pStyle w:val="ConsPlusTitle"/>
        <w:ind w:firstLine="540"/>
        <w:jc w:val="both"/>
        <w:outlineLvl w:val="1"/>
      </w:pPr>
      <w:r>
        <w:t>Статья 56. Изготовление и отпуск лекарственных препаратов</w:t>
      </w:r>
    </w:p>
    <w:p w:rsidR="00411DCD" w:rsidRDefault="00411DCD">
      <w:pPr>
        <w:pStyle w:val="ConsPlusNormal"/>
        <w:ind w:firstLine="540"/>
        <w:jc w:val="both"/>
      </w:pPr>
    </w:p>
    <w:p w:rsidR="00411DCD" w:rsidRDefault="00411DCD">
      <w:pPr>
        <w:pStyle w:val="ConsPlusNormal"/>
        <w:ind w:firstLine="540"/>
        <w:jc w:val="both"/>
      </w:pPr>
      <w:bookmarkStart w:id="141" w:name="P1589"/>
      <w:bookmarkEnd w:id="141"/>
      <w:r>
        <w:t xml:space="preserve">1. Изготовление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в соответствии с </w:t>
      </w:r>
      <w:hyperlink r:id="rId665" w:history="1">
        <w:r>
          <w:rPr>
            <w:color w:val="0000FF"/>
          </w:rPr>
          <w:t>правилами</w:t>
        </w:r>
      </w:hyperlink>
      <w:r>
        <w:t xml:space="preserve"> изготовления и отпуска лекарственных препаратов, утвержденными уполномоченным федеральным органом исполнительной власти.</w:t>
      </w:r>
    </w:p>
    <w:p w:rsidR="00411DCD" w:rsidRDefault="00411DCD">
      <w:pPr>
        <w:pStyle w:val="ConsPlusNormal"/>
        <w:spacing w:before="220"/>
        <w:ind w:firstLine="540"/>
        <w:jc w:val="both"/>
      </w:pPr>
      <w:r>
        <w:t>2. При изготовлении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используются фармацевтические субстанции, включенные соответственно в государственный реестр лекарственных средств для медицинского применения и государственный реестр лекарственных средств для ветеринарного применения в установленном порядке. Не допускается изготовление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лекарственных препаратов, зарегистрированных в Российской Федерации.</w:t>
      </w:r>
    </w:p>
    <w:p w:rsidR="00411DCD" w:rsidRDefault="00411DCD">
      <w:pPr>
        <w:pStyle w:val="ConsPlusNormal"/>
        <w:spacing w:before="220"/>
        <w:ind w:firstLine="540"/>
        <w:jc w:val="both"/>
      </w:pPr>
      <w:r>
        <w:lastRenderedPageBreak/>
        <w:t xml:space="preserve">3. Маркировка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 оформление таких препаратов должны соответствовать правилам, указанным в </w:t>
      </w:r>
      <w:hyperlink w:anchor="P1589" w:history="1">
        <w:r>
          <w:rPr>
            <w:color w:val="0000FF"/>
          </w:rPr>
          <w:t>части 1</w:t>
        </w:r>
      </w:hyperlink>
      <w:r>
        <w:t xml:space="preserve"> настоящей статьи.</w:t>
      </w:r>
    </w:p>
    <w:p w:rsidR="00411DCD" w:rsidRDefault="00411DCD">
      <w:pPr>
        <w:pStyle w:val="ConsPlusNormal"/>
        <w:spacing w:before="220"/>
        <w:ind w:firstLine="540"/>
        <w:jc w:val="both"/>
      </w:pPr>
      <w:r>
        <w:t>4. Аптечные организации, ветеринарные аптечные организации, индивидуальные предприниматели, имеющие лицензию на фармацевтическую деятельность, несут ответственность за несоблюдение правил изготовления и отпуска лекарственных препаратов в соответствии с законодательством Российской Федерации.</w:t>
      </w:r>
    </w:p>
    <w:p w:rsidR="00411DCD" w:rsidRDefault="00411DCD">
      <w:pPr>
        <w:pStyle w:val="ConsPlusNormal"/>
        <w:ind w:firstLine="540"/>
        <w:jc w:val="both"/>
      </w:pPr>
    </w:p>
    <w:p w:rsidR="00411DCD" w:rsidRDefault="00411DCD">
      <w:pPr>
        <w:pStyle w:val="ConsPlusTitle"/>
        <w:ind w:firstLine="540"/>
        <w:jc w:val="both"/>
        <w:outlineLvl w:val="1"/>
      </w:pPr>
      <w:r>
        <w:t>Статья 57. Запрещение продажи фальсифицированных лекарственных средств, недоброкачественных лекарственных средств, контрафактных лекарственных средств</w:t>
      </w:r>
    </w:p>
    <w:p w:rsidR="00411DCD" w:rsidRDefault="00411DCD">
      <w:pPr>
        <w:pStyle w:val="ConsPlusNormal"/>
        <w:ind w:firstLine="540"/>
        <w:jc w:val="both"/>
      </w:pPr>
    </w:p>
    <w:p w:rsidR="00411DCD" w:rsidRDefault="00411DCD">
      <w:pPr>
        <w:pStyle w:val="ConsPlusNormal"/>
        <w:ind w:firstLine="540"/>
        <w:jc w:val="both"/>
      </w:pPr>
      <w:r>
        <w:t>Продажа фальсифицированных лекарственных средств, недоброкачественных лекарственных средств, контрафактных лекарственных средств запрещается.</w:t>
      </w:r>
    </w:p>
    <w:p w:rsidR="00411DCD" w:rsidRDefault="00411DCD">
      <w:pPr>
        <w:pStyle w:val="ConsPlusNormal"/>
        <w:ind w:firstLine="540"/>
        <w:jc w:val="both"/>
      </w:pPr>
    </w:p>
    <w:p w:rsidR="00411DCD" w:rsidRDefault="00411DCD">
      <w:pPr>
        <w:pStyle w:val="ConsPlusTitle"/>
        <w:ind w:firstLine="540"/>
        <w:jc w:val="both"/>
        <w:outlineLvl w:val="1"/>
      </w:pPr>
      <w:r>
        <w:t>Статья 58. Хранение лекарственных средств</w:t>
      </w:r>
    </w:p>
    <w:p w:rsidR="00411DCD" w:rsidRDefault="00411DCD">
      <w:pPr>
        <w:pStyle w:val="ConsPlusNormal"/>
        <w:ind w:firstLine="540"/>
        <w:jc w:val="both"/>
      </w:pPr>
    </w:p>
    <w:p w:rsidR="00411DCD" w:rsidRDefault="00411DCD">
      <w:pPr>
        <w:pStyle w:val="ConsPlusNormal"/>
        <w:ind w:firstLine="540"/>
        <w:jc w:val="both"/>
      </w:pPr>
      <w:r>
        <w:t>1. Хранение лекарственных средств осуществляется производителями лекарственных 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средств для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p>
    <w:p w:rsidR="00411DCD" w:rsidRDefault="00411DCD">
      <w:pPr>
        <w:pStyle w:val="ConsPlusNormal"/>
        <w:jc w:val="both"/>
      </w:pPr>
      <w:r>
        <w:t xml:space="preserve">(в ред. Федерального </w:t>
      </w:r>
      <w:hyperlink r:id="rId666" w:history="1">
        <w:r>
          <w:rPr>
            <w:color w:val="0000FF"/>
          </w:rPr>
          <w:t>закона</w:t>
        </w:r>
      </w:hyperlink>
      <w:r>
        <w:t xml:space="preserve"> от 22.10.2014 N 313-ФЗ)</w:t>
      </w:r>
    </w:p>
    <w:p w:rsidR="00411DCD" w:rsidRDefault="00411DCD">
      <w:pPr>
        <w:pStyle w:val="ConsPlusNormal"/>
        <w:spacing w:before="220"/>
        <w:ind w:firstLine="540"/>
        <w:jc w:val="both"/>
      </w:pPr>
      <w:r>
        <w:t>2. Правила хранения лекарственных средств утверждаются соответствующим уполномоченным федеральным органом исполнительной власти.</w:t>
      </w:r>
    </w:p>
    <w:p w:rsidR="00411DCD" w:rsidRDefault="00411DCD">
      <w:pPr>
        <w:pStyle w:val="ConsPlusNormal"/>
        <w:spacing w:before="220"/>
        <w:ind w:firstLine="540"/>
        <w:jc w:val="both"/>
      </w:pPr>
      <w:r>
        <w:t xml:space="preserve">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w:t>
      </w:r>
      <w:hyperlink r:id="rId667" w:history="1">
        <w:r>
          <w:rPr>
            <w:color w:val="0000FF"/>
          </w:rPr>
          <w:t>законодательством</w:t>
        </w:r>
      </w:hyperlink>
      <w:r>
        <w:t xml:space="preserve"> Российской Федерации.</w:t>
      </w:r>
    </w:p>
    <w:p w:rsidR="00411DCD" w:rsidRDefault="00411DCD">
      <w:pPr>
        <w:pStyle w:val="ConsPlusNormal"/>
        <w:ind w:firstLine="540"/>
        <w:jc w:val="both"/>
      </w:pPr>
    </w:p>
    <w:p w:rsidR="00411DCD" w:rsidRDefault="00411DCD">
      <w:pPr>
        <w:pStyle w:val="ConsPlusTitle"/>
        <w:ind w:firstLine="540"/>
        <w:jc w:val="both"/>
        <w:outlineLvl w:val="1"/>
      </w:pPr>
      <w:r>
        <w:t>Статья 58.1. Предметно-количественный учет лекарственных средств для медицинского применения</w:t>
      </w:r>
    </w:p>
    <w:p w:rsidR="00411DCD" w:rsidRDefault="00411DCD">
      <w:pPr>
        <w:pStyle w:val="ConsPlusNormal"/>
        <w:ind w:firstLine="540"/>
        <w:jc w:val="both"/>
      </w:pPr>
      <w:r>
        <w:t xml:space="preserve">(введена Федеральным </w:t>
      </w:r>
      <w:hyperlink r:id="rId668" w:history="1">
        <w:r>
          <w:rPr>
            <w:color w:val="0000FF"/>
          </w:rPr>
          <w:t>законом</w:t>
        </w:r>
      </w:hyperlink>
      <w:r>
        <w:t xml:space="preserve"> от 25.12.2012 N 262-ФЗ)</w:t>
      </w:r>
    </w:p>
    <w:p w:rsidR="00411DCD" w:rsidRDefault="00411DCD">
      <w:pPr>
        <w:pStyle w:val="ConsPlusNormal"/>
        <w:ind w:firstLine="540"/>
        <w:jc w:val="both"/>
      </w:pPr>
    </w:p>
    <w:p w:rsidR="00411DCD" w:rsidRDefault="00411DCD">
      <w:pPr>
        <w:pStyle w:val="ConsPlusNormal"/>
        <w:ind w:firstLine="540"/>
        <w:jc w:val="both"/>
      </w:pPr>
      <w:r>
        <w:t xml:space="preserve">1. </w:t>
      </w:r>
      <w:hyperlink r:id="rId669" w:history="1">
        <w:r>
          <w:rPr>
            <w:color w:val="0000FF"/>
          </w:rPr>
          <w:t>Перечень</w:t>
        </w:r>
      </w:hyperlink>
      <w:r>
        <w:t xml:space="preserve"> лекарственных средств для медицинского применения, подлежащих предметно-количественному учету, утверждается уполномоченным федеральным органом исполнительной власти.</w:t>
      </w:r>
    </w:p>
    <w:p w:rsidR="00411DCD" w:rsidRDefault="00411DCD">
      <w:pPr>
        <w:pStyle w:val="ConsPlusNormal"/>
        <w:spacing w:before="220"/>
        <w:ind w:firstLine="540"/>
        <w:jc w:val="both"/>
      </w:pPr>
      <w:r>
        <w:t xml:space="preserve">2. </w:t>
      </w:r>
      <w:hyperlink r:id="rId670" w:history="1">
        <w:r>
          <w:rPr>
            <w:color w:val="0000FF"/>
          </w:rPr>
          <w:t>Порядок</w:t>
        </w:r>
      </w:hyperlink>
      <w:r>
        <w:t xml:space="preserve">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411DCD" w:rsidRDefault="00411DCD">
      <w:pPr>
        <w:pStyle w:val="ConsPlusNormal"/>
        <w:jc w:val="both"/>
      </w:pPr>
      <w:r>
        <w:t xml:space="preserve">(в ред. Федерального </w:t>
      </w:r>
      <w:hyperlink r:id="rId671" w:history="1">
        <w:r>
          <w:rPr>
            <w:color w:val="0000FF"/>
          </w:rPr>
          <w:t>закона</w:t>
        </w:r>
      </w:hyperlink>
      <w:r>
        <w:t xml:space="preserve"> от 03.07.2016 N 305-ФЗ)</w:t>
      </w:r>
    </w:p>
    <w:p w:rsidR="00411DCD" w:rsidRDefault="00411DCD">
      <w:pPr>
        <w:pStyle w:val="ConsPlusNormal"/>
        <w:spacing w:before="220"/>
        <w:ind w:firstLine="540"/>
        <w:jc w:val="both"/>
      </w:pPr>
      <w:r>
        <w:t xml:space="preserve">3. 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w:t>
      </w:r>
      <w:r>
        <w:lastRenderedPageBreak/>
        <w:t>фармацевтическую деятельность или лицензию на медицинскую деятельность, и медицинские организации, осуществляющие обращение 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 операций, связанных с обращением лекарственных средств для медицинского применения (далее - специальные журналы).</w:t>
      </w:r>
    </w:p>
    <w:p w:rsidR="00411DCD" w:rsidRDefault="00411DCD">
      <w:pPr>
        <w:pStyle w:val="ConsPlusNormal"/>
        <w:spacing w:before="220"/>
        <w:ind w:firstLine="540"/>
        <w:jc w:val="both"/>
      </w:pPr>
      <w:r>
        <w:t xml:space="preserve">4. </w:t>
      </w:r>
      <w:hyperlink r:id="rId672" w:history="1">
        <w:r>
          <w:rPr>
            <w:color w:val="0000FF"/>
          </w:rPr>
          <w:t>Правила</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w:t>
      </w:r>
      <w:hyperlink r:id="rId673" w:history="1">
        <w:r>
          <w:rPr>
            <w:color w:val="0000FF"/>
          </w:rPr>
          <w:t>правила</w:t>
        </w:r>
      </w:hyperlink>
      <w:r>
        <w:t xml:space="preserve"> ведения и хранения специальных журналов утверждаются уполномоченным федеральным органом исполнительной власти.</w:t>
      </w:r>
    </w:p>
    <w:p w:rsidR="00411DCD" w:rsidRDefault="00411DCD">
      <w:pPr>
        <w:pStyle w:val="ConsPlusNormal"/>
        <w:spacing w:before="220"/>
        <w:ind w:firstLine="540"/>
        <w:jc w:val="both"/>
      </w:pPr>
      <w:r>
        <w:t xml:space="preserve">5. Контроль за соблюдением </w:t>
      </w:r>
      <w:hyperlink r:id="rId674" w:history="1">
        <w:r>
          <w:rPr>
            <w:color w:val="0000FF"/>
          </w:rPr>
          <w:t>правил</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w:t>
      </w:r>
      <w:hyperlink r:id="rId675" w:history="1">
        <w:r>
          <w:rPr>
            <w:color w:val="0000FF"/>
          </w:rPr>
          <w:t>правил</w:t>
        </w:r>
      </w:hyperlink>
      <w:r>
        <w:t xml:space="preserve"> ведения и хранения специальных журналов возлагается на уполномоченные федеральные органы исполнительной власти и органы исполнительной власти субъектов Российской Федерации, осуществляющие лицензирование производства лекарственных средств, фармацевтической деятельности и медицинской деятельности, и осуществляется в рамках лицензионного контроля.</w:t>
      </w:r>
    </w:p>
    <w:p w:rsidR="00411DCD" w:rsidRDefault="00411DCD">
      <w:pPr>
        <w:pStyle w:val="ConsPlusNormal"/>
        <w:ind w:firstLine="540"/>
        <w:jc w:val="both"/>
      </w:pPr>
    </w:p>
    <w:p w:rsidR="00411DCD" w:rsidRDefault="00411DCD">
      <w:pPr>
        <w:pStyle w:val="ConsPlusTitle"/>
        <w:jc w:val="center"/>
        <w:outlineLvl w:val="0"/>
      </w:pPr>
      <w:r>
        <w:t>Глава 11. УНИЧТОЖЕНИЕ ЛЕКАРСТВЕННЫХ СРЕДСТВ</w:t>
      </w:r>
    </w:p>
    <w:p w:rsidR="00411DCD" w:rsidRDefault="00411DCD">
      <w:pPr>
        <w:pStyle w:val="ConsPlusNormal"/>
        <w:ind w:firstLine="540"/>
        <w:jc w:val="both"/>
      </w:pPr>
    </w:p>
    <w:p w:rsidR="00411DCD" w:rsidRDefault="00411DCD">
      <w:pPr>
        <w:pStyle w:val="ConsPlusTitle"/>
        <w:ind w:firstLine="540"/>
        <w:jc w:val="both"/>
        <w:outlineLvl w:val="1"/>
      </w:pPr>
      <w:r>
        <w:t>Статья 59. Основания и порядок уничтожения лекарственных средств</w:t>
      </w:r>
    </w:p>
    <w:p w:rsidR="00411DCD" w:rsidRDefault="00411DCD">
      <w:pPr>
        <w:pStyle w:val="ConsPlusNormal"/>
        <w:ind w:firstLine="540"/>
        <w:jc w:val="both"/>
      </w:pPr>
    </w:p>
    <w:p w:rsidR="00411DCD" w:rsidRDefault="00411DCD">
      <w:pPr>
        <w:pStyle w:val="ConsPlusNormal"/>
        <w:ind w:firstLine="540"/>
        <w:jc w:val="both"/>
      </w:pPr>
      <w:r>
        <w:t xml:space="preserve">1. Недоброкачественные лекарственные средства, фальсифицированные лекарственные средства подлежат изъятию из обращения и уничтожению в </w:t>
      </w:r>
      <w:hyperlink r:id="rId676" w:history="1">
        <w:r>
          <w:rPr>
            <w:color w:val="0000FF"/>
          </w:rPr>
          <w:t>порядке</w:t>
        </w:r>
      </w:hyperlink>
      <w:r>
        <w:t>,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p>
    <w:p w:rsidR="00411DCD" w:rsidRDefault="00411DCD">
      <w:pPr>
        <w:pStyle w:val="ConsPlusNormal"/>
        <w:jc w:val="both"/>
      </w:pPr>
      <w:r>
        <w:t xml:space="preserve">(в ред. Федерального </w:t>
      </w:r>
      <w:hyperlink r:id="rId677" w:history="1">
        <w:r>
          <w:rPr>
            <w:color w:val="0000FF"/>
          </w:rPr>
          <w:t>закона</w:t>
        </w:r>
      </w:hyperlink>
      <w:r>
        <w:t xml:space="preserve"> от 22.12.2014 N 429-ФЗ)</w:t>
      </w:r>
    </w:p>
    <w:p w:rsidR="00411DCD" w:rsidRDefault="00411DCD">
      <w:pPr>
        <w:pStyle w:val="ConsPlusNormal"/>
        <w:spacing w:before="220"/>
        <w:ind w:firstLine="540"/>
        <w:jc w:val="both"/>
      </w:pPr>
      <w:r>
        <w:t xml:space="preserve">2. Контрафактные лекарственные средства подлежат изъятию из обращения и уничтожению по решению суда. </w:t>
      </w:r>
      <w:hyperlink r:id="rId678" w:history="1">
        <w:r>
          <w:rPr>
            <w:color w:val="0000FF"/>
          </w:rPr>
          <w:t>Порядок</w:t>
        </w:r>
      </w:hyperlink>
      <w:r>
        <w:t xml:space="preserve"> уничтожения контрафактных лекарственных средств устанавливается Правительством Российской Федерации.</w:t>
      </w:r>
    </w:p>
    <w:p w:rsidR="00411DCD" w:rsidRDefault="00411DCD">
      <w:pPr>
        <w:pStyle w:val="ConsPlusNormal"/>
        <w:jc w:val="both"/>
      </w:pPr>
      <w:r>
        <w:t xml:space="preserve">(в ред. Федерального </w:t>
      </w:r>
      <w:hyperlink r:id="rId679" w:history="1">
        <w:r>
          <w:rPr>
            <w:color w:val="0000FF"/>
          </w:rPr>
          <w:t>закона</w:t>
        </w:r>
      </w:hyperlink>
      <w:r>
        <w:t xml:space="preserve"> от 22.12.2014 N 429-ФЗ)</w:t>
      </w:r>
    </w:p>
    <w:p w:rsidR="00411DCD" w:rsidRDefault="00411DCD">
      <w:pPr>
        <w:pStyle w:val="ConsPlusNormal"/>
        <w:spacing w:before="220"/>
        <w:ind w:firstLine="540"/>
        <w:jc w:val="both"/>
      </w:pPr>
      <w:r>
        <w:t>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возмещаются их владельцем.</w:t>
      </w:r>
    </w:p>
    <w:p w:rsidR="00411DCD" w:rsidRDefault="00411DCD">
      <w:pPr>
        <w:pStyle w:val="ConsPlusNormal"/>
        <w:spacing w:before="220"/>
        <w:ind w:firstLine="540"/>
        <w:jc w:val="both"/>
      </w:pPr>
      <w:r>
        <w:t xml:space="preserve">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w:t>
      </w:r>
      <w:hyperlink r:id="rId680" w:history="1">
        <w:r>
          <w:rPr>
            <w:color w:val="0000FF"/>
          </w:rPr>
          <w:t>порядке</w:t>
        </w:r>
      </w:hyperlink>
      <w:r>
        <w:t xml:space="preserve"> его копию, подтверждающие факт уничтожения лекарственных средств.</w:t>
      </w:r>
    </w:p>
    <w:p w:rsidR="00411DCD" w:rsidRDefault="00411DCD">
      <w:pPr>
        <w:pStyle w:val="ConsPlusNormal"/>
        <w:spacing w:before="220"/>
        <w:ind w:firstLine="540"/>
        <w:jc w:val="both"/>
      </w:pPr>
      <w:r>
        <w:t>5. Соответствующий уполномоченный федеральный орган исполнительной власти, принявший решение об уничтожении лекарственных средств, осуществляет контроль за их уничтожением.</w:t>
      </w:r>
    </w:p>
    <w:p w:rsidR="00411DCD" w:rsidRDefault="00411DCD">
      <w:pPr>
        <w:pStyle w:val="ConsPlusNormal"/>
        <w:spacing w:before="220"/>
        <w:ind w:firstLine="540"/>
        <w:jc w:val="both"/>
      </w:pPr>
      <w:r>
        <w:t xml:space="preserve">6. Уничтожение лекарственных средств производится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w:t>
      </w:r>
      <w:hyperlink r:id="rId681" w:history="1">
        <w:r>
          <w:rPr>
            <w:color w:val="0000FF"/>
          </w:rPr>
          <w:t>законодательством</w:t>
        </w:r>
      </w:hyperlink>
      <w:r>
        <w:t xml:space="preserve"> Российской Федерации.</w:t>
      </w:r>
    </w:p>
    <w:p w:rsidR="00411DCD" w:rsidRDefault="00411DCD">
      <w:pPr>
        <w:pStyle w:val="ConsPlusNormal"/>
        <w:spacing w:before="220"/>
        <w:ind w:firstLine="540"/>
        <w:jc w:val="both"/>
      </w:pPr>
      <w:r>
        <w:t xml:space="preserve">7. Наркотические лекарственные средства, психотропные лекарственные средства, </w:t>
      </w:r>
      <w:r>
        <w:lastRenderedPageBreak/>
        <w:t xml:space="preserve">радиофармацевтические лекарственные средства уничтожаются в соответствии с </w:t>
      </w:r>
      <w:hyperlink r:id="rId682" w:history="1">
        <w:r>
          <w:rPr>
            <w:color w:val="0000FF"/>
          </w:rPr>
          <w:t>законодательством</w:t>
        </w:r>
      </w:hyperlink>
      <w:r>
        <w:t xml:space="preserve"> Российской Федерации.</w:t>
      </w:r>
    </w:p>
    <w:p w:rsidR="00411DCD" w:rsidRDefault="00411DCD">
      <w:pPr>
        <w:pStyle w:val="ConsPlusNormal"/>
        <w:ind w:firstLine="540"/>
        <w:jc w:val="both"/>
      </w:pPr>
    </w:p>
    <w:p w:rsidR="00411DCD" w:rsidRDefault="00411DCD">
      <w:pPr>
        <w:pStyle w:val="ConsPlusTitle"/>
        <w:jc w:val="center"/>
        <w:outlineLvl w:val="0"/>
      </w:pPr>
      <w:r>
        <w:t>Глава 12. ГОСУДАРСТВЕННОЕ РЕГУЛИРОВАНИЕ ЦЕН</w:t>
      </w:r>
    </w:p>
    <w:p w:rsidR="00411DCD" w:rsidRDefault="00411DCD">
      <w:pPr>
        <w:pStyle w:val="ConsPlusTitle"/>
        <w:jc w:val="center"/>
      </w:pPr>
      <w:r>
        <w:t>НА ЛЕКАРСТВЕННЫЕ ПРЕПАРАТЫ ДЛЯ МЕДИЦИНСКОГО ПРИМЕНЕНИЯ</w:t>
      </w:r>
    </w:p>
    <w:p w:rsidR="00411DCD" w:rsidRDefault="00411DCD">
      <w:pPr>
        <w:pStyle w:val="ConsPlusNormal"/>
        <w:ind w:firstLine="540"/>
        <w:jc w:val="both"/>
      </w:pPr>
    </w:p>
    <w:p w:rsidR="00411DCD" w:rsidRDefault="00411DCD">
      <w:pPr>
        <w:pStyle w:val="ConsPlusTitle"/>
        <w:ind w:firstLine="540"/>
        <w:jc w:val="both"/>
        <w:outlineLvl w:val="1"/>
      </w:pPr>
      <w:r>
        <w:t>Статья 60. Государственное регулирование цен на лекарственные препараты для медицинского применения</w:t>
      </w:r>
    </w:p>
    <w:p w:rsidR="00411DCD" w:rsidRDefault="00411DCD">
      <w:pPr>
        <w:pStyle w:val="ConsPlusNormal"/>
        <w:ind w:firstLine="540"/>
        <w:jc w:val="both"/>
      </w:pPr>
    </w:p>
    <w:p w:rsidR="00411DCD" w:rsidRDefault="00411DCD">
      <w:pPr>
        <w:pStyle w:val="ConsPlusNormal"/>
        <w:ind w:firstLine="540"/>
        <w:jc w:val="both"/>
      </w:pPr>
      <w:hyperlink r:id="rId683" w:history="1">
        <w:r>
          <w:rPr>
            <w:color w:val="0000FF"/>
          </w:rPr>
          <w:t>1</w:t>
        </w:r>
      </w:hyperlink>
      <w:r>
        <w:t>. Государственное регулирование цен на лекарственные препараты для медицинского применения осуществляется посредством:</w:t>
      </w:r>
    </w:p>
    <w:p w:rsidR="00411DCD" w:rsidRDefault="00411DCD">
      <w:pPr>
        <w:pStyle w:val="ConsPlusNormal"/>
        <w:jc w:val="both"/>
      </w:pPr>
      <w:r>
        <w:t xml:space="preserve">(в ред. Федерального </w:t>
      </w:r>
      <w:hyperlink r:id="rId684" w:history="1">
        <w:r>
          <w:rPr>
            <w:color w:val="0000FF"/>
          </w:rPr>
          <w:t>закона</w:t>
        </w:r>
      </w:hyperlink>
      <w:r>
        <w:t xml:space="preserve"> от 26.03.2020 N 67-ФЗ)</w:t>
      </w:r>
    </w:p>
    <w:p w:rsidR="00411DCD" w:rsidRDefault="00411DCD">
      <w:pPr>
        <w:pStyle w:val="ConsPlusNormal"/>
        <w:spacing w:before="220"/>
        <w:ind w:firstLine="540"/>
        <w:jc w:val="both"/>
      </w:pPr>
      <w:r>
        <w:t xml:space="preserve">1) утверждения Правительством Российской Федерации </w:t>
      </w:r>
      <w:hyperlink r:id="rId685" w:history="1">
        <w:r>
          <w:rPr>
            <w:color w:val="0000FF"/>
          </w:rPr>
          <w:t>перечня</w:t>
        </w:r>
      </w:hyperlink>
      <w:r>
        <w:t xml:space="preserve"> жизненно необходимых и важнейших лекарственных препаратов, который формируется и не реже одного раза в год пересматривается в установленном им </w:t>
      </w:r>
      <w:hyperlink r:id="rId686" w:history="1">
        <w:r>
          <w:rPr>
            <w:color w:val="0000FF"/>
          </w:rPr>
          <w:t>порядке</w:t>
        </w:r>
      </w:hyperlink>
      <w:r>
        <w:t xml:space="preserve"> на основе комплексной оценки лекарственных 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средства;</w:t>
      </w:r>
    </w:p>
    <w:p w:rsidR="00411DCD" w:rsidRDefault="00411DCD">
      <w:pPr>
        <w:pStyle w:val="ConsPlusNormal"/>
        <w:jc w:val="both"/>
      </w:pPr>
      <w:r>
        <w:t xml:space="preserve">(в ред. Федеральных законов от 22.12.2014 </w:t>
      </w:r>
      <w:hyperlink r:id="rId687" w:history="1">
        <w:r>
          <w:rPr>
            <w:color w:val="0000FF"/>
          </w:rPr>
          <w:t>N 429-ФЗ</w:t>
        </w:r>
      </w:hyperlink>
      <w:r>
        <w:t xml:space="preserve">, от 13.07.2020 </w:t>
      </w:r>
      <w:hyperlink r:id="rId688" w:history="1">
        <w:r>
          <w:rPr>
            <w:color w:val="0000FF"/>
          </w:rPr>
          <w:t>N 206-ФЗ</w:t>
        </w:r>
      </w:hyperlink>
      <w:r>
        <w:t>)</w:t>
      </w:r>
    </w:p>
    <w:p w:rsidR="00411DCD" w:rsidRDefault="00411DCD">
      <w:pPr>
        <w:pStyle w:val="ConsPlusNormal"/>
        <w:spacing w:before="220"/>
        <w:ind w:firstLine="540"/>
        <w:jc w:val="both"/>
      </w:pPr>
      <w:r>
        <w:t xml:space="preserve">2) утверждения </w:t>
      </w:r>
      <w:hyperlink r:id="rId689" w:history="1">
        <w:r>
          <w:rPr>
            <w:color w:val="0000FF"/>
          </w:rPr>
          <w:t>методики</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референтных цен;</w:t>
      </w:r>
    </w:p>
    <w:p w:rsidR="00411DCD" w:rsidRDefault="00411DCD">
      <w:pPr>
        <w:pStyle w:val="ConsPlusNormal"/>
        <w:jc w:val="both"/>
      </w:pPr>
      <w:r>
        <w:t xml:space="preserve">(в ред. Федеральных законов от 22.12.2014 </w:t>
      </w:r>
      <w:hyperlink r:id="rId690" w:history="1">
        <w:r>
          <w:rPr>
            <w:color w:val="0000FF"/>
          </w:rPr>
          <w:t>N 429-ФЗ</w:t>
        </w:r>
      </w:hyperlink>
      <w:r>
        <w:t xml:space="preserve">, от 06.06.2019 </w:t>
      </w:r>
      <w:hyperlink r:id="rId691" w:history="1">
        <w:r>
          <w:rPr>
            <w:color w:val="0000FF"/>
          </w:rPr>
          <w:t>N 134-ФЗ</w:t>
        </w:r>
      </w:hyperlink>
      <w:r>
        <w:t>)</w:t>
      </w:r>
    </w:p>
    <w:p w:rsidR="00411DCD" w:rsidRDefault="00411DCD">
      <w:pPr>
        <w:pStyle w:val="ConsPlusNormal"/>
        <w:spacing w:before="220"/>
        <w:ind w:firstLine="540"/>
        <w:jc w:val="both"/>
      </w:pPr>
      <w:r>
        <w:t xml:space="preserve">3) государственной </w:t>
      </w:r>
      <w:hyperlink r:id="rId692" w:history="1">
        <w:r>
          <w:rPr>
            <w:color w:val="0000FF"/>
          </w:rPr>
          <w:t>регистрации</w:t>
        </w:r>
      </w:hyperlink>
      <w:r>
        <w:t xml:space="preserve">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jc w:val="both"/>
      </w:pPr>
      <w:r>
        <w:t xml:space="preserve">(в ред. Федерального </w:t>
      </w:r>
      <w:hyperlink r:id="rId693" w:history="1">
        <w:r>
          <w:rPr>
            <w:color w:val="0000FF"/>
          </w:rPr>
          <w:t>закона</w:t>
        </w:r>
      </w:hyperlink>
      <w:r>
        <w:t xml:space="preserve"> от 06.06.2019 N 134-ФЗ)</w:t>
      </w:r>
    </w:p>
    <w:p w:rsidR="00411DCD" w:rsidRDefault="00411DCD">
      <w:pPr>
        <w:pStyle w:val="ConsPlusNormal"/>
        <w:spacing w:before="220"/>
        <w:ind w:firstLine="540"/>
        <w:jc w:val="both"/>
      </w:pPr>
      <w:r>
        <w:t xml:space="preserve">4) </w:t>
      </w:r>
      <w:hyperlink r:id="rId694" w:history="1">
        <w:r>
          <w:rPr>
            <w:color w:val="0000FF"/>
          </w:rPr>
          <w:t>ведения</w:t>
        </w:r>
      </w:hyperlink>
      <w:r>
        <w:t xml:space="preserve">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spacing w:before="220"/>
        <w:ind w:firstLine="540"/>
        <w:jc w:val="both"/>
      </w:pPr>
      <w:r>
        <w:t xml:space="preserve">5) утверждения </w:t>
      </w:r>
      <w:hyperlink r:id="rId695" w:history="1">
        <w:r>
          <w:rPr>
            <w:color w:val="0000FF"/>
          </w:rPr>
          <w:t>методики</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spacing w:before="220"/>
        <w:ind w:firstLine="540"/>
        <w:jc w:val="both"/>
      </w:pPr>
      <w:r>
        <w:t xml:space="preserve">6) </w:t>
      </w:r>
      <w:hyperlink r:id="rId696" w:history="1">
        <w:r>
          <w:rPr>
            <w:color w:val="0000FF"/>
          </w:rPr>
          <w:t>установления</w:t>
        </w:r>
      </w:hyperlink>
      <w:r>
        <w:t xml:space="preserve">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spacing w:before="220"/>
        <w:ind w:firstLine="540"/>
        <w:jc w:val="both"/>
      </w:pPr>
      <w:r>
        <w:t xml:space="preserve">7) утверждения порядка выдачи предписаний органам исполнительной власти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697" w:history="1">
        <w:r>
          <w:rPr>
            <w:color w:val="0000FF"/>
          </w:rPr>
          <w:t>перечень</w:t>
        </w:r>
      </w:hyperlink>
      <w:r>
        <w:t xml:space="preserve"> жизненно необходимых и важнейших лекарственных препаратов, если они приняты с нарушением законодательства Российской Федерации, в </w:t>
      </w:r>
      <w:hyperlink r:id="rId698" w:history="1">
        <w:r>
          <w:rPr>
            <w:color w:val="0000FF"/>
          </w:rPr>
          <w:t>порядке</w:t>
        </w:r>
      </w:hyperlink>
      <w:r>
        <w:t xml:space="preserve">, установленном Правительством Российской </w:t>
      </w:r>
      <w:r>
        <w:lastRenderedPageBreak/>
        <w:t>Федерации;</w:t>
      </w:r>
    </w:p>
    <w:p w:rsidR="00411DCD" w:rsidRDefault="00411DCD">
      <w:pPr>
        <w:pStyle w:val="ConsPlusNormal"/>
        <w:spacing w:before="220"/>
        <w:ind w:firstLine="540"/>
        <w:jc w:val="both"/>
      </w:pPr>
      <w:r>
        <w:t>8) направления уполномоченным федеральным органом исполнительной власти органам исполнительной власти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spacing w:before="220"/>
        <w:ind w:firstLine="540"/>
        <w:jc w:val="both"/>
      </w:pPr>
      <w:r>
        <w:t>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p>
    <w:p w:rsidR="00411DCD" w:rsidRDefault="00411DCD">
      <w:pPr>
        <w:pStyle w:val="ConsPlusNormal"/>
        <w:jc w:val="both"/>
      </w:pPr>
      <w:r>
        <w:t xml:space="preserve">(п. 9 в ред. Федерального </w:t>
      </w:r>
      <w:hyperlink r:id="rId699" w:history="1">
        <w:r>
          <w:rPr>
            <w:color w:val="0000FF"/>
          </w:rPr>
          <w:t>закона</w:t>
        </w:r>
      </w:hyperlink>
      <w:r>
        <w:t xml:space="preserve"> от 25.06.2012 N 93-ФЗ)</w:t>
      </w:r>
    </w:p>
    <w:p w:rsidR="00411DCD" w:rsidRDefault="00411DCD">
      <w:pPr>
        <w:pStyle w:val="ConsPlusNormal"/>
        <w:spacing w:before="220"/>
        <w:ind w:firstLine="540"/>
        <w:jc w:val="both"/>
      </w:pPr>
      <w:r>
        <w:t xml:space="preserve">10) применения предусмотренных </w:t>
      </w:r>
      <w:hyperlink r:id="rId700" w:history="1">
        <w:r>
          <w:rPr>
            <w:color w:val="0000FF"/>
          </w:rPr>
          <w:t>законодательством</w:t>
        </w:r>
      </w:hyperlink>
      <w:r>
        <w:t xml:space="preserve"> Российской Федерации мер ответственности за нарушение порядка ценообразования на лекарственные препараты, включенные в </w:t>
      </w:r>
      <w:hyperlink r:id="rId701" w:history="1">
        <w:r>
          <w:rPr>
            <w:color w:val="0000FF"/>
          </w:rPr>
          <w:t>перечень</w:t>
        </w:r>
      </w:hyperlink>
      <w:r>
        <w:t xml:space="preserve"> жизненно необходимых и важнейших лекарственных препаратов.</w:t>
      </w:r>
    </w:p>
    <w:p w:rsidR="00411DCD" w:rsidRDefault="00411DCD">
      <w:pPr>
        <w:pStyle w:val="ConsPlusNormal"/>
        <w:jc w:val="both"/>
      </w:pPr>
      <w:r>
        <w:t xml:space="preserve">(в ред. Федерального </w:t>
      </w:r>
      <w:hyperlink r:id="rId702" w:history="1">
        <w:r>
          <w:rPr>
            <w:color w:val="0000FF"/>
          </w:rPr>
          <w:t>закона</w:t>
        </w:r>
      </w:hyperlink>
      <w:r>
        <w:t xml:space="preserve"> от 27.12.2019 N 475-ФЗ)</w:t>
      </w:r>
    </w:p>
    <w:p w:rsidR="00411DCD" w:rsidRDefault="00411DCD">
      <w:pPr>
        <w:pStyle w:val="ConsPlusNormal"/>
        <w:spacing w:before="220"/>
        <w:ind w:firstLine="540"/>
        <w:jc w:val="both"/>
      </w:pPr>
      <w:bookmarkStart w:id="142" w:name="P1651"/>
      <w:bookmarkEnd w:id="142"/>
      <w:r>
        <w:t xml:space="preserve">2.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лекарственные препараты, не включенные в </w:t>
      </w:r>
      <w:hyperlink r:id="rId703" w:history="1">
        <w:r>
          <w:rPr>
            <w:color w:val="0000FF"/>
          </w:rPr>
          <w:t>перечень</w:t>
        </w:r>
      </w:hyperlink>
      <w:r>
        <w:t xml:space="preserve"> жизненно необходимых и важнейших лекарственных препаратов, на территориях субъектов Российской Федерации выявлен рост розничных цен на указанные лекарственные препараты на тридцать процентов и более, Правительство Российской Федерации вправе установить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Перечень лекарственных препаратов, не включенных в перечень жизненно необходимых и важнейших лекарственных препаратов, и </w:t>
      </w:r>
      <w:hyperlink r:id="rId704" w:history="1">
        <w:r>
          <w:rPr>
            <w:color w:val="0000FF"/>
          </w:rPr>
          <w:t>порядок</w:t>
        </w:r>
      </w:hyperlink>
      <w:r>
        <w:t xml:space="preserve"> его формирования определяются Правительством Российской Федерации.</w:t>
      </w:r>
    </w:p>
    <w:p w:rsidR="00411DCD" w:rsidRDefault="00411DCD">
      <w:pPr>
        <w:pStyle w:val="ConsPlusNormal"/>
        <w:jc w:val="both"/>
      </w:pPr>
      <w:r>
        <w:t xml:space="preserve">(часть 2 введена Федеральным </w:t>
      </w:r>
      <w:hyperlink r:id="rId705" w:history="1">
        <w:r>
          <w:rPr>
            <w:color w:val="0000FF"/>
          </w:rPr>
          <w:t>законом</w:t>
        </w:r>
      </w:hyperlink>
      <w:r>
        <w:t xml:space="preserve"> от 26.03.2020 N 67-ФЗ)</w:t>
      </w:r>
    </w:p>
    <w:p w:rsidR="00411DCD" w:rsidRDefault="00411DCD">
      <w:pPr>
        <w:pStyle w:val="ConsPlusNormal"/>
        <w:spacing w:before="220"/>
        <w:ind w:firstLine="540"/>
        <w:jc w:val="both"/>
      </w:pPr>
      <w:r>
        <w:t xml:space="preserve">3. В течение девяноста календарных дней со дня утверждения Правительством Российской Федерации перечня, указанного в </w:t>
      </w:r>
      <w:hyperlink w:anchor="P1651" w:history="1">
        <w:r>
          <w:rPr>
            <w:color w:val="0000FF"/>
          </w:rPr>
          <w:t>части 2</w:t>
        </w:r>
      </w:hyperlink>
      <w:r>
        <w:t xml:space="preserve"> настоящей статьи, </w:t>
      </w:r>
      <w:hyperlink r:id="rId706" w:history="1">
        <w:r>
          <w:rPr>
            <w:color w:val="0000FF"/>
          </w:rPr>
          <w:t>не допускаются</w:t>
        </w:r>
      </w:hyperlink>
      <w:r>
        <w:t xml:space="preserve"> реализация и отпуск включенных в него лекарственных препаратов по ценам, превышающим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с учетом налога на добавленную стоимость.</w:t>
      </w:r>
    </w:p>
    <w:p w:rsidR="00411DCD" w:rsidRDefault="00411DCD">
      <w:pPr>
        <w:pStyle w:val="ConsPlusNormal"/>
        <w:jc w:val="both"/>
      </w:pPr>
      <w:r>
        <w:t xml:space="preserve">(часть 3 введена Федеральным </w:t>
      </w:r>
      <w:hyperlink r:id="rId707" w:history="1">
        <w:r>
          <w:rPr>
            <w:color w:val="0000FF"/>
          </w:rPr>
          <w:t>законом</w:t>
        </w:r>
      </w:hyperlink>
      <w:r>
        <w:t xml:space="preserve"> от 26.03.2020 N 67-ФЗ)</w:t>
      </w:r>
    </w:p>
    <w:p w:rsidR="00411DCD" w:rsidRDefault="00411DC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 xml:space="preserve">Зарегистрированные до 07.06.2019 предельные отпускные цены подлежат обязательной перерегистрации в 2019 - 2020 годах в соответствии со </w:t>
            </w:r>
            <w:hyperlink r:id="rId708" w:history="1">
              <w:r>
                <w:rPr>
                  <w:color w:val="0000FF"/>
                </w:rPr>
                <w:t>ст. 2</w:t>
              </w:r>
            </w:hyperlink>
            <w:r>
              <w:rPr>
                <w:color w:val="392C69"/>
              </w:rPr>
              <w:t xml:space="preserve"> ФЗ от 06.06.2019 N 134-ФЗ.</w:t>
            </w:r>
          </w:p>
        </w:tc>
      </w:tr>
    </w:tbl>
    <w:p w:rsidR="00411DCD" w:rsidRDefault="00411DCD">
      <w:pPr>
        <w:pStyle w:val="ConsPlusTitle"/>
        <w:spacing w:before="280"/>
        <w:ind w:firstLine="540"/>
        <w:jc w:val="both"/>
        <w:outlineLvl w:val="1"/>
      </w:pPr>
      <w:r>
        <w:t>Статья 61. Государственная регистрация и перерегистрация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ind w:firstLine="540"/>
        <w:jc w:val="both"/>
      </w:pPr>
      <w:r>
        <w:t xml:space="preserve">(в ред. Федерального </w:t>
      </w:r>
      <w:hyperlink r:id="rId709" w:history="1">
        <w:r>
          <w:rPr>
            <w:color w:val="0000FF"/>
          </w:rPr>
          <w:t>закона</w:t>
        </w:r>
      </w:hyperlink>
      <w:r>
        <w:t xml:space="preserve"> от 06.06.2019 N 134-ФЗ)</w:t>
      </w:r>
    </w:p>
    <w:p w:rsidR="00411DCD" w:rsidRDefault="00411DCD">
      <w:pPr>
        <w:pStyle w:val="ConsPlusNormal"/>
        <w:ind w:firstLine="540"/>
        <w:jc w:val="both"/>
      </w:pPr>
    </w:p>
    <w:p w:rsidR="00411DCD" w:rsidRDefault="00411DCD">
      <w:pPr>
        <w:pStyle w:val="ConsPlusNormal"/>
        <w:ind w:firstLine="540"/>
        <w:jc w:val="both"/>
      </w:pPr>
      <w:bookmarkStart w:id="143" w:name="P1661"/>
      <w:bookmarkEnd w:id="143"/>
      <w:r>
        <w:t xml:space="preserve">1. Предельная отпускная цена производителя на лекарственный препарат, включенный в </w:t>
      </w:r>
      <w:hyperlink r:id="rId710" w:history="1">
        <w:r>
          <w:rPr>
            <w:color w:val="0000FF"/>
          </w:rPr>
          <w:t>перечень</w:t>
        </w:r>
      </w:hyperlink>
      <w:r>
        <w:t xml:space="preserve"> жизненно необходимых и важнейших лекарственных препаратов, подлежит государственной регистрации в </w:t>
      </w:r>
      <w:hyperlink r:id="rId711" w:history="1">
        <w:r>
          <w:rPr>
            <w:color w:val="0000FF"/>
          </w:rPr>
          <w:t>порядке</w:t>
        </w:r>
      </w:hyperlink>
      <w:r>
        <w:t>, установленном Правительством Российской Федерации, на основании представленного в уполномоченный федеральный орган исполнительной власти заявления держателя или владельца регистрационного удостоверения лекарственного препарата (уполномоченного им лица).</w:t>
      </w:r>
    </w:p>
    <w:p w:rsidR="00411DCD" w:rsidRDefault="00411DCD">
      <w:pPr>
        <w:pStyle w:val="ConsPlusNormal"/>
        <w:spacing w:before="220"/>
        <w:ind w:firstLine="540"/>
        <w:jc w:val="both"/>
      </w:pPr>
      <w:bookmarkStart w:id="144" w:name="P1662"/>
      <w:bookmarkEnd w:id="144"/>
      <w:r>
        <w:t>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основании представленного в уполномоченный федеральный орган исполнительной власти до 1 октября каждого года заявления держателя или владельца регистрационного удостоверения лекарственного препарата (уполномоченного им лица).</w:t>
      </w:r>
    </w:p>
    <w:p w:rsidR="00411DCD" w:rsidRDefault="00411DCD">
      <w:pPr>
        <w:pStyle w:val="ConsPlusNormal"/>
        <w:spacing w:before="220"/>
        <w:ind w:firstLine="540"/>
        <w:jc w:val="both"/>
      </w:pPr>
      <w:r>
        <w:t>3.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снижения на основании представленного в уполномоченный федеральный орган исполнительной власти заявления держателя или владельца регистрационного удостоверения лекарственного препарата (уполномоченного им лица).</w:t>
      </w:r>
    </w:p>
    <w:p w:rsidR="00411DCD" w:rsidRDefault="00411DCD">
      <w:pPr>
        <w:pStyle w:val="ConsPlusNormal"/>
        <w:spacing w:before="220"/>
        <w:ind w:firstLine="540"/>
        <w:jc w:val="both"/>
      </w:pPr>
      <w:bookmarkStart w:id="145" w:name="P1664"/>
      <w:bookmarkEnd w:id="145"/>
      <w:r>
        <w:t xml:space="preserve">4. Держатель или владелец регистрационного </w:t>
      </w:r>
      <w:hyperlink r:id="rId712" w:history="1">
        <w:r>
          <w:rPr>
            <w:color w:val="0000FF"/>
          </w:rPr>
          <w:t>удостоверения</w:t>
        </w:r>
      </w:hyperlink>
      <w:r>
        <w:t xml:space="preserve"> лекарственного препарата (уполномоченное им лицо) обязан представить в уполномоченный федеральный орган исполнительной власти заявление о перерегистрации зарегистрированной предельной отпускной цены производителя на лекарственный препарат, включенный в перечень жизненно необходимых и важнейших лекарственных препаратов, в сторону снижения в следующих случаях:</w:t>
      </w:r>
    </w:p>
    <w:p w:rsidR="00411DCD" w:rsidRDefault="00411DCD">
      <w:pPr>
        <w:pStyle w:val="ConsPlusNormal"/>
        <w:spacing w:before="220"/>
        <w:ind w:firstLine="540"/>
        <w:jc w:val="both"/>
      </w:pPr>
      <w:bookmarkStart w:id="146" w:name="P1665"/>
      <w:bookmarkEnd w:id="146"/>
      <w:r>
        <w:t>1) снижение цены в иностранной валюте на лекарственный препарат в стране производителя и (или) в странах, в которых лекарственный препарат зарегистрирован и (или) в которые поставляется производителем;</w:t>
      </w:r>
    </w:p>
    <w:p w:rsidR="00411DCD" w:rsidRDefault="00411DCD">
      <w:pPr>
        <w:pStyle w:val="ConsPlusNormal"/>
        <w:spacing w:before="220"/>
        <w:ind w:firstLine="540"/>
        <w:jc w:val="both"/>
      </w:pPr>
      <w:r>
        <w:t xml:space="preserve">2) снижение цен на референтные лекарственные препараты в соответствии с </w:t>
      </w:r>
      <w:hyperlink w:anchor="P1665" w:history="1">
        <w:r>
          <w:rPr>
            <w:color w:val="0000FF"/>
          </w:rPr>
          <w:t>пунктом 1</w:t>
        </w:r>
      </w:hyperlink>
      <w:r>
        <w:t xml:space="preserve"> настоящей части (для соответствующих воспроизведенных, биоаналоговых (биоподобных) лекарственных препаратов);</w:t>
      </w:r>
    </w:p>
    <w:p w:rsidR="00411DCD" w:rsidRDefault="00411DCD">
      <w:pPr>
        <w:pStyle w:val="ConsPlusNormal"/>
        <w:spacing w:before="220"/>
        <w:ind w:firstLine="540"/>
        <w:jc w:val="both"/>
      </w:pPr>
      <w:r>
        <w:t>3) превышение предельной отпускной цены на первый воспроизведенный, биоаналоговый (биоподобный) лекарственный препарат иностранного производства над предельной отпускной ценой производителя на второй воспроизведенный, биоаналоговый (биоподобный) лекарственный препарат, рассчитанной в соответствии с методикой, утвержденной Правительством Российской Федерации;</w:t>
      </w:r>
    </w:p>
    <w:p w:rsidR="00411DCD" w:rsidRDefault="00411DCD">
      <w:pPr>
        <w:pStyle w:val="ConsPlusNormal"/>
        <w:spacing w:before="220"/>
        <w:ind w:firstLine="540"/>
        <w:jc w:val="both"/>
      </w:pPr>
      <w:r>
        <w:t>4) превышение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 рассчитанной в соответствии с методикой, утвержденной Правительством Российской Федерации.</w:t>
      </w:r>
    </w:p>
    <w:p w:rsidR="00411DCD" w:rsidRDefault="00411DCD">
      <w:pPr>
        <w:pStyle w:val="ConsPlusNormal"/>
        <w:spacing w:before="220"/>
        <w:ind w:firstLine="540"/>
        <w:jc w:val="both"/>
      </w:pPr>
      <w:r>
        <w:t xml:space="preserve">5. Порядок перерегистрации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случаях, предусмотренных </w:t>
      </w:r>
      <w:hyperlink w:anchor="P1662" w:history="1">
        <w:r>
          <w:rPr>
            <w:color w:val="0000FF"/>
          </w:rPr>
          <w:t>частями 2</w:t>
        </w:r>
      </w:hyperlink>
      <w:r>
        <w:t xml:space="preserve"> - </w:t>
      </w:r>
      <w:hyperlink w:anchor="P1664" w:history="1">
        <w:r>
          <w:rPr>
            <w:color w:val="0000FF"/>
          </w:rPr>
          <w:t>4</w:t>
        </w:r>
      </w:hyperlink>
      <w:r>
        <w:t xml:space="preserve"> настоящей статьи, устанавливается Правительством Российской Федерации.</w:t>
      </w:r>
    </w:p>
    <w:p w:rsidR="00411DCD" w:rsidRDefault="00411DCD">
      <w:pPr>
        <w:pStyle w:val="ConsPlusNormal"/>
        <w:spacing w:before="220"/>
        <w:ind w:firstLine="540"/>
        <w:jc w:val="both"/>
      </w:pPr>
      <w:r>
        <w:t xml:space="preserve">6. Экономический анализ предельной отпускной цены производителя на лекарственный препарат, включенный в </w:t>
      </w:r>
      <w:hyperlink r:id="rId713" w:history="1">
        <w:r>
          <w:rPr>
            <w:color w:val="0000FF"/>
          </w:rPr>
          <w:t>перечень</w:t>
        </w:r>
      </w:hyperlink>
      <w:r>
        <w:t xml:space="preserve"> жизненно необходимых и важнейших лекарственных препаратов, при ее государственной регистрации или перерегистрации осуществляется федеральным органом исполнительной власти, осуществляющим функции по принятию </w:t>
      </w:r>
      <w:r>
        <w:lastRenderedPageBreak/>
        <w:t>нормативных правовых актов и контролю за соблюдением законодательства в сфере государственного регулирования цен (тарифов) на товары (услуги).</w:t>
      </w:r>
    </w:p>
    <w:p w:rsidR="00411DCD" w:rsidRDefault="00411DCD">
      <w:pPr>
        <w:pStyle w:val="ConsPlusNormal"/>
        <w:spacing w:before="220"/>
        <w:ind w:firstLine="540"/>
        <w:jc w:val="both"/>
      </w:pPr>
      <w:r>
        <w:t xml:space="preserve">7. Расчет предельных отпускных цен, указанных в </w:t>
      </w:r>
      <w:hyperlink w:anchor="P1661" w:history="1">
        <w:r>
          <w:rPr>
            <w:color w:val="0000FF"/>
          </w:rPr>
          <w:t>частях 1</w:t>
        </w:r>
      </w:hyperlink>
      <w:r>
        <w:t xml:space="preserve"> и </w:t>
      </w:r>
      <w:hyperlink w:anchor="P1662" w:history="1">
        <w:r>
          <w:rPr>
            <w:color w:val="0000FF"/>
          </w:rPr>
          <w:t>2</w:t>
        </w:r>
      </w:hyperlink>
      <w:r>
        <w:t xml:space="preserve"> настоящей статьи, при их государственной регистрации или перерегистрации осуществляется в соответствии с </w:t>
      </w:r>
      <w:hyperlink r:id="rId714" w:history="1">
        <w:r>
          <w:rPr>
            <w:color w:val="0000FF"/>
          </w:rPr>
          <w:t>методикой</w:t>
        </w:r>
      </w:hyperlink>
      <w:r>
        <w:t>, утвержденной Правительством Российской Федерации и учитывающей в том числе:</w:t>
      </w:r>
    </w:p>
    <w:p w:rsidR="00411DCD" w:rsidRDefault="00411DCD">
      <w:pPr>
        <w:pStyle w:val="ConsPlusNormal"/>
        <w:spacing w:before="220"/>
        <w:ind w:firstLine="540"/>
        <w:jc w:val="both"/>
      </w:pPr>
      <w:r>
        <w:t>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
    <w:p w:rsidR="00411DCD" w:rsidRDefault="00411DCD">
      <w:pPr>
        <w:pStyle w:val="ConsPlusNormal"/>
        <w:spacing w:before="220"/>
        <w:ind w:firstLine="540"/>
        <w:jc w:val="both"/>
      </w:pPr>
      <w:r>
        <w:t>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p>
    <w:p w:rsidR="00411DCD" w:rsidRDefault="00411DCD">
      <w:pPr>
        <w:pStyle w:val="ConsPlusNormal"/>
        <w:spacing w:before="220"/>
        <w:ind w:firstLine="540"/>
        <w:jc w:val="both"/>
      </w:pPr>
      <w:r>
        <w:t>3) затраты производителя лекарственного препарата на производство и реализацию лекарственного препарата;</w:t>
      </w:r>
    </w:p>
    <w:p w:rsidR="00411DCD" w:rsidRDefault="00411DCD">
      <w:pPr>
        <w:pStyle w:val="ConsPlusNormal"/>
        <w:spacing w:before="220"/>
        <w:ind w:firstLine="540"/>
        <w:jc w:val="both"/>
      </w:pPr>
      <w:r>
        <w:t>4) цену на лекарственный препарат, его цену в стране производителя и в странах, в которых лекарственный препарат зарегистрирован и (или) в которые поставляется производителем.</w:t>
      </w:r>
    </w:p>
    <w:p w:rsidR="00411DCD" w:rsidRDefault="00411DCD">
      <w:pPr>
        <w:pStyle w:val="ConsPlusNormal"/>
        <w:spacing w:before="220"/>
        <w:ind w:firstLine="540"/>
        <w:jc w:val="both"/>
      </w:pPr>
      <w:r>
        <w:t>8.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производителями лекарственных препаратов по ценам, превышающим зарегистрированные или перерегистрированные предельные отпускные цены на лекарственные препараты с учетом налога на добавленную стоимость.</w:t>
      </w:r>
    </w:p>
    <w:p w:rsidR="00411DCD" w:rsidRDefault="00411DCD">
      <w:pPr>
        <w:pStyle w:val="ConsPlusNormal"/>
        <w:spacing w:before="220"/>
        <w:ind w:firstLine="540"/>
        <w:jc w:val="both"/>
      </w:pPr>
      <w:r>
        <w:t xml:space="preserve">9. </w:t>
      </w:r>
      <w:hyperlink r:id="rId715" w:history="1">
        <w:r>
          <w:rPr>
            <w:color w:val="0000FF"/>
          </w:rPr>
          <w:t>Особенности</w:t>
        </w:r>
      </w:hyperlink>
      <w:r>
        <w:t xml:space="preserve">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лекарственные препараты, в том числе на основе механизма референтного ценообразования, изменений порядка оказания медицинской помощи, и иные изменения) устанавливаются Правительством Российской Федерации.</w:t>
      </w:r>
    </w:p>
    <w:p w:rsidR="00411DCD" w:rsidRDefault="00411DCD">
      <w:pPr>
        <w:pStyle w:val="ConsPlusNormal"/>
        <w:ind w:firstLine="540"/>
        <w:jc w:val="both"/>
      </w:pPr>
    </w:p>
    <w:p w:rsidR="00411DCD" w:rsidRDefault="00411DCD">
      <w:pPr>
        <w:pStyle w:val="ConsPlusTitle"/>
        <w:ind w:firstLine="540"/>
        <w:jc w:val="both"/>
        <w:outlineLvl w:val="1"/>
      </w:pPr>
      <w:r>
        <w:t>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ind w:firstLine="540"/>
        <w:jc w:val="both"/>
      </w:pPr>
    </w:p>
    <w:p w:rsidR="00411DCD" w:rsidRDefault="00411DCD">
      <w:pPr>
        <w:pStyle w:val="ConsPlusNormal"/>
        <w:ind w:firstLine="540"/>
        <w:jc w:val="both"/>
      </w:pPr>
      <w:r>
        <w:t xml:space="preserve">1. Зарегистрированные или перерегистрированные предельные отпускные цены производителей на лекарственные препараты, включенные в </w:t>
      </w:r>
      <w:hyperlink r:id="rId716" w:history="1">
        <w:r>
          <w:rPr>
            <w:color w:val="0000FF"/>
          </w:rPr>
          <w:t>перечень</w:t>
        </w:r>
      </w:hyperlink>
      <w:r>
        <w:t xml:space="preserve"> жизненно 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jc w:val="both"/>
      </w:pPr>
      <w:r>
        <w:t xml:space="preserve">(в ред. Федерального </w:t>
      </w:r>
      <w:hyperlink r:id="rId717" w:history="1">
        <w:r>
          <w:rPr>
            <w:color w:val="0000FF"/>
          </w:rPr>
          <w:t>закона</w:t>
        </w:r>
      </w:hyperlink>
      <w:r>
        <w:t xml:space="preserve"> от 06.06.2019 N 134-ФЗ)</w:t>
      </w:r>
    </w:p>
    <w:p w:rsidR="00411DCD" w:rsidRDefault="00411DCD">
      <w:pPr>
        <w:pStyle w:val="ConsPlusNormal"/>
        <w:spacing w:before="220"/>
        <w:ind w:firstLine="540"/>
        <w:jc w:val="both"/>
      </w:pPr>
      <w:r>
        <w:t>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p>
    <w:p w:rsidR="00411DCD" w:rsidRDefault="00411DCD">
      <w:pPr>
        <w:pStyle w:val="ConsPlusNormal"/>
        <w:spacing w:before="220"/>
        <w:ind w:firstLine="540"/>
        <w:jc w:val="both"/>
      </w:pPr>
      <w:r>
        <w:t xml:space="preserve">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w:t>
      </w:r>
      <w:r>
        <w:lastRenderedPageBreak/>
        <w:t>держателя или владельца регистрационного удостоверения лекарственного препарата,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411DCD" w:rsidRDefault="00411DCD">
      <w:pPr>
        <w:pStyle w:val="ConsPlusNormal"/>
        <w:jc w:val="both"/>
      </w:pPr>
      <w:r>
        <w:t xml:space="preserve">(п. 1 в ред. Федерального </w:t>
      </w:r>
      <w:hyperlink r:id="rId718" w:history="1">
        <w:r>
          <w:rPr>
            <w:color w:val="0000FF"/>
          </w:rPr>
          <w:t>закона</w:t>
        </w:r>
      </w:hyperlink>
      <w:r>
        <w:t xml:space="preserve"> от 28.12.2017 N 425-ФЗ)</w:t>
      </w:r>
    </w:p>
    <w:p w:rsidR="00411DCD" w:rsidRDefault="00411DCD">
      <w:pPr>
        <w:pStyle w:val="ConsPlusNormal"/>
        <w:spacing w:before="220"/>
        <w:ind w:firstLine="540"/>
        <w:jc w:val="both"/>
      </w:pPr>
      <w:r>
        <w:t>2) наименование лекарственного препарата (международное непатентованное, или группировочное, или химическое и торговое наименования);</w:t>
      </w:r>
    </w:p>
    <w:p w:rsidR="00411DCD" w:rsidRDefault="00411DCD">
      <w:pPr>
        <w:pStyle w:val="ConsPlusNormal"/>
        <w:jc w:val="both"/>
      </w:pPr>
      <w:r>
        <w:t xml:space="preserve">(в ред. Федерального </w:t>
      </w:r>
      <w:hyperlink r:id="rId719" w:history="1">
        <w:r>
          <w:rPr>
            <w:color w:val="0000FF"/>
          </w:rPr>
          <w:t>закона</w:t>
        </w:r>
      </w:hyperlink>
      <w:r>
        <w:t xml:space="preserve"> от 22.12.2014 N 429-ФЗ)</w:t>
      </w:r>
    </w:p>
    <w:p w:rsidR="00411DCD" w:rsidRDefault="00411DCD">
      <w:pPr>
        <w:pStyle w:val="ConsPlusNormal"/>
        <w:spacing w:before="220"/>
        <w:ind w:firstLine="540"/>
        <w:jc w:val="both"/>
      </w:pPr>
      <w:r>
        <w:t>3) номер регистрационного удостоверения лекарственного препарата;</w:t>
      </w:r>
    </w:p>
    <w:p w:rsidR="00411DCD" w:rsidRDefault="00411DCD">
      <w:pPr>
        <w:pStyle w:val="ConsPlusNormal"/>
        <w:spacing w:before="220"/>
        <w:ind w:firstLine="540"/>
        <w:jc w:val="both"/>
      </w:pPr>
      <w:r>
        <w:t>4)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rsidR="00411DCD" w:rsidRDefault="00411DCD">
      <w:pPr>
        <w:pStyle w:val="ConsPlusNormal"/>
        <w:jc w:val="both"/>
      </w:pPr>
      <w:r>
        <w:t xml:space="preserve">(в ред. Федерального </w:t>
      </w:r>
      <w:hyperlink r:id="rId720" w:history="1">
        <w:r>
          <w:rPr>
            <w:color w:val="0000FF"/>
          </w:rPr>
          <w:t>закона</w:t>
        </w:r>
      </w:hyperlink>
      <w:r>
        <w:t xml:space="preserve"> от 22.12.2014 N 429-ФЗ)</w:t>
      </w:r>
    </w:p>
    <w:p w:rsidR="00411DCD" w:rsidRDefault="00411DCD">
      <w:pPr>
        <w:pStyle w:val="ConsPlusNormal"/>
        <w:spacing w:before="220"/>
        <w:ind w:firstLine="540"/>
        <w:jc w:val="both"/>
      </w:pPr>
      <w:r>
        <w:t>5) зарегистрированная предельная отпускная цена на лекарственный препарат в рублях;</w:t>
      </w:r>
    </w:p>
    <w:p w:rsidR="00411DCD" w:rsidRDefault="00411DCD">
      <w:pPr>
        <w:pStyle w:val="ConsPlusNormal"/>
        <w:jc w:val="both"/>
      </w:pPr>
      <w:r>
        <w:t xml:space="preserve">(в ред. Федерального </w:t>
      </w:r>
      <w:hyperlink r:id="rId721" w:history="1">
        <w:r>
          <w:rPr>
            <w:color w:val="0000FF"/>
          </w:rPr>
          <w:t>закона</w:t>
        </w:r>
      </w:hyperlink>
      <w:r>
        <w:t xml:space="preserve"> от 27.12.2019 N 475-ФЗ)</w:t>
      </w:r>
    </w:p>
    <w:p w:rsidR="00411DCD" w:rsidRDefault="00411DCD">
      <w:pPr>
        <w:pStyle w:val="ConsPlusNormal"/>
        <w:spacing w:before="220"/>
        <w:ind w:firstLine="540"/>
        <w:jc w:val="both"/>
      </w:pPr>
      <w:r>
        <w:t>6) дата и номер приказа уполномоченного федерального органа исполнительной власти о государственной регистрации или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rsidR="00411DCD" w:rsidRDefault="00411DCD">
      <w:pPr>
        <w:pStyle w:val="ConsPlusNormal"/>
        <w:jc w:val="both"/>
      </w:pPr>
      <w:r>
        <w:t xml:space="preserve">(в ред. Федеральных законов от 22.12.2014 </w:t>
      </w:r>
      <w:hyperlink r:id="rId722" w:history="1">
        <w:r>
          <w:rPr>
            <w:color w:val="0000FF"/>
          </w:rPr>
          <w:t>N 429-ФЗ</w:t>
        </w:r>
      </w:hyperlink>
      <w:r>
        <w:t xml:space="preserve">, от 06.06.2019 </w:t>
      </w:r>
      <w:hyperlink r:id="rId723" w:history="1">
        <w:r>
          <w:rPr>
            <w:color w:val="0000FF"/>
          </w:rPr>
          <w:t>N 134-ФЗ</w:t>
        </w:r>
      </w:hyperlink>
      <w:r>
        <w:t>)</w:t>
      </w:r>
    </w:p>
    <w:p w:rsidR="00411DCD" w:rsidRDefault="00411DCD">
      <w:pPr>
        <w:pStyle w:val="ConsPlusNormal"/>
        <w:spacing w:before="220"/>
        <w:ind w:firstLine="540"/>
        <w:jc w:val="both"/>
      </w:pPr>
      <w:r>
        <w:t xml:space="preserve">6.1) дата вступления в силу приказа уполномоченного федерального органа исполнительной власти о государственной регистрации или перерегистрации предельной отпускной цены производителя на лекарственный препарат, включенный в </w:t>
      </w:r>
      <w:hyperlink r:id="rId724" w:history="1">
        <w:r>
          <w:rPr>
            <w:color w:val="0000FF"/>
          </w:rPr>
          <w:t>перечень</w:t>
        </w:r>
      </w:hyperlink>
      <w:r>
        <w:t xml:space="preserve"> жизненно необходимых и важнейших лекарственных препаратов;</w:t>
      </w:r>
    </w:p>
    <w:p w:rsidR="00411DCD" w:rsidRDefault="00411DCD">
      <w:pPr>
        <w:pStyle w:val="ConsPlusNormal"/>
        <w:jc w:val="both"/>
      </w:pPr>
      <w:r>
        <w:t xml:space="preserve">(п. 6.1 введен Федеральным </w:t>
      </w:r>
      <w:hyperlink r:id="rId725" w:history="1">
        <w:r>
          <w:rPr>
            <w:color w:val="0000FF"/>
          </w:rPr>
          <w:t>законом</w:t>
        </w:r>
      </w:hyperlink>
      <w:r>
        <w:t xml:space="preserve"> от 06.06.2019 N 134-ФЗ)</w:t>
      </w:r>
    </w:p>
    <w:p w:rsidR="00411DCD" w:rsidRDefault="00411DCD">
      <w:pPr>
        <w:pStyle w:val="ConsPlusNormal"/>
        <w:spacing w:before="220"/>
        <w:ind w:firstLine="540"/>
        <w:jc w:val="both"/>
      </w:pPr>
      <w:r>
        <w:t>7) штриховой код, нанесенный на вторичную (потребительскую) упаковку лекарственного препарата;</w:t>
      </w:r>
    </w:p>
    <w:p w:rsidR="00411DCD" w:rsidRDefault="00411DCD">
      <w:pPr>
        <w:pStyle w:val="ConsPlusNormal"/>
        <w:jc w:val="both"/>
      </w:pPr>
      <w:r>
        <w:t xml:space="preserve">(п. 7 введен Федеральным </w:t>
      </w:r>
      <w:hyperlink r:id="rId726" w:history="1">
        <w:r>
          <w:rPr>
            <w:color w:val="0000FF"/>
          </w:rPr>
          <w:t>законом</w:t>
        </w:r>
      </w:hyperlink>
      <w:r>
        <w:t xml:space="preserve"> от 22.12.2014 N 429-ФЗ)</w:t>
      </w:r>
    </w:p>
    <w:p w:rsidR="00411DCD" w:rsidRDefault="00411DCD">
      <w:pPr>
        <w:pStyle w:val="ConsPlusNormal"/>
        <w:spacing w:before="220"/>
        <w:ind w:firstLine="540"/>
        <w:jc w:val="both"/>
      </w:pPr>
      <w:r>
        <w:t>8) код лекарственного препарата по анатомо-терапевтическо-химической классификации, рекомендованной Всемирной организацией здравоохранения.</w:t>
      </w:r>
    </w:p>
    <w:p w:rsidR="00411DCD" w:rsidRDefault="00411DCD">
      <w:pPr>
        <w:pStyle w:val="ConsPlusNormal"/>
        <w:jc w:val="both"/>
      </w:pPr>
      <w:r>
        <w:t xml:space="preserve">(п. 8 введен Федеральным </w:t>
      </w:r>
      <w:hyperlink r:id="rId727" w:history="1">
        <w:r>
          <w:rPr>
            <w:color w:val="0000FF"/>
          </w:rPr>
          <w:t>законом</w:t>
        </w:r>
      </w:hyperlink>
      <w:r>
        <w:t xml:space="preserve"> от 22.12.2014 N 429-ФЗ)</w:t>
      </w:r>
    </w:p>
    <w:p w:rsidR="00411DCD" w:rsidRDefault="00411DCD">
      <w:pPr>
        <w:pStyle w:val="ConsPlusNormal"/>
        <w:spacing w:before="220"/>
        <w:ind w:firstLine="540"/>
        <w:jc w:val="both"/>
      </w:pPr>
      <w:r>
        <w:t>3. Государственная регистрация или перерегистрация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порядке, установленном Правительством Российской Федерации.</w:t>
      </w:r>
    </w:p>
    <w:p w:rsidR="00411DCD" w:rsidRDefault="00411DCD">
      <w:pPr>
        <w:pStyle w:val="ConsPlusNormal"/>
        <w:jc w:val="both"/>
      </w:pPr>
      <w:r>
        <w:t xml:space="preserve">(в ред. Федерального </w:t>
      </w:r>
      <w:hyperlink r:id="rId728" w:history="1">
        <w:r>
          <w:rPr>
            <w:color w:val="0000FF"/>
          </w:rPr>
          <w:t>закона</w:t>
        </w:r>
      </w:hyperlink>
      <w:r>
        <w:t xml:space="preserve"> от 06.06.2019 N 134-ФЗ)</w:t>
      </w:r>
    </w:p>
    <w:p w:rsidR="00411DCD" w:rsidRDefault="00411DCD">
      <w:pPr>
        <w:pStyle w:val="ConsPlusNormal"/>
        <w:ind w:firstLine="540"/>
        <w:jc w:val="both"/>
      </w:pPr>
    </w:p>
    <w:p w:rsidR="00411DCD" w:rsidRDefault="00411DCD">
      <w:pPr>
        <w:pStyle w:val="ConsPlusTitle"/>
        <w:ind w:firstLine="540"/>
        <w:jc w:val="both"/>
        <w:outlineLvl w:val="1"/>
      </w:pPr>
      <w:r>
        <w:t xml:space="preserve">Статья 63. Установление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w:t>
      </w:r>
      <w:r>
        <w:lastRenderedPageBreak/>
        <w:t>важнейших лекарственных препаратов</w:t>
      </w:r>
    </w:p>
    <w:p w:rsidR="00411DCD" w:rsidRDefault="00411DCD">
      <w:pPr>
        <w:pStyle w:val="ConsPlusNormal"/>
        <w:jc w:val="both"/>
      </w:pPr>
      <w:r>
        <w:t xml:space="preserve">(в ред. Федерального </w:t>
      </w:r>
      <w:hyperlink r:id="rId729" w:history="1">
        <w:r>
          <w:rPr>
            <w:color w:val="0000FF"/>
          </w:rPr>
          <w:t>закона</w:t>
        </w:r>
      </w:hyperlink>
      <w:r>
        <w:t xml:space="preserve"> от 27.12.2019 N 475-ФЗ)</w:t>
      </w:r>
    </w:p>
    <w:p w:rsidR="00411DCD" w:rsidRDefault="00411DCD">
      <w:pPr>
        <w:pStyle w:val="ConsPlusNormal"/>
        <w:ind w:firstLine="540"/>
        <w:jc w:val="both"/>
      </w:pPr>
    </w:p>
    <w:p w:rsidR="00411DCD" w:rsidRDefault="00411DCD">
      <w:pPr>
        <w:pStyle w:val="ConsPlusNormal"/>
        <w:ind w:firstLine="540"/>
        <w:jc w:val="both"/>
      </w:pPr>
      <w:r>
        <w:t xml:space="preserve">1. Органы исполнительной власти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w:t>
      </w:r>
      <w:hyperlink r:id="rId730" w:history="1">
        <w:r>
          <w:rPr>
            <w:color w:val="0000FF"/>
          </w:rPr>
          <w:t>перечень</w:t>
        </w:r>
      </w:hyperlink>
      <w:r>
        <w:t xml:space="preserve"> жизненно необходимых и важнейших лекарственных препаратов, в соответствии с утвержденной в </w:t>
      </w:r>
      <w:hyperlink r:id="rId731" w:history="1">
        <w:r>
          <w:rPr>
            <w:color w:val="0000FF"/>
          </w:rPr>
          <w:t>порядке</w:t>
        </w:r>
      </w:hyperlink>
      <w:r>
        <w:t xml:space="preserve">, установленном Правительством Российской Федерации, </w:t>
      </w:r>
      <w:hyperlink r:id="rId732" w:history="1">
        <w:r>
          <w:rPr>
            <w:color w:val="0000FF"/>
          </w:rPr>
          <w:t>методикой</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Проекты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в порядке, установленном Правительством Российской Федерации.</w:t>
      </w:r>
    </w:p>
    <w:p w:rsidR="00411DCD" w:rsidRDefault="00411DCD">
      <w:pPr>
        <w:pStyle w:val="ConsPlusNormal"/>
        <w:jc w:val="both"/>
      </w:pPr>
      <w:r>
        <w:t xml:space="preserve">(в ред. Федеральных законов от 13.07.2015 </w:t>
      </w:r>
      <w:hyperlink r:id="rId733" w:history="1">
        <w:r>
          <w:rPr>
            <w:color w:val="0000FF"/>
          </w:rPr>
          <w:t>N 241-ФЗ</w:t>
        </w:r>
      </w:hyperlink>
      <w:r>
        <w:t xml:space="preserve">, от 27.12.2019 </w:t>
      </w:r>
      <w:hyperlink r:id="rId734" w:history="1">
        <w:r>
          <w:rPr>
            <w:color w:val="0000FF"/>
          </w:rPr>
          <w:t>N 475-ФЗ</w:t>
        </w:r>
      </w:hyperlink>
      <w:r>
        <w:t>)</w:t>
      </w:r>
    </w:p>
    <w:p w:rsidR="00411DCD" w:rsidRDefault="00411DCD">
      <w:pPr>
        <w:pStyle w:val="ConsPlusNormal"/>
        <w:spacing w:before="220"/>
        <w:ind w:firstLine="540"/>
        <w:jc w:val="both"/>
      </w:pPr>
      <w:r>
        <w:t xml:space="preserve">2.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осуществляют реализацию лекарственных препаратов, включенных в </w:t>
      </w:r>
      <w:hyperlink r:id="rId735" w:history="1">
        <w:r>
          <w:rPr>
            <w:color w:val="0000FF"/>
          </w:rPr>
          <w:t>перечень</w:t>
        </w:r>
      </w:hyperlink>
      <w:r>
        <w:t xml:space="preserve"> жизненно необходимых и важнейших лекарственных препаратов, по ценам, которые формируются в соответствии с </w:t>
      </w:r>
      <w:hyperlink r:id="rId736" w:history="1">
        <w:r>
          <w:rPr>
            <w:color w:val="0000FF"/>
          </w:rPr>
          <w:t>порядком</w:t>
        </w:r>
      </w:hyperlink>
      <w:r>
        <w:t>, установленным Правительством Российской Федерации, и уровень которых (без учета налога на добавленную стоимость) не должен превышать сумму фактической отпускной цены, установленной производителем лекарственного препарата,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соответственно размера предельной оптовой надбавки и (или) размера предельной розничной надбавки, установленных в субъекте Российской Федерации.</w:t>
      </w:r>
    </w:p>
    <w:p w:rsidR="00411DCD" w:rsidRDefault="00411DCD">
      <w:pPr>
        <w:pStyle w:val="ConsPlusNormal"/>
        <w:jc w:val="both"/>
      </w:pPr>
      <w:r>
        <w:t xml:space="preserve">(часть 2 в ред. Федерального </w:t>
      </w:r>
      <w:hyperlink r:id="rId737" w:history="1">
        <w:r>
          <w:rPr>
            <w:color w:val="0000FF"/>
          </w:rPr>
          <w:t>закона</w:t>
        </w:r>
      </w:hyperlink>
      <w:r>
        <w:t xml:space="preserve"> от 27.12.2019 N 475-ФЗ)</w:t>
      </w:r>
    </w:p>
    <w:p w:rsidR="00411DCD" w:rsidRDefault="00411DCD">
      <w:pPr>
        <w:pStyle w:val="ConsPlusNormal"/>
        <w:spacing w:before="220"/>
        <w:ind w:firstLine="540"/>
        <w:jc w:val="both"/>
      </w:pPr>
      <w:r>
        <w:t xml:space="preserve">3. Органы исполнительной власти субъектов Российской Федерации размещают в сети "Интернет" информацию о зарегистрированных предельных отпускных ценах производителей на лекарственные препараты, включенные в </w:t>
      </w:r>
      <w:hyperlink r:id="rId738" w:history="1">
        <w:r>
          <w:rPr>
            <w:color w:val="0000FF"/>
          </w:rPr>
          <w:t>перечень</w:t>
        </w:r>
      </w:hyperlink>
      <w:r>
        <w:t xml:space="preserve"> жизненно необходимых и важнейших лекарственных препаратов, об установленных в субъекте Российской Федерации предельных размерах оптовых надбавок и (или)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а также о сумме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установленных в субъекте Российской Федерации предельных размеров оптовых надбавок и предельных размеров розничных надбавок и налога на добавленную стоимость. Информация, предусмотренная настоящей частью, должна находиться также в аптечных организациях в доступной для всех заинтересованных лиц форме и обновляться по мере ее </w:t>
      </w:r>
      <w:r>
        <w:lastRenderedPageBreak/>
        <w:t>размещения органами исполнительной власти субъектов Российской Федерации в сети "Интернет".</w:t>
      </w:r>
    </w:p>
    <w:p w:rsidR="00411DCD" w:rsidRDefault="00411DCD">
      <w:pPr>
        <w:pStyle w:val="ConsPlusNormal"/>
        <w:jc w:val="both"/>
      </w:pPr>
      <w:r>
        <w:t xml:space="preserve">(часть 3 в ред. Федерального </w:t>
      </w:r>
      <w:hyperlink r:id="rId739" w:history="1">
        <w:r>
          <w:rPr>
            <w:color w:val="0000FF"/>
          </w:rPr>
          <w:t>закона</w:t>
        </w:r>
      </w:hyperlink>
      <w:r>
        <w:t xml:space="preserve"> от 27.12.2019 N 475-ФЗ)</w:t>
      </w:r>
    </w:p>
    <w:p w:rsidR="00411DCD" w:rsidRDefault="00411DCD">
      <w:pPr>
        <w:pStyle w:val="ConsPlusNormal"/>
        <w:spacing w:before="220"/>
        <w:ind w:firstLine="540"/>
        <w:jc w:val="both"/>
      </w:pPr>
      <w:r>
        <w:t xml:space="preserve">4. Утратил силу с 1 марта 2020 года. - Федеральный </w:t>
      </w:r>
      <w:hyperlink r:id="rId740" w:history="1">
        <w:r>
          <w:rPr>
            <w:color w:val="0000FF"/>
          </w:rPr>
          <w:t>закон</w:t>
        </w:r>
      </w:hyperlink>
      <w:r>
        <w:t xml:space="preserve"> от 27.12.2019 N 475-ФЗ.</w:t>
      </w:r>
    </w:p>
    <w:p w:rsidR="00411DCD" w:rsidRDefault="00411DCD">
      <w:pPr>
        <w:pStyle w:val="ConsPlusNormal"/>
        <w:ind w:firstLine="540"/>
        <w:jc w:val="both"/>
      </w:pPr>
    </w:p>
    <w:p w:rsidR="00411DCD" w:rsidRDefault="00411DCD">
      <w:pPr>
        <w:pStyle w:val="ConsPlusTitle"/>
        <w:jc w:val="center"/>
        <w:outlineLvl w:val="0"/>
      </w:pPr>
      <w:r>
        <w:t>Глава 13. МОНИТОРИНГ ЭФФЕКТИВНОСТИ И БЕЗОПАСНОСТИ</w:t>
      </w:r>
    </w:p>
    <w:p w:rsidR="00411DCD" w:rsidRDefault="00411DCD">
      <w:pPr>
        <w:pStyle w:val="ConsPlusTitle"/>
        <w:jc w:val="center"/>
      </w:pPr>
      <w:r>
        <w:t>ЛЕКАРСТВЕННЫХ ПРЕПАРАТОВ, НАХОДЯЩИХСЯ В ОБРАЩЕНИИ</w:t>
      </w:r>
    </w:p>
    <w:p w:rsidR="00411DCD" w:rsidRDefault="00411DCD">
      <w:pPr>
        <w:pStyle w:val="ConsPlusTitle"/>
        <w:jc w:val="center"/>
      </w:pPr>
      <w:r>
        <w:t>В РОССИЙСКОЙ ФЕДЕРАЦИИ</w:t>
      </w:r>
    </w:p>
    <w:p w:rsidR="00411DCD" w:rsidRDefault="00411DCD">
      <w:pPr>
        <w:pStyle w:val="ConsPlusNormal"/>
        <w:jc w:val="center"/>
      </w:pPr>
      <w:r>
        <w:t xml:space="preserve">(в ред. Федерального </w:t>
      </w:r>
      <w:hyperlink r:id="rId741" w:history="1">
        <w:r>
          <w:rPr>
            <w:color w:val="0000FF"/>
          </w:rPr>
          <w:t>закона</w:t>
        </w:r>
      </w:hyperlink>
      <w:r>
        <w:t xml:space="preserve"> от 22.12.2014 N 429-ФЗ)</w:t>
      </w:r>
    </w:p>
    <w:p w:rsidR="00411DCD" w:rsidRDefault="00411DCD">
      <w:pPr>
        <w:pStyle w:val="ConsPlusNormal"/>
        <w:jc w:val="center"/>
      </w:pPr>
    </w:p>
    <w:p w:rsidR="00411DCD" w:rsidRDefault="00411DCD">
      <w:pPr>
        <w:pStyle w:val="ConsPlusTitle"/>
        <w:ind w:firstLine="540"/>
        <w:jc w:val="both"/>
        <w:outlineLvl w:val="1"/>
      </w:pPr>
      <w:bookmarkStart w:id="147" w:name="P1720"/>
      <w:bookmarkEnd w:id="147"/>
      <w:r>
        <w:t>Статья 64. Фармаконадзор</w:t>
      </w:r>
    </w:p>
    <w:p w:rsidR="00411DCD" w:rsidRDefault="00411DCD">
      <w:pPr>
        <w:pStyle w:val="ConsPlusNormal"/>
        <w:ind w:firstLine="540"/>
        <w:jc w:val="both"/>
      </w:pPr>
      <w:r>
        <w:t xml:space="preserve">(в ред. Федерального </w:t>
      </w:r>
      <w:hyperlink r:id="rId742"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bookmarkStart w:id="148" w:name="P1723"/>
      <w:bookmarkEnd w:id="148"/>
      <w:r>
        <w:t xml:space="preserve">1. Лекарственные препараты, находящиеся в обращении в Российской Федерации, подлежат </w:t>
      </w:r>
      <w:hyperlink r:id="rId743" w:history="1">
        <w:r>
          <w:rPr>
            <w:color w:val="0000FF"/>
          </w:rPr>
          <w:t>мониторингу</w:t>
        </w:r>
      </w:hyperlink>
      <w:r>
        <w:t xml:space="preserve">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специалистов в области ветеринарии, пациентов или владельцев животных и их защиты от применения таких лекарственных препаратов.</w:t>
      </w:r>
    </w:p>
    <w:p w:rsidR="00411DCD" w:rsidRDefault="00411DCD">
      <w:pPr>
        <w:pStyle w:val="ConsPlusNormal"/>
        <w:jc w:val="both"/>
      </w:pPr>
      <w:r>
        <w:t xml:space="preserve">(в ред. Федерального </w:t>
      </w:r>
      <w:hyperlink r:id="rId744" w:history="1">
        <w:r>
          <w:rPr>
            <w:color w:val="0000FF"/>
          </w:rPr>
          <w:t>закона</w:t>
        </w:r>
      </w:hyperlink>
      <w:r>
        <w:t xml:space="preserve"> от 02.08.2019 N 297-ФЗ)</w:t>
      </w:r>
    </w:p>
    <w:p w:rsidR="00411DCD" w:rsidRDefault="00411DCD">
      <w:pPr>
        <w:pStyle w:val="ConsPlusNormal"/>
        <w:spacing w:before="220"/>
        <w:ind w:firstLine="540"/>
        <w:jc w:val="both"/>
      </w:pPr>
      <w:r>
        <w:t>2. Фармаконадзор осуществляется соответствующим уполномоченным федеральным органом исполнительной власти в установленном им порядке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411DCD" w:rsidRDefault="00411DCD">
      <w:pPr>
        <w:pStyle w:val="ConsPlusNormal"/>
        <w:spacing w:before="220"/>
        <w:ind w:firstLine="540"/>
        <w:jc w:val="both"/>
      </w:pPr>
      <w:bookmarkStart w:id="149" w:name="P1726"/>
      <w:bookmarkEnd w:id="149"/>
      <w:r>
        <w:t xml:space="preserve">3. Субъекты обращения лекарственных средств в </w:t>
      </w:r>
      <w:hyperlink r:id="rId745" w:history="1">
        <w:r>
          <w:rPr>
            <w:color w:val="0000FF"/>
          </w:rPr>
          <w:t>порядке</w:t>
        </w:r>
      </w:hyperlink>
      <w:r>
        <w:t>,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411DCD" w:rsidRDefault="00411DCD">
      <w:pPr>
        <w:pStyle w:val="ConsPlusNormal"/>
        <w:spacing w:before="220"/>
        <w:ind w:firstLine="540"/>
        <w:jc w:val="both"/>
      </w:pPr>
      <w:bookmarkStart w:id="150" w:name="P1727"/>
      <w:bookmarkEnd w:id="150"/>
      <w:r>
        <w:t xml:space="preserve">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w:t>
      </w:r>
      <w:hyperlink r:id="rId746" w:history="1">
        <w:r>
          <w:rPr>
            <w:color w:val="0000FF"/>
          </w:rPr>
          <w:t>порядке</w:t>
        </w:r>
      </w:hyperlink>
      <w:r>
        <w:t>,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rsidR="00411DCD" w:rsidRDefault="00411DCD">
      <w:pPr>
        <w:pStyle w:val="ConsPlusNormal"/>
        <w:spacing w:before="220"/>
        <w:ind w:firstLine="540"/>
        <w:jc w:val="both"/>
      </w:pPr>
      <w:r>
        <w:t xml:space="preserve">5. При выявлении информации о серьезных нежелательных реакциях и непредвиденных </w:t>
      </w:r>
      <w:r>
        <w:lastRenderedPageBreak/>
        <w:t>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rsidR="00411DCD" w:rsidRDefault="00411DCD">
      <w:pPr>
        <w:pStyle w:val="ConsPlusNormal"/>
        <w:spacing w:before="220"/>
        <w:ind w:firstLine="540"/>
        <w:jc w:val="both"/>
      </w:pPr>
      <w:r>
        <w:t xml:space="preserve">6. За несообщение или сокрытие информации, предусмотренной </w:t>
      </w:r>
      <w:hyperlink w:anchor="P1726" w:history="1">
        <w:r>
          <w:rPr>
            <w:color w:val="0000FF"/>
          </w:rPr>
          <w:t>частью 3</w:t>
        </w:r>
      </w:hyperlink>
      <w:r>
        <w:t xml:space="preserve">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p>
    <w:p w:rsidR="00411DCD" w:rsidRDefault="00411DCD">
      <w:pPr>
        <w:pStyle w:val="ConsPlusNormal"/>
        <w:spacing w:before="220"/>
        <w:ind w:firstLine="540"/>
        <w:jc w:val="both"/>
      </w:pPr>
      <w:r>
        <w:t xml:space="preserve">7. При получении уполномоченным федеральным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w:t>
      </w:r>
      <w:hyperlink r:id="rId747" w:history="1">
        <w:r>
          <w:rPr>
            <w:color w:val="0000FF"/>
          </w:rPr>
          <w:t>порядке</w:t>
        </w:r>
      </w:hyperlink>
      <w:r>
        <w:t xml:space="preserve"> рассматривает вопрос о приостановлении применения такого лекарственного препарата.</w:t>
      </w:r>
    </w:p>
    <w:p w:rsidR="00411DCD" w:rsidRDefault="00411DCD">
      <w:pPr>
        <w:pStyle w:val="ConsPlusNormal"/>
        <w:ind w:firstLine="540"/>
        <w:jc w:val="both"/>
      </w:pPr>
    </w:p>
    <w:p w:rsidR="00411DCD" w:rsidRDefault="00411DCD">
      <w:pPr>
        <w:pStyle w:val="ConsPlusTitle"/>
        <w:ind w:firstLine="540"/>
        <w:jc w:val="both"/>
        <w:outlineLvl w:val="1"/>
      </w:pPr>
      <w:r>
        <w:t>Статья 65. Приостановление применения лекарственного препарата</w:t>
      </w:r>
    </w:p>
    <w:p w:rsidR="00411DCD" w:rsidRDefault="00411DCD">
      <w:pPr>
        <w:pStyle w:val="ConsPlusNormal"/>
        <w:ind w:firstLine="540"/>
        <w:jc w:val="both"/>
      </w:pPr>
      <w:r>
        <w:t xml:space="preserve">(в ред. Федерального </w:t>
      </w:r>
      <w:hyperlink r:id="rId748" w:history="1">
        <w:r>
          <w:rPr>
            <w:color w:val="0000FF"/>
          </w:rPr>
          <w:t>закона</w:t>
        </w:r>
      </w:hyperlink>
      <w:r>
        <w:t xml:space="preserve"> от 22.12.2014 N 429-ФЗ)</w:t>
      </w:r>
    </w:p>
    <w:p w:rsidR="00411DCD" w:rsidRDefault="00411DCD">
      <w:pPr>
        <w:pStyle w:val="ConsPlusNormal"/>
        <w:ind w:firstLine="540"/>
        <w:jc w:val="both"/>
      </w:pPr>
    </w:p>
    <w:p w:rsidR="00411DCD" w:rsidRDefault="00411DCD">
      <w:pPr>
        <w:pStyle w:val="ConsPlusNormal"/>
        <w:ind w:firstLine="540"/>
        <w:jc w:val="both"/>
      </w:pPr>
      <w:r>
        <w:t xml:space="preserve">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человека либо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w:t>
      </w:r>
      <w:hyperlink r:id="rId749" w:history="1">
        <w:r>
          <w:rPr>
            <w:color w:val="0000FF"/>
          </w:rPr>
          <w:t>порядке</w:t>
        </w:r>
      </w:hyperlink>
      <w:r>
        <w:t>, установленном уполномоченным федеральным органом исполнительной власти.</w:t>
      </w:r>
    </w:p>
    <w:p w:rsidR="00411DCD" w:rsidRDefault="00411DCD">
      <w:pPr>
        <w:pStyle w:val="ConsPlusNormal"/>
        <w:spacing w:before="220"/>
        <w:ind w:firstLine="540"/>
        <w:jc w:val="both"/>
      </w:pPr>
      <w:r>
        <w:t xml:space="preserve">2. При неисполнении или ненадлежащем исполнении держателями или владельцами регистрационных удостоверений лекарственных препаратов,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w:t>
      </w:r>
      <w:hyperlink w:anchor="P1726" w:history="1">
        <w:r>
          <w:rPr>
            <w:color w:val="0000FF"/>
          </w:rPr>
          <w:t>частями 3</w:t>
        </w:r>
      </w:hyperlink>
      <w:r>
        <w:t xml:space="preserve"> и </w:t>
      </w:r>
      <w:hyperlink w:anchor="P1727" w:history="1">
        <w:r>
          <w:rPr>
            <w:color w:val="0000FF"/>
          </w:rPr>
          <w:t>4 статьи 64</w:t>
        </w:r>
      </w:hyperlink>
      <w:r>
        <w:t xml:space="preserve"> настоящего Федерального закона, либо в случаях представления соответствующим уполномоченным федеральным органом исполнительной власти заключения о недостоверности результатов клинического исследования лекарственного препарата для медицинского применения, которое основано на результатах проверки медицинской организации, проводившей указанное клиническое исследование с нарушением </w:t>
      </w:r>
      <w:hyperlink r:id="rId750" w:history="1">
        <w:r>
          <w:rPr>
            <w:color w:val="0000FF"/>
          </w:rPr>
          <w:t>правил</w:t>
        </w:r>
      </w:hyperlink>
      <w:r>
        <w:t xml:space="preserve"> надлежащей клинической практики, и привело к получению недостоверных результатов, либо в случае невыполнения предписания, </w:t>
      </w:r>
      <w:r>
        <w:lastRenderedPageBreak/>
        <w:t xml:space="preserve">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w:t>
      </w:r>
      <w:hyperlink r:id="rId751" w:history="1">
        <w:r>
          <w:rPr>
            <w:color w:val="0000FF"/>
          </w:rPr>
          <w:t>порядке</w:t>
        </w:r>
      </w:hyperlink>
      <w:r>
        <w:t xml:space="preserve"> рассматривает вопрос о приостановлении применения такого лекарственного препарата.</w:t>
      </w:r>
    </w:p>
    <w:p w:rsidR="00411DCD" w:rsidRDefault="00411DCD">
      <w:pPr>
        <w:pStyle w:val="ConsPlusNormal"/>
        <w:spacing w:before="220"/>
        <w:ind w:firstLine="540"/>
        <w:jc w:val="both"/>
      </w:pPr>
      <w:r>
        <w:t xml:space="preserve">3. Уполномоченный федеральный орган исполнительной власти при представлении ему сведений о несоответствии производителя лекарственных средств требованиям </w:t>
      </w:r>
      <w:hyperlink r:id="rId752" w:history="1">
        <w:r>
          <w:rPr>
            <w:color w:val="0000FF"/>
          </w:rPr>
          <w:t>правил</w:t>
        </w:r>
      </w:hyperlink>
      <w:r>
        <w:t xml:space="preserve">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 причинить вред жизни или здоровью граждан, рассматривает вопрос о приостановлении применения лекарственных препаратов для медицинского применения в установленном им </w:t>
      </w:r>
      <w:hyperlink r:id="rId753" w:history="1">
        <w:r>
          <w:rPr>
            <w:color w:val="0000FF"/>
          </w:rPr>
          <w:t>порядке</w:t>
        </w:r>
      </w:hyperlink>
      <w:r>
        <w:t xml:space="preserve"> в следующих случаях:</w:t>
      </w:r>
    </w:p>
    <w:p w:rsidR="00411DCD" w:rsidRDefault="00411DCD">
      <w:pPr>
        <w:pStyle w:val="ConsPlusNormal"/>
        <w:spacing w:before="220"/>
        <w:ind w:firstLine="540"/>
        <w:jc w:val="both"/>
      </w:pPr>
      <w:r>
        <w:t>1) состав и (или) технология производства лекарственного препарата для медицинского применения (с описанием стадий производства) отличаются от заявленных в регистрационном досье;</w:t>
      </w:r>
    </w:p>
    <w:p w:rsidR="00411DCD" w:rsidRDefault="00411DCD">
      <w:pPr>
        <w:pStyle w:val="ConsPlusNormal"/>
        <w:spacing w:before="220"/>
        <w:ind w:firstLine="540"/>
        <w:jc w:val="both"/>
      </w:pPr>
      <w:r>
        <w:t>2) лекарственный препарат для медицинского применения произведен на производственной площадке, не указанной в регистрационном досье;</w:t>
      </w:r>
    </w:p>
    <w:p w:rsidR="00411DCD" w:rsidRDefault="00411DCD">
      <w:pPr>
        <w:pStyle w:val="ConsPlusNormal"/>
        <w:spacing w:before="220"/>
        <w:ind w:firstLine="540"/>
        <w:jc w:val="both"/>
      </w:pPr>
      <w:r>
        <w:t>3) у производителя лекарственных средств отсутствуют документы, подтверждающие соответствие качества лекарственного препарата для медицинского применения, вводимого в гражданский оборот, требованиям, установленным при его государственной регистрации;</w:t>
      </w:r>
    </w:p>
    <w:p w:rsidR="00411DCD" w:rsidRDefault="00411DCD">
      <w:pPr>
        <w:pStyle w:val="ConsPlusNormal"/>
        <w:spacing w:before="220"/>
        <w:ind w:firstLine="540"/>
        <w:jc w:val="both"/>
      </w:pPr>
      <w: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 причинить вред жизни или здоровью граждан.</w:t>
      </w:r>
    </w:p>
    <w:p w:rsidR="00411DCD" w:rsidRDefault="00411DCD">
      <w:pPr>
        <w:pStyle w:val="ConsPlusNormal"/>
        <w:jc w:val="both"/>
      </w:pPr>
      <w:r>
        <w:t xml:space="preserve">(часть 3 введена Федеральным </w:t>
      </w:r>
      <w:hyperlink r:id="rId754" w:history="1">
        <w:r>
          <w:rPr>
            <w:color w:val="0000FF"/>
          </w:rPr>
          <w:t>законом</w:t>
        </w:r>
      </w:hyperlink>
      <w:r>
        <w:t xml:space="preserve"> от 04.06.2018 N 140-ФЗ)</w:t>
      </w:r>
    </w:p>
    <w:p w:rsidR="00411DCD" w:rsidRDefault="00411DCD">
      <w:pPr>
        <w:pStyle w:val="ConsPlusNormal"/>
        <w:spacing w:before="220"/>
        <w:ind w:firstLine="540"/>
        <w:jc w:val="both"/>
      </w:pPr>
      <w:r>
        <w:t xml:space="preserve">4.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w:t>
      </w:r>
      <w:hyperlink r:id="rId755" w:history="1">
        <w:r>
          <w:rPr>
            <w:color w:val="0000FF"/>
          </w:rPr>
          <w:t>правил</w:t>
        </w:r>
      </w:hyperlink>
      <w:r>
        <w:t xml:space="preserve">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 рассматривает вопрос о приостановлении реализации и применения лекарственных препаратов для ветеринарного применения в установленном им порядке в следующих случаях:</w:t>
      </w:r>
    </w:p>
    <w:p w:rsidR="00411DCD" w:rsidRDefault="00411DCD">
      <w:pPr>
        <w:pStyle w:val="ConsPlusNormal"/>
        <w:spacing w:before="220"/>
        <w:ind w:firstLine="540"/>
        <w:jc w:val="both"/>
      </w:pPr>
      <w:r>
        <w:t>1) состав и (или) технология производства лекарственного препарата для ветеринарного применения (с описанием стадий производства) отличаются от заявленных в регистрационном досье;</w:t>
      </w:r>
    </w:p>
    <w:p w:rsidR="00411DCD" w:rsidRDefault="00411DCD">
      <w:pPr>
        <w:pStyle w:val="ConsPlusNormal"/>
        <w:spacing w:before="220"/>
        <w:ind w:firstLine="540"/>
        <w:jc w:val="both"/>
      </w:pPr>
      <w:r>
        <w:t>2) лекарственный препарат для ветеринарного применения произведен на производственной площадке, не указанной в регистрационном досье;</w:t>
      </w:r>
    </w:p>
    <w:p w:rsidR="00411DCD" w:rsidRDefault="00411DCD">
      <w:pPr>
        <w:pStyle w:val="ConsPlusNormal"/>
        <w:spacing w:before="220"/>
        <w:ind w:firstLine="540"/>
        <w:jc w:val="both"/>
      </w:pPr>
      <w:r>
        <w:t>3) у производителя лекарственных средств отсутствуют документы, подтверждающие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sidR="00411DCD" w:rsidRDefault="00411DCD">
      <w:pPr>
        <w:pStyle w:val="ConsPlusNormal"/>
        <w:spacing w:before="220"/>
        <w:ind w:firstLine="540"/>
        <w:jc w:val="both"/>
      </w:pPr>
      <w:r>
        <w:lastRenderedPageBreak/>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w:t>
      </w:r>
    </w:p>
    <w:p w:rsidR="00411DCD" w:rsidRDefault="00411DCD">
      <w:pPr>
        <w:pStyle w:val="ConsPlusNormal"/>
        <w:jc w:val="both"/>
      </w:pPr>
      <w:r>
        <w:t xml:space="preserve">(часть 4 введена Федеральным </w:t>
      </w:r>
      <w:hyperlink r:id="rId756" w:history="1">
        <w:r>
          <w:rPr>
            <w:color w:val="0000FF"/>
          </w:rPr>
          <w:t>законом</w:t>
        </w:r>
      </w:hyperlink>
      <w:r>
        <w:t xml:space="preserve"> от 04.06.2018 N 140-ФЗ)</w:t>
      </w:r>
    </w:p>
    <w:p w:rsidR="00411DCD" w:rsidRDefault="00411DC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11DCD">
        <w:trPr>
          <w:jc w:val="center"/>
        </w:trPr>
        <w:tc>
          <w:tcPr>
            <w:tcW w:w="9294" w:type="dxa"/>
            <w:tcBorders>
              <w:top w:val="nil"/>
              <w:left w:val="single" w:sz="24" w:space="0" w:color="CED3F1"/>
              <w:bottom w:val="nil"/>
              <w:right w:val="single" w:sz="24" w:space="0" w:color="F4F3F8"/>
            </w:tcBorders>
            <w:shd w:val="clear" w:color="auto" w:fill="F4F3F8"/>
          </w:tcPr>
          <w:p w:rsidR="00411DCD" w:rsidRDefault="00411DCD">
            <w:pPr>
              <w:pStyle w:val="ConsPlusNormal"/>
              <w:jc w:val="both"/>
            </w:pPr>
            <w:r>
              <w:rPr>
                <w:color w:val="392C69"/>
              </w:rPr>
              <w:t>КонсультантПлюс: примечание.</w:t>
            </w:r>
          </w:p>
          <w:p w:rsidR="00411DCD" w:rsidRDefault="00411DCD">
            <w:pPr>
              <w:pStyle w:val="ConsPlusNormal"/>
              <w:jc w:val="both"/>
            </w:pPr>
            <w:r>
              <w:rPr>
                <w:color w:val="392C69"/>
              </w:rPr>
              <w:t>С 01.01.2023 ст. 65 дополняется ч. 5, 6 (</w:t>
            </w:r>
            <w:hyperlink r:id="rId757" w:history="1">
              <w:r>
                <w:rPr>
                  <w:color w:val="0000FF"/>
                </w:rPr>
                <w:t>ФЗ</w:t>
              </w:r>
            </w:hyperlink>
            <w:r>
              <w:rPr>
                <w:color w:val="392C69"/>
              </w:rPr>
              <w:t xml:space="preserve"> от 27.12.2019 N 475-ФЗ).</w:t>
            </w:r>
          </w:p>
        </w:tc>
      </w:tr>
    </w:tbl>
    <w:p w:rsidR="00411DCD" w:rsidRDefault="00411DCD">
      <w:pPr>
        <w:pStyle w:val="ConsPlusNormal"/>
        <w:ind w:firstLine="540"/>
        <w:jc w:val="both"/>
      </w:pPr>
    </w:p>
    <w:p w:rsidR="00411DCD" w:rsidRDefault="00411DCD">
      <w:pPr>
        <w:pStyle w:val="ConsPlusTitle"/>
        <w:ind w:firstLine="540"/>
        <w:jc w:val="both"/>
        <w:outlineLvl w:val="1"/>
      </w:pPr>
      <w:r>
        <w:t>Статья 66. Информация о результатах фармаконадзора</w:t>
      </w:r>
    </w:p>
    <w:p w:rsidR="00411DCD" w:rsidRDefault="00411DCD">
      <w:pPr>
        <w:pStyle w:val="ConsPlusNormal"/>
        <w:ind w:firstLine="540"/>
        <w:jc w:val="both"/>
      </w:pPr>
      <w:r>
        <w:t xml:space="preserve">(в ред. Федерального </w:t>
      </w:r>
      <w:hyperlink r:id="rId758" w:history="1">
        <w:r>
          <w:rPr>
            <w:color w:val="0000FF"/>
          </w:rPr>
          <w:t>закона</w:t>
        </w:r>
      </w:hyperlink>
      <w:r>
        <w:t xml:space="preserve"> от 27.12.2019 N 475-ФЗ)</w:t>
      </w:r>
    </w:p>
    <w:p w:rsidR="00411DCD" w:rsidRDefault="00411DCD">
      <w:pPr>
        <w:pStyle w:val="ConsPlusNormal"/>
        <w:ind w:firstLine="540"/>
        <w:jc w:val="both"/>
      </w:pPr>
    </w:p>
    <w:p w:rsidR="00411DCD" w:rsidRDefault="00411DCD">
      <w:pPr>
        <w:pStyle w:val="ConsPlusNormal"/>
        <w:ind w:firstLine="540"/>
        <w:jc w:val="both"/>
      </w:pPr>
      <w:r>
        <w:t>Уполномоченный федеральный орган исполнительной власти, осуществляющий фармаконадзор, по его результатам размещает на своем официальном сайте в сети "Интернет" информацию о:</w:t>
      </w:r>
    </w:p>
    <w:p w:rsidR="00411DCD" w:rsidRDefault="00411DCD">
      <w:pPr>
        <w:pStyle w:val="ConsPlusNormal"/>
        <w:spacing w:before="220"/>
        <w:ind w:firstLine="540"/>
        <w:jc w:val="both"/>
      </w:pPr>
      <w:r>
        <w:t>1) выявлении новых подтвержденных данных о побочных действиях, нежелательных реакциях, серьезных нежелательных реакциях, непредвиденных нежелательных реакциях при применении лекарственного препарата, в том числе влияющих на отношение ожидаемой пользы к возможному риску применения данного лекарственного препарата;</w:t>
      </w:r>
    </w:p>
    <w:p w:rsidR="00411DCD" w:rsidRDefault="00411DCD">
      <w:pPr>
        <w:pStyle w:val="ConsPlusNormal"/>
        <w:spacing w:before="220"/>
        <w:ind w:firstLine="540"/>
        <w:jc w:val="both"/>
      </w:pPr>
      <w:r>
        <w:t>2) принятых решениях о внесении изменений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rsidR="00411DCD" w:rsidRDefault="00411DCD">
      <w:pPr>
        <w:pStyle w:val="ConsPlusNormal"/>
        <w:ind w:firstLine="540"/>
        <w:jc w:val="both"/>
      </w:pPr>
    </w:p>
    <w:p w:rsidR="00411DCD" w:rsidRDefault="00411DCD">
      <w:pPr>
        <w:pStyle w:val="ConsPlusTitle"/>
        <w:jc w:val="center"/>
        <w:outlineLvl w:val="0"/>
      </w:pPr>
      <w:r>
        <w:t>Глава 14. ИНФОРМАЦИЯ О ЛЕКАРСТВЕННЫХ ПРЕПАРАТАХ. СИСТЕМА</w:t>
      </w:r>
    </w:p>
    <w:p w:rsidR="00411DCD" w:rsidRDefault="00411DCD">
      <w:pPr>
        <w:pStyle w:val="ConsPlusTitle"/>
        <w:jc w:val="center"/>
      </w:pPr>
      <w:r>
        <w:t>МОНИТОРИНГА ДВИЖЕНИЯ ЛЕКАРСТВЕННЫХ ПРЕПАРАТОВ</w:t>
      </w:r>
    </w:p>
    <w:p w:rsidR="00411DCD" w:rsidRDefault="00411DCD">
      <w:pPr>
        <w:pStyle w:val="ConsPlusTitle"/>
        <w:jc w:val="center"/>
      </w:pPr>
      <w:r>
        <w:t>ДЛЯ МЕДИЦИНСКОГО ПРИМЕНЕНИЯ</w:t>
      </w:r>
    </w:p>
    <w:p w:rsidR="00411DCD" w:rsidRDefault="00411DCD">
      <w:pPr>
        <w:pStyle w:val="ConsPlusNormal"/>
        <w:jc w:val="center"/>
      </w:pPr>
      <w:r>
        <w:t xml:space="preserve">(в ред. Федерального </w:t>
      </w:r>
      <w:hyperlink r:id="rId759" w:history="1">
        <w:r>
          <w:rPr>
            <w:color w:val="0000FF"/>
          </w:rPr>
          <w:t>закона</w:t>
        </w:r>
      </w:hyperlink>
      <w:r>
        <w:t xml:space="preserve"> от 28.12.2017 N 425-ФЗ)</w:t>
      </w:r>
    </w:p>
    <w:p w:rsidR="00411DCD" w:rsidRDefault="00411DCD">
      <w:pPr>
        <w:pStyle w:val="ConsPlusNormal"/>
        <w:ind w:firstLine="540"/>
        <w:jc w:val="both"/>
      </w:pPr>
    </w:p>
    <w:p w:rsidR="00411DCD" w:rsidRDefault="00411DCD">
      <w:pPr>
        <w:pStyle w:val="ConsPlusTitle"/>
        <w:ind w:firstLine="540"/>
        <w:jc w:val="both"/>
        <w:outlineLvl w:val="1"/>
      </w:pPr>
      <w:r>
        <w:t>Статья 67. Информация о лекарственных препаратах. Система мониторинга движения лекарственных препаратов для медицинского применения</w:t>
      </w:r>
    </w:p>
    <w:p w:rsidR="00411DCD" w:rsidRDefault="00411DCD">
      <w:pPr>
        <w:pStyle w:val="ConsPlusNormal"/>
        <w:jc w:val="both"/>
      </w:pPr>
      <w:r>
        <w:t xml:space="preserve">(в ред. Федерального </w:t>
      </w:r>
      <w:hyperlink r:id="rId760" w:history="1">
        <w:r>
          <w:rPr>
            <w:color w:val="0000FF"/>
          </w:rPr>
          <w:t>закона</w:t>
        </w:r>
      </w:hyperlink>
      <w:r>
        <w:t xml:space="preserve"> от 28.12.2017 N 425-ФЗ)</w:t>
      </w:r>
    </w:p>
    <w:p w:rsidR="00411DCD" w:rsidRDefault="00411DCD">
      <w:pPr>
        <w:pStyle w:val="ConsPlusNormal"/>
        <w:ind w:firstLine="540"/>
        <w:jc w:val="both"/>
      </w:pPr>
    </w:p>
    <w:p w:rsidR="00411DCD" w:rsidRDefault="00411DCD">
      <w:pPr>
        <w:pStyle w:val="ConsPlusNormal"/>
        <w:ind w:firstLine="540"/>
        <w:jc w:val="both"/>
      </w:pPr>
      <w:r>
        <w:t>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работников, специалистов в области ветеринарии.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p>
    <w:p w:rsidR="00411DCD" w:rsidRDefault="00411DCD">
      <w:pPr>
        <w:pStyle w:val="ConsPlusNormal"/>
        <w:jc w:val="both"/>
      </w:pPr>
      <w:r>
        <w:t xml:space="preserve">(в ред. Федерального </w:t>
      </w:r>
      <w:hyperlink r:id="rId761" w:history="1">
        <w:r>
          <w:rPr>
            <w:color w:val="0000FF"/>
          </w:rPr>
          <w:t>закона</w:t>
        </w:r>
      </w:hyperlink>
      <w:r>
        <w:t xml:space="preserve"> от 02.08.2019 N 297-ФЗ)</w:t>
      </w:r>
    </w:p>
    <w:p w:rsidR="00411DCD" w:rsidRDefault="00411DCD">
      <w:pPr>
        <w:pStyle w:val="ConsPlusNormal"/>
        <w:spacing w:before="220"/>
        <w:ind w:firstLine="540"/>
        <w:jc w:val="both"/>
      </w:pPr>
      <w:r>
        <w:t xml:space="preserve">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w:t>
      </w:r>
      <w:hyperlink r:id="rId762" w:history="1">
        <w:r>
          <w:rPr>
            <w:color w:val="0000FF"/>
          </w:rPr>
          <w:t>Рекламные материалы</w:t>
        </w:r>
      </w:hyperlink>
      <w:r>
        <w:t xml:space="preserve"> о лекарственном препарате, отпускаемом без рецепта на лекарственный препарат, должны соответствовать инструкции по применению лекарственного препарата.</w:t>
      </w:r>
    </w:p>
    <w:p w:rsidR="00411DCD" w:rsidRDefault="00411DCD">
      <w:pPr>
        <w:pStyle w:val="ConsPlusNormal"/>
        <w:spacing w:before="220"/>
        <w:ind w:firstLine="540"/>
        <w:jc w:val="both"/>
      </w:pPr>
      <w:r>
        <w:t xml:space="preserve">3. Допускается использование любых материальных носителей, позволяющих хранить, </w:t>
      </w:r>
      <w:r>
        <w:lastRenderedPageBreak/>
        <w:t>передавать и использовать информацию о лекарственных препаратах без ее искажения.</w:t>
      </w:r>
    </w:p>
    <w:p w:rsidR="00411DCD" w:rsidRDefault="00411DCD">
      <w:pPr>
        <w:pStyle w:val="ConsPlusNormal"/>
        <w:spacing w:before="220"/>
        <w:ind w:firstLine="540"/>
        <w:jc w:val="both"/>
      </w:pPr>
      <w:bookmarkStart w:id="151" w:name="P1771"/>
      <w:bookmarkEnd w:id="151"/>
      <w:r>
        <w:t xml:space="preserve">4. 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за исключением лекарственных препаратов для медицинского применения, производимых для проведения клинических исследований, экспорта, лекарственных препаратов для медицинского применения, указанных в </w:t>
      </w:r>
      <w:hyperlink w:anchor="P382" w:history="1">
        <w:r>
          <w:rPr>
            <w:color w:val="0000FF"/>
          </w:rPr>
          <w:t>частях 5</w:t>
        </w:r>
      </w:hyperlink>
      <w:r>
        <w:t xml:space="preserve"> и </w:t>
      </w:r>
      <w:hyperlink w:anchor="P395" w:history="1">
        <w:r>
          <w:rPr>
            <w:color w:val="0000FF"/>
          </w:rPr>
          <w:t>8 статьи 13</w:t>
        </w:r>
      </w:hyperlink>
      <w:r>
        <w:t xml:space="preserve"> настоящего Федерального закона, радиофармацевтических лекарственных препаратов, пиявок медицинских и газов медицинских.</w:t>
      </w:r>
    </w:p>
    <w:p w:rsidR="00411DCD" w:rsidRDefault="00411DCD">
      <w:pPr>
        <w:pStyle w:val="ConsPlusNormal"/>
        <w:jc w:val="both"/>
      </w:pPr>
      <w:r>
        <w:t xml:space="preserve">(часть 4 введена Федеральным </w:t>
      </w:r>
      <w:hyperlink r:id="rId763" w:history="1">
        <w:r>
          <w:rPr>
            <w:color w:val="0000FF"/>
          </w:rPr>
          <w:t>законом</w:t>
        </w:r>
      </w:hyperlink>
      <w:r>
        <w:t xml:space="preserve"> от 28.12.2017 N 425-ФЗ (ред. 27.12.2019))</w:t>
      </w:r>
    </w:p>
    <w:p w:rsidR="00411DCD" w:rsidRDefault="00411DCD">
      <w:pPr>
        <w:pStyle w:val="ConsPlusNormal"/>
        <w:spacing w:before="220"/>
        <w:ind w:firstLine="540"/>
        <w:jc w:val="both"/>
      </w:pPr>
      <w:r>
        <w:t xml:space="preserve">5. Характеристики средства идентификации, </w:t>
      </w:r>
      <w:hyperlink r:id="rId764" w:history="1">
        <w:r>
          <w:rPr>
            <w:color w:val="0000FF"/>
          </w:rPr>
          <w:t>порядок</w:t>
        </w:r>
      </w:hyperlink>
      <w:r>
        <w:t xml:space="preserve">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w:t>
      </w:r>
    </w:p>
    <w:p w:rsidR="00411DCD" w:rsidRDefault="00411DCD">
      <w:pPr>
        <w:pStyle w:val="ConsPlusNormal"/>
        <w:jc w:val="both"/>
      </w:pPr>
      <w:r>
        <w:t xml:space="preserve">(часть 5 введена Федеральным </w:t>
      </w:r>
      <w:hyperlink r:id="rId765" w:history="1">
        <w:r>
          <w:rPr>
            <w:color w:val="0000FF"/>
          </w:rPr>
          <w:t>законом</w:t>
        </w:r>
      </w:hyperlink>
      <w:r>
        <w:t xml:space="preserve"> от 28.12.2017 N 425-ФЗ)</w:t>
      </w:r>
    </w:p>
    <w:p w:rsidR="00411DCD" w:rsidRDefault="00411DCD">
      <w:pPr>
        <w:pStyle w:val="ConsPlusNormal"/>
        <w:spacing w:before="220"/>
        <w:ind w:firstLine="540"/>
        <w:jc w:val="both"/>
      </w:pPr>
      <w:r>
        <w:t xml:space="preserve">6. </w:t>
      </w:r>
      <w:hyperlink r:id="rId766" w:history="1">
        <w:r>
          <w:rPr>
            <w:color w:val="0000FF"/>
          </w:rPr>
          <w:t>Порядок</w:t>
        </w:r>
      </w:hyperlink>
      <w:r>
        <w:t xml:space="preserve"> создания, развития, ввода в эксплуатацию, эксплуатации и вывода из эксплуатации системы мониторинга движения лекарственных препаратов для медицинского применения, </w:t>
      </w:r>
      <w:hyperlink r:id="rId767" w:history="1">
        <w:r>
          <w:rPr>
            <w:color w:val="0000FF"/>
          </w:rPr>
          <w:t>порядок</w:t>
        </w:r>
      </w:hyperlink>
      <w:r>
        <w:t xml:space="preserve"> предоставления информации, содержащейся в системе мониторинга движения лекарственных препаратов для медицинского применения, и </w:t>
      </w:r>
      <w:hyperlink r:id="rId768" w:history="1">
        <w:r>
          <w:rPr>
            <w:color w:val="0000FF"/>
          </w:rPr>
          <w:t>порядок</w:t>
        </w:r>
      </w:hyperlink>
      <w:r>
        <w:t xml:space="preserve">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 указанных в </w:t>
      </w:r>
      <w:hyperlink w:anchor="P1777" w:history="1">
        <w:r>
          <w:rPr>
            <w:color w:val="0000FF"/>
          </w:rPr>
          <w:t>частях 7</w:t>
        </w:r>
      </w:hyperlink>
      <w:r>
        <w:t xml:space="preserve"> и </w:t>
      </w:r>
      <w:hyperlink w:anchor="P1785" w:history="1">
        <w:r>
          <w:rPr>
            <w:color w:val="0000FF"/>
          </w:rPr>
          <w:t>10</w:t>
        </w:r>
      </w:hyperlink>
      <w:r>
        <w:t xml:space="preserve"> настоящей статьи, устанавливаются Правительством Российской Федерации. Операторами системы мониторинга движения лекарственных препаратов для медицинского применения являются федеральный орган исполнительной власти и (или) организация, уполномоченные Правительством Российской Федерации.</w:t>
      </w:r>
    </w:p>
    <w:p w:rsidR="00411DCD" w:rsidRDefault="00411DCD">
      <w:pPr>
        <w:pStyle w:val="ConsPlusNormal"/>
        <w:jc w:val="both"/>
      </w:pPr>
      <w:r>
        <w:t xml:space="preserve">(часть 6 введена Федеральным </w:t>
      </w:r>
      <w:hyperlink r:id="rId769" w:history="1">
        <w:r>
          <w:rPr>
            <w:color w:val="0000FF"/>
          </w:rPr>
          <w:t>законом</w:t>
        </w:r>
      </w:hyperlink>
      <w:r>
        <w:t xml:space="preserve"> от 28.12.2017 N 425-ФЗ)</w:t>
      </w:r>
    </w:p>
    <w:p w:rsidR="00411DCD" w:rsidRDefault="00411DCD">
      <w:pPr>
        <w:pStyle w:val="ConsPlusNormal"/>
        <w:spacing w:before="220"/>
        <w:ind w:firstLine="540"/>
        <w:jc w:val="both"/>
      </w:pPr>
      <w:bookmarkStart w:id="152" w:name="P1777"/>
      <w:bookmarkEnd w:id="152"/>
      <w:r>
        <w:t xml:space="preserve">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w:t>
      </w:r>
      <w:hyperlink r:id="rId770" w:history="1">
        <w:r>
          <w:rPr>
            <w:color w:val="0000FF"/>
          </w:rPr>
          <w:t>порядке</w:t>
        </w:r>
      </w:hyperlink>
      <w:r>
        <w:t xml:space="preserve">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rsidR="00411DCD" w:rsidRDefault="00411DCD">
      <w:pPr>
        <w:pStyle w:val="ConsPlusNormal"/>
        <w:jc w:val="both"/>
      </w:pPr>
      <w:r>
        <w:t xml:space="preserve">(часть 7 введена Федеральным </w:t>
      </w:r>
      <w:hyperlink r:id="rId771" w:history="1">
        <w:r>
          <w:rPr>
            <w:color w:val="0000FF"/>
          </w:rPr>
          <w:t>законом</w:t>
        </w:r>
      </w:hyperlink>
      <w:r>
        <w:t xml:space="preserve"> от 28.12.2017 N 425-ФЗ)</w:t>
      </w:r>
    </w:p>
    <w:p w:rsidR="00411DCD" w:rsidRDefault="00411DCD">
      <w:pPr>
        <w:pStyle w:val="ConsPlusNormal"/>
        <w:spacing w:before="220"/>
        <w:ind w:firstLine="540"/>
        <w:jc w:val="both"/>
      </w:pPr>
      <w:r>
        <w:t xml:space="preserve">7.1. Лекарственные препараты для медицинского применения,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до 31 декабря 2019 года, а также иные лекарственные препараты для медицинского применения, произведенные до 1 июля 2020 года, подлежат хранению, перевозке, отпуску, реализации, передаче, применению без нанесения средств идентификации до истечения срока их годности. Правительство Российской Федерации вправе установить особенности ввода в гражданский оборот лекарственных препаратов для медицинского применения, произведенных в период с 1 июля 2020 года по 1 октября 2020 года. В целях ввода в гражданский оборот лекарственные препараты для медицинского применения, за исключением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за пределами территории Российской Федерации до 1 октября 2020 года, могут быть ввезены в </w:t>
      </w:r>
      <w:r>
        <w:lastRenderedPageBreak/>
        <w:t>Российскую Федерацию до 1 января 2021 года в порядке, установленном Правительством Российской Федерации, без нанесения средств идентификации.</w:t>
      </w:r>
    </w:p>
    <w:p w:rsidR="00411DCD" w:rsidRDefault="00411DCD">
      <w:pPr>
        <w:pStyle w:val="ConsPlusNormal"/>
        <w:jc w:val="both"/>
      </w:pPr>
      <w:r>
        <w:t xml:space="preserve">(в ред. Федеральных законов от 27.12.2019 </w:t>
      </w:r>
      <w:hyperlink r:id="rId772" w:history="1">
        <w:r>
          <w:rPr>
            <w:color w:val="0000FF"/>
          </w:rPr>
          <w:t>N 462-ФЗ</w:t>
        </w:r>
      </w:hyperlink>
      <w:r>
        <w:t xml:space="preserve">, от 13.07.2020 </w:t>
      </w:r>
      <w:hyperlink r:id="rId773" w:history="1">
        <w:r>
          <w:rPr>
            <w:color w:val="0000FF"/>
          </w:rPr>
          <w:t>N 206-ФЗ</w:t>
        </w:r>
      </w:hyperlink>
      <w:r>
        <w:t>)</w:t>
      </w:r>
    </w:p>
    <w:p w:rsidR="00411DCD" w:rsidRDefault="00411DCD">
      <w:pPr>
        <w:pStyle w:val="ConsPlusNormal"/>
        <w:spacing w:before="220"/>
        <w:ind w:firstLine="540"/>
        <w:jc w:val="both"/>
      </w:pPr>
      <w:r>
        <w:t>8. 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11DCD" w:rsidRDefault="00411DCD">
      <w:pPr>
        <w:pStyle w:val="ConsPlusNormal"/>
        <w:jc w:val="both"/>
      </w:pPr>
      <w:r>
        <w:t xml:space="preserve">(часть 8 введена Федеральным </w:t>
      </w:r>
      <w:hyperlink r:id="rId774" w:history="1">
        <w:r>
          <w:rPr>
            <w:color w:val="0000FF"/>
          </w:rPr>
          <w:t>законом</w:t>
        </w:r>
      </w:hyperlink>
      <w:r>
        <w:t xml:space="preserve"> от 28.12.2017 N 425-ФЗ)</w:t>
      </w:r>
    </w:p>
    <w:p w:rsidR="00411DCD" w:rsidRDefault="00411DCD">
      <w:pPr>
        <w:pStyle w:val="ConsPlusNormal"/>
        <w:spacing w:before="220"/>
        <w:ind w:firstLine="540"/>
        <w:jc w:val="both"/>
      </w:pPr>
      <w:r>
        <w:t xml:space="preserve">9. Общедоступная информация, содержащаяся в системе мониторинга движения лекарственных препаратов для медицинского применения, размещается в информационно-телекоммуникационной сети "Интернет" (в том числе в форме открытых данных) в </w:t>
      </w:r>
      <w:hyperlink r:id="rId775" w:history="1">
        <w:r>
          <w:rPr>
            <w:color w:val="0000FF"/>
          </w:rPr>
          <w:t>порядке</w:t>
        </w:r>
      </w:hyperlink>
      <w:r>
        <w:t>, установленном Правительством Российской Федерации.</w:t>
      </w:r>
    </w:p>
    <w:p w:rsidR="00411DCD" w:rsidRDefault="00411DCD">
      <w:pPr>
        <w:pStyle w:val="ConsPlusNormal"/>
        <w:jc w:val="both"/>
      </w:pPr>
      <w:r>
        <w:t xml:space="preserve">(часть 9 введена Федеральным </w:t>
      </w:r>
      <w:hyperlink r:id="rId776" w:history="1">
        <w:r>
          <w:rPr>
            <w:color w:val="0000FF"/>
          </w:rPr>
          <w:t>законом</w:t>
        </w:r>
      </w:hyperlink>
      <w:r>
        <w:t xml:space="preserve"> от 28.12.2017 N 425-ФЗ)</w:t>
      </w:r>
    </w:p>
    <w:p w:rsidR="00411DCD" w:rsidRDefault="00411DCD">
      <w:pPr>
        <w:pStyle w:val="ConsPlusNormal"/>
        <w:spacing w:before="220"/>
        <w:ind w:firstLine="540"/>
        <w:jc w:val="both"/>
      </w:pPr>
      <w:bookmarkStart w:id="153" w:name="P1785"/>
      <w:bookmarkEnd w:id="153"/>
      <w:r>
        <w:t>10. Производители лекарственных средств получают содержащуюся в системе мониторинга движения лекарственных препаратов для медицинского применения информацию о сериях и партиях лекарственных препаратов, производимых ими и находящихся в гражданском обороте в Российской Федерации, безвозмездно.</w:t>
      </w:r>
    </w:p>
    <w:p w:rsidR="00411DCD" w:rsidRDefault="00411DCD">
      <w:pPr>
        <w:pStyle w:val="ConsPlusNormal"/>
        <w:jc w:val="both"/>
      </w:pPr>
      <w:r>
        <w:t xml:space="preserve">(часть 10 введена Федеральным </w:t>
      </w:r>
      <w:hyperlink r:id="rId777" w:history="1">
        <w:r>
          <w:rPr>
            <w:color w:val="0000FF"/>
          </w:rPr>
          <w:t>законом</w:t>
        </w:r>
      </w:hyperlink>
      <w:r>
        <w:t xml:space="preserve"> от 28.12.2017 N 425-ФЗ)</w:t>
      </w:r>
    </w:p>
    <w:p w:rsidR="00411DCD" w:rsidRDefault="00411DCD">
      <w:pPr>
        <w:pStyle w:val="ConsPlusNormal"/>
        <w:spacing w:before="220"/>
        <w:ind w:firstLine="540"/>
        <w:jc w:val="both"/>
      </w:pPr>
      <w:r>
        <w:t xml:space="preserve">11. За производство или продажу лекарственных препаратов для медицинского применения без нанесения средств идентификации, с нарушением установленного порядка их нанесения,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 указанные в </w:t>
      </w:r>
      <w:hyperlink w:anchor="P1771" w:history="1">
        <w:r>
          <w:rPr>
            <w:color w:val="0000FF"/>
          </w:rPr>
          <w:t>частях 4</w:t>
        </w:r>
      </w:hyperlink>
      <w:r>
        <w:t xml:space="preserve"> и </w:t>
      </w:r>
      <w:hyperlink w:anchor="P1777" w:history="1">
        <w:r>
          <w:rPr>
            <w:color w:val="0000FF"/>
          </w:rPr>
          <w:t>7</w:t>
        </w:r>
      </w:hyperlink>
      <w:r>
        <w:t xml:space="preserve"> настоящей статьи, несут ответственность в соответствии с законодательством Российской Федерации.</w:t>
      </w:r>
    </w:p>
    <w:p w:rsidR="00411DCD" w:rsidRDefault="00411DCD">
      <w:pPr>
        <w:pStyle w:val="ConsPlusNormal"/>
        <w:jc w:val="both"/>
      </w:pPr>
      <w:r>
        <w:t xml:space="preserve">(часть 11 введена Федеральным </w:t>
      </w:r>
      <w:hyperlink r:id="rId778" w:history="1">
        <w:r>
          <w:rPr>
            <w:color w:val="0000FF"/>
          </w:rPr>
          <w:t>законом</w:t>
        </w:r>
      </w:hyperlink>
      <w:r>
        <w:t xml:space="preserve"> от 28.12.2017 N 425-ФЗ)</w:t>
      </w:r>
    </w:p>
    <w:p w:rsidR="00411DCD" w:rsidRDefault="00411DCD">
      <w:pPr>
        <w:pStyle w:val="ConsPlusNormal"/>
        <w:spacing w:before="220"/>
        <w:ind w:firstLine="540"/>
        <w:jc w:val="both"/>
      </w:pPr>
      <w:r>
        <w:t xml:space="preserve">12. Правительство Российской Федерации вправе установить </w:t>
      </w:r>
      <w:hyperlink r:id="rId779" w:history="1">
        <w:r>
          <w:rPr>
            <w:color w:val="0000FF"/>
          </w:rPr>
          <w:t>особенности</w:t>
        </w:r>
      </w:hyperlink>
      <w:r>
        <w:t xml:space="preserve"> внедрения системы мониторинга движения лекарственных препаратов для медицинского применения, включая сроки ее внедрения, в отношении лекарственных препаратов для медицинского применения, включенных в перечень жизненно необходимых и важнейших лекарственных препаратов,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иных лекарственных препаратов для медицинского применения.</w:t>
      </w:r>
    </w:p>
    <w:p w:rsidR="00411DCD" w:rsidRDefault="00411DCD">
      <w:pPr>
        <w:pStyle w:val="ConsPlusNormal"/>
        <w:jc w:val="both"/>
      </w:pPr>
      <w:r>
        <w:t xml:space="preserve">(часть 12 введена Федеральным </w:t>
      </w:r>
      <w:hyperlink r:id="rId780" w:history="1">
        <w:r>
          <w:rPr>
            <w:color w:val="0000FF"/>
          </w:rPr>
          <w:t>законом</w:t>
        </w:r>
      </w:hyperlink>
      <w:r>
        <w:t xml:space="preserve"> от 28.12.2017 N 425-ФЗ)</w:t>
      </w:r>
    </w:p>
    <w:p w:rsidR="00411DCD" w:rsidRDefault="00411DCD">
      <w:pPr>
        <w:pStyle w:val="ConsPlusNormal"/>
        <w:ind w:firstLine="540"/>
        <w:jc w:val="both"/>
      </w:pPr>
    </w:p>
    <w:p w:rsidR="00411DCD" w:rsidRDefault="00411DCD">
      <w:pPr>
        <w:pStyle w:val="ConsPlusTitle"/>
        <w:jc w:val="center"/>
        <w:outlineLvl w:val="0"/>
      </w:pPr>
      <w:r>
        <w:t>Глава 14.1. ОГРАНИЧЕНИЯ, НАЛАГАЕМЫЕ</w:t>
      </w:r>
    </w:p>
    <w:p w:rsidR="00411DCD" w:rsidRDefault="00411DCD">
      <w:pPr>
        <w:pStyle w:val="ConsPlusTitle"/>
        <w:jc w:val="center"/>
      </w:pPr>
      <w:r>
        <w:t>НА ОРГАНИЗАЦИИ, ОСУЩЕСТВЛЯЮЩИЕ ДЕЯТЕЛЬНОСТЬ</w:t>
      </w:r>
    </w:p>
    <w:p w:rsidR="00411DCD" w:rsidRDefault="00411DCD">
      <w:pPr>
        <w:pStyle w:val="ConsPlusTitle"/>
        <w:jc w:val="center"/>
      </w:pPr>
      <w:r>
        <w:t>ПО ОБРАЩЕНИЮ ЛЕКАРСТВЕННЫХ СРЕДСТВ</w:t>
      </w:r>
    </w:p>
    <w:p w:rsidR="00411DCD" w:rsidRDefault="00411DCD">
      <w:pPr>
        <w:pStyle w:val="ConsPlusNormal"/>
        <w:jc w:val="center"/>
      </w:pPr>
      <w:r>
        <w:t xml:space="preserve">(введена Федеральным </w:t>
      </w:r>
      <w:hyperlink r:id="rId781" w:history="1">
        <w:r>
          <w:rPr>
            <w:color w:val="0000FF"/>
          </w:rPr>
          <w:t>законом</w:t>
        </w:r>
      </w:hyperlink>
      <w:r>
        <w:t xml:space="preserve"> от 25.11.2013 N 317-ФЗ)</w:t>
      </w:r>
    </w:p>
    <w:p w:rsidR="00411DCD" w:rsidRDefault="00411DCD">
      <w:pPr>
        <w:pStyle w:val="ConsPlusNormal"/>
        <w:ind w:firstLine="540"/>
        <w:jc w:val="both"/>
      </w:pPr>
    </w:p>
    <w:p w:rsidR="00411DCD" w:rsidRDefault="00411DCD">
      <w:pPr>
        <w:pStyle w:val="ConsPlusTitle"/>
        <w:ind w:firstLine="540"/>
        <w:jc w:val="both"/>
        <w:outlineLvl w:val="1"/>
      </w:pPr>
      <w:r>
        <w:t>Статья 67.1. Ограничения, налагаемые при осуществлении деятельности в сфере обращения лекарственных средств</w:t>
      </w:r>
    </w:p>
    <w:p w:rsidR="00411DCD" w:rsidRDefault="00411DCD">
      <w:pPr>
        <w:pStyle w:val="ConsPlusNormal"/>
        <w:ind w:firstLine="540"/>
        <w:jc w:val="both"/>
      </w:pPr>
    </w:p>
    <w:p w:rsidR="00411DCD" w:rsidRDefault="00411DCD">
      <w:pPr>
        <w:pStyle w:val="ConsPlusNormal"/>
        <w:ind w:firstLine="540"/>
        <w:jc w:val="both"/>
      </w:pPr>
      <w:bookmarkStart w:id="154" w:name="P1799"/>
      <w:bookmarkEnd w:id="154"/>
      <w:r>
        <w:t xml:space="preserve">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w:t>
      </w:r>
      <w:r>
        <w:lastRenderedPageBreak/>
        <w:t>(их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
    <w:p w:rsidR="00411DCD" w:rsidRDefault="00411DCD">
      <w:pPr>
        <w:pStyle w:val="ConsPlusNormal"/>
        <w:spacing w:before="220"/>
        <w:ind w:firstLine="540"/>
        <w:jc w:val="both"/>
      </w:pPr>
      <w:r>
        <w:t>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rsidR="00411DCD" w:rsidRDefault="00411DCD">
      <w:pPr>
        <w:pStyle w:val="ConsPlusNormal"/>
        <w:spacing w:before="220"/>
        <w:ind w:firstLine="540"/>
        <w:jc w:val="both"/>
      </w:pPr>
      <w: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rsidR="00411DCD" w:rsidRDefault="00411DCD">
      <w:pPr>
        <w:pStyle w:val="ConsPlusNormal"/>
        <w:spacing w:before="220"/>
        <w:ind w:firstLine="540"/>
        <w:jc w:val="both"/>
      </w:pPr>
      <w: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rsidR="00411DCD" w:rsidRDefault="00411DCD">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w:t>
      </w:r>
    </w:p>
    <w:p w:rsidR="00411DCD" w:rsidRDefault="00411DCD">
      <w:pPr>
        <w:pStyle w:val="ConsPlusNormal"/>
        <w:spacing w:before="220"/>
        <w:ind w:firstLine="540"/>
        <w:jc w:val="both"/>
      </w:pPr>
      <w: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rsidR="00411DCD" w:rsidRDefault="00411DCD">
      <w:pPr>
        <w:pStyle w:val="ConsPlusNormal"/>
        <w:spacing w:before="220"/>
        <w:ind w:firstLine="540"/>
        <w:jc w:val="both"/>
      </w:pPr>
      <w: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rsidR="00411DCD" w:rsidRDefault="00411DCD">
      <w:pPr>
        <w:pStyle w:val="ConsPlusNormal"/>
        <w:spacing w:before="220"/>
        <w:ind w:firstLine="540"/>
        <w:jc w:val="both"/>
      </w:pPr>
      <w:r>
        <w:t xml:space="preserve">2. Организации, указанные в </w:t>
      </w:r>
      <w:hyperlink w:anchor="P1799" w:history="1">
        <w:r>
          <w:rPr>
            <w:color w:val="0000FF"/>
          </w:rPr>
          <w:t>абзаце первом части 1</w:t>
        </w:r>
      </w:hyperlink>
      <w:r>
        <w:t xml:space="preserve"> настоящей статьи, и их представители в отношении фармацевтических работников и руководителей аптечных организаций не вправе:</w:t>
      </w:r>
    </w:p>
    <w:p w:rsidR="00411DCD" w:rsidRDefault="00411DCD">
      <w:pPr>
        <w:pStyle w:val="ConsPlusNormal"/>
        <w:spacing w:before="220"/>
        <w:ind w:firstLine="540"/>
        <w:jc w:val="both"/>
      </w:pPr>
      <w:r>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rsidR="00411DCD" w:rsidRDefault="00411DCD">
      <w:pPr>
        <w:pStyle w:val="ConsPlusNormal"/>
        <w:spacing w:before="220"/>
        <w:ind w:firstLine="540"/>
        <w:jc w:val="both"/>
      </w:pPr>
      <w:r>
        <w:t>2) предоставлять образцы лекарственных препаратов для медицинского применения для вручения населению;</w:t>
      </w:r>
    </w:p>
    <w:p w:rsidR="00411DCD" w:rsidRDefault="00411DCD">
      <w:pPr>
        <w:pStyle w:val="ConsPlusNormal"/>
        <w:spacing w:before="220"/>
        <w:ind w:firstLine="540"/>
        <w:jc w:val="both"/>
      </w:pPr>
      <w:r>
        <w:t>3) заключать соглашения о предложении населению определенных лекарственных препаратов для медицинского применения;</w:t>
      </w:r>
    </w:p>
    <w:p w:rsidR="00411DCD" w:rsidRDefault="00411DCD">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rsidR="00411DCD" w:rsidRDefault="00411DCD">
      <w:pPr>
        <w:pStyle w:val="ConsPlusNormal"/>
        <w:ind w:firstLine="540"/>
        <w:jc w:val="both"/>
      </w:pPr>
    </w:p>
    <w:p w:rsidR="00411DCD" w:rsidRDefault="00411DCD">
      <w:pPr>
        <w:pStyle w:val="ConsPlusTitle"/>
        <w:ind w:firstLine="540"/>
        <w:jc w:val="both"/>
        <w:outlineLvl w:val="1"/>
      </w:pPr>
      <w:r>
        <w:t>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rsidR="00411DCD" w:rsidRDefault="00411DCD">
      <w:pPr>
        <w:pStyle w:val="ConsPlusNormal"/>
        <w:ind w:firstLine="540"/>
        <w:jc w:val="both"/>
      </w:pPr>
    </w:p>
    <w:p w:rsidR="00411DCD" w:rsidRDefault="00411DCD">
      <w:pPr>
        <w:pStyle w:val="ConsPlusNormal"/>
        <w:ind w:firstLine="540"/>
        <w:jc w:val="both"/>
      </w:pPr>
      <w:bookmarkStart w:id="155" w:name="P1814"/>
      <w:bookmarkEnd w:id="155"/>
      <w:r>
        <w:lastRenderedPageBreak/>
        <w:t xml:space="preserve">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w:t>
      </w:r>
      <w:hyperlink w:anchor="P1799" w:history="1">
        <w:r>
          <w:rPr>
            <w:color w:val="0000FF"/>
          </w:rPr>
          <w:t>абзаце первом части 1 статьи 67.1</w:t>
        </w:r>
      </w:hyperlink>
      <w:r>
        <w:t xml:space="preserve">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rsidR="00411DCD" w:rsidRDefault="00411DCD">
      <w:pPr>
        <w:pStyle w:val="ConsPlusNormal"/>
        <w:spacing w:before="220"/>
        <w:ind w:firstLine="540"/>
        <w:jc w:val="both"/>
      </w:pPr>
      <w: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rsidR="00411DCD" w:rsidRDefault="00411DCD">
      <w:pPr>
        <w:pStyle w:val="ConsPlusNormal"/>
        <w:spacing w:before="220"/>
        <w:ind w:firstLine="540"/>
        <w:jc w:val="both"/>
      </w:pPr>
      <w:r>
        <w:t xml:space="preserve">2) устанавливать размер взноса для участников мероприятий, указанных в </w:t>
      </w:r>
      <w:hyperlink w:anchor="P1814" w:history="1">
        <w:r>
          <w:rPr>
            <w:color w:val="0000FF"/>
          </w:rPr>
          <w:t>абзаце первом</w:t>
        </w:r>
      </w:hyperlink>
      <w:r>
        <w:t xml:space="preserve"> настоящей части, превышающий сумму затрат на организацию указанных мероприятий и ведущий к необоснованному ограничению числа их участников.</w:t>
      </w:r>
    </w:p>
    <w:p w:rsidR="00411DCD" w:rsidRDefault="00411DCD">
      <w:pPr>
        <w:pStyle w:val="ConsPlusNormal"/>
        <w:spacing w:before="220"/>
        <w:ind w:firstLine="540"/>
        <w:jc w:val="both"/>
      </w:pPr>
      <w:bookmarkStart w:id="156" w:name="P1817"/>
      <w:bookmarkEnd w:id="156"/>
      <w:r>
        <w:t xml:space="preserve">2. Организации, указанные в </w:t>
      </w:r>
      <w:hyperlink w:anchor="P1799" w:history="1">
        <w:r>
          <w:rPr>
            <w:color w:val="0000FF"/>
          </w:rPr>
          <w:t>абзаце первом части 1 статьи 67.1</w:t>
        </w:r>
      </w:hyperlink>
      <w:r>
        <w:t xml:space="preserve"> настоящего Федерального закона, их представители, осуществляющие организацию и (или) финансирование мероприятий, указанных в </w:t>
      </w:r>
      <w:hyperlink w:anchor="P1814" w:history="1">
        <w:r>
          <w:rPr>
            <w:color w:val="0000FF"/>
          </w:rPr>
          <w:t>части 1</w:t>
        </w:r>
      </w:hyperlink>
      <w:r>
        <w:t xml:space="preserve">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rsidR="00411DCD" w:rsidRDefault="00411DCD">
      <w:pPr>
        <w:pStyle w:val="ConsPlusNormal"/>
        <w:spacing w:before="220"/>
        <w:ind w:firstLine="540"/>
        <w:jc w:val="both"/>
      </w:pPr>
      <w:r>
        <w:t xml:space="preserve">3. Информация о проведении мероприятий, указанных в </w:t>
      </w:r>
      <w:hyperlink w:anchor="P1814" w:history="1">
        <w:r>
          <w:rPr>
            <w:color w:val="0000FF"/>
          </w:rPr>
          <w:t>части 1</w:t>
        </w:r>
      </w:hyperlink>
      <w:r>
        <w:t xml:space="preserve"> настоящей статьи, в срок, установленный </w:t>
      </w:r>
      <w:hyperlink w:anchor="P1817" w:history="1">
        <w:r>
          <w:rPr>
            <w:color w:val="0000FF"/>
          </w:rPr>
          <w:t>частью 2</w:t>
        </w:r>
      </w:hyperlink>
      <w:r>
        <w:t xml:space="preserve">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rsidR="00411DCD" w:rsidRDefault="00411DCD">
      <w:pPr>
        <w:pStyle w:val="ConsPlusNormal"/>
        <w:ind w:firstLine="540"/>
        <w:jc w:val="both"/>
      </w:pPr>
    </w:p>
    <w:p w:rsidR="00411DCD" w:rsidRDefault="00411DCD">
      <w:pPr>
        <w:pStyle w:val="ConsPlusTitle"/>
        <w:jc w:val="center"/>
        <w:outlineLvl w:val="0"/>
      </w:pPr>
      <w:r>
        <w:t>Глава 15. ОТВЕТСТВЕННОСТЬ ЗА НАРУШЕНИЕ ЗАКОНОДАТЕЛЬСТВА</w:t>
      </w:r>
    </w:p>
    <w:p w:rsidR="00411DCD" w:rsidRDefault="00411DCD">
      <w:pPr>
        <w:pStyle w:val="ConsPlusTitle"/>
        <w:jc w:val="center"/>
      </w:pPr>
      <w:r>
        <w:t>РОССИЙСКОЙ ФЕДЕРАЦИИ ПРИ ОБРАЩЕНИИ ЛЕКАРСТВЕННЫХ СРЕДСТВ</w:t>
      </w:r>
    </w:p>
    <w:p w:rsidR="00411DCD" w:rsidRDefault="00411DCD">
      <w:pPr>
        <w:pStyle w:val="ConsPlusTitle"/>
        <w:jc w:val="center"/>
      </w:pPr>
      <w:r>
        <w:t>И ВОЗМЕЩЕНИЕ ВРЕДА, ПРИЧИНЕННОГО ЗДОРОВЬЮ ГРАЖДАН</w:t>
      </w:r>
    </w:p>
    <w:p w:rsidR="00411DCD" w:rsidRDefault="00411DCD">
      <w:pPr>
        <w:pStyle w:val="ConsPlusTitle"/>
        <w:jc w:val="center"/>
      </w:pPr>
      <w:r>
        <w:t>ВСЛЕДСТВИЕ ПРИМЕНЕНИЯ ЛЕКАРСТВЕННЫХ ПРЕПАРАТОВ</w:t>
      </w:r>
    </w:p>
    <w:p w:rsidR="00411DCD" w:rsidRDefault="00411DCD">
      <w:pPr>
        <w:pStyle w:val="ConsPlusNormal"/>
        <w:jc w:val="center"/>
      </w:pPr>
    </w:p>
    <w:p w:rsidR="00411DCD" w:rsidRDefault="00411DCD">
      <w:pPr>
        <w:pStyle w:val="ConsPlusTitle"/>
        <w:ind w:firstLine="540"/>
        <w:jc w:val="both"/>
        <w:outlineLvl w:val="1"/>
      </w:pPr>
      <w:r>
        <w:t>Статья 68. Ответственность за нарушение законодательства Российской Федерации при обращении лекарственных средств</w:t>
      </w:r>
    </w:p>
    <w:p w:rsidR="00411DCD" w:rsidRDefault="00411DCD">
      <w:pPr>
        <w:pStyle w:val="ConsPlusNormal"/>
        <w:ind w:firstLine="540"/>
        <w:jc w:val="both"/>
      </w:pPr>
    </w:p>
    <w:p w:rsidR="00411DCD" w:rsidRDefault="00411DCD">
      <w:pPr>
        <w:pStyle w:val="ConsPlusNormal"/>
        <w:ind w:firstLine="540"/>
        <w:jc w:val="both"/>
      </w:pPr>
      <w:r>
        <w:t>1. Нарушение законодательства Российской Федерации при обращении лекарственных средств влечет за собой ответственность в соответствии с законодательством Российской Федерации.</w:t>
      </w:r>
    </w:p>
    <w:p w:rsidR="00411DCD" w:rsidRDefault="00411DCD">
      <w:pPr>
        <w:pStyle w:val="ConsPlusNormal"/>
        <w:jc w:val="both"/>
      </w:pPr>
      <w:r>
        <w:t xml:space="preserve">(в ред. Федерального </w:t>
      </w:r>
      <w:hyperlink r:id="rId782" w:history="1">
        <w:r>
          <w:rPr>
            <w:color w:val="0000FF"/>
          </w:rPr>
          <w:t>закона</w:t>
        </w:r>
      </w:hyperlink>
      <w:r>
        <w:t xml:space="preserve"> от 22.12.2014 N 429-ФЗ)</w:t>
      </w:r>
    </w:p>
    <w:p w:rsidR="00411DCD" w:rsidRDefault="00411DCD">
      <w:pPr>
        <w:pStyle w:val="ConsPlusNormal"/>
        <w:spacing w:before="220"/>
        <w:ind w:firstLine="540"/>
        <w:jc w:val="both"/>
      </w:pPr>
      <w:r>
        <w:t>2. За непредставление или несвоевременное представление информации и (или) документов либо представление недостоверных информации и (или) документов, предусмотренных настоящим Федеральным законом, субъекты обращения лекарственных средств несут ответственность в соответствии с законодательством Российской Федерации.</w:t>
      </w:r>
    </w:p>
    <w:p w:rsidR="00411DCD" w:rsidRDefault="00411DCD">
      <w:pPr>
        <w:pStyle w:val="ConsPlusNormal"/>
        <w:jc w:val="both"/>
      </w:pPr>
      <w:r>
        <w:t xml:space="preserve">(часть 2 введена Федеральным </w:t>
      </w:r>
      <w:hyperlink r:id="rId783" w:history="1">
        <w:r>
          <w:rPr>
            <w:color w:val="0000FF"/>
          </w:rPr>
          <w:t>законом</w:t>
        </w:r>
      </w:hyperlink>
      <w:r>
        <w:t xml:space="preserve"> от 22.12.2014 N 429-ФЗ; в ред. Федерального </w:t>
      </w:r>
      <w:hyperlink r:id="rId784" w:history="1">
        <w:r>
          <w:rPr>
            <w:color w:val="0000FF"/>
          </w:rPr>
          <w:t>закона</w:t>
        </w:r>
      </w:hyperlink>
      <w:r>
        <w:t xml:space="preserve"> от 04.06.2018 N 140-ФЗ)</w:t>
      </w:r>
    </w:p>
    <w:p w:rsidR="00411DCD" w:rsidRDefault="00411DCD">
      <w:pPr>
        <w:pStyle w:val="ConsPlusNormal"/>
        <w:ind w:firstLine="540"/>
        <w:jc w:val="both"/>
      </w:pPr>
    </w:p>
    <w:p w:rsidR="00411DCD" w:rsidRDefault="00411DCD">
      <w:pPr>
        <w:pStyle w:val="ConsPlusTitle"/>
        <w:ind w:firstLine="540"/>
        <w:jc w:val="both"/>
        <w:outlineLvl w:val="1"/>
      </w:pPr>
      <w:r>
        <w:t>Статья 69. Возмещение вреда, причиненного здоровью граждан вследствие применения лекарственных препаратов</w:t>
      </w:r>
    </w:p>
    <w:p w:rsidR="00411DCD" w:rsidRDefault="00411DCD">
      <w:pPr>
        <w:pStyle w:val="ConsPlusNormal"/>
        <w:ind w:firstLine="540"/>
        <w:jc w:val="both"/>
      </w:pPr>
    </w:p>
    <w:p w:rsidR="00411DCD" w:rsidRDefault="00411DCD">
      <w:pPr>
        <w:pStyle w:val="ConsPlusNormal"/>
        <w:ind w:firstLine="540"/>
        <w:jc w:val="both"/>
      </w:pPr>
      <w:r>
        <w:t>1. Производитель лекарственного препарата обязан возместить вред, причиненный здоровью граждан вследствие применения лекарственного препарата, если доказано, что:</w:t>
      </w:r>
    </w:p>
    <w:p w:rsidR="00411DCD" w:rsidRDefault="00411DCD">
      <w:pPr>
        <w:pStyle w:val="ConsPlusNormal"/>
        <w:spacing w:before="220"/>
        <w:ind w:firstLine="540"/>
        <w:jc w:val="both"/>
      </w:pPr>
      <w:r>
        <w:t xml:space="preserve">1)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w:t>
      </w:r>
      <w:hyperlink r:id="rId785" w:history="1">
        <w:r>
          <w:rPr>
            <w:color w:val="0000FF"/>
          </w:rPr>
          <w:t>недоброкачественного</w:t>
        </w:r>
      </w:hyperlink>
      <w:r>
        <w:t xml:space="preserve"> лекарственного препарата;</w:t>
      </w:r>
    </w:p>
    <w:p w:rsidR="00411DCD" w:rsidRDefault="00411DCD">
      <w:pPr>
        <w:pStyle w:val="ConsPlusNormal"/>
        <w:spacing w:before="220"/>
        <w:ind w:firstLine="540"/>
        <w:jc w:val="both"/>
      </w:pPr>
      <w:r>
        <w:t>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p>
    <w:p w:rsidR="00411DCD" w:rsidRDefault="00411DCD">
      <w:pPr>
        <w:pStyle w:val="ConsPlusNormal"/>
        <w:spacing w:before="220"/>
        <w:ind w:firstLine="540"/>
        <w:jc w:val="both"/>
      </w:pPr>
      <w:r>
        <w:t xml:space="preserve">2. В случае, если вред здоровью граждан причинен вследствие применения лекарственного препарата, пришедшего в негодность в результате нарушения правил хранения лекарственных средств, правил оптовой торговли лекарственными препаратами, правил отпуска лекарственных препаратов, </w:t>
      </w:r>
      <w:hyperlink r:id="rId786" w:history="1">
        <w:r>
          <w:rPr>
            <w:color w:val="0000FF"/>
          </w:rPr>
          <w:t>правил</w:t>
        </w:r>
      </w:hyperlink>
      <w:r>
        <w:t xml:space="preserve">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предпринимателем, имеющими лицензию на фармацевтическую деятельность или лицензию на медицинскую деятельность, медицинской организацией, имеющей лицензию на фармацевтическую деятельность (ее обособленным подразделением (амбулаторией, фельдшерским и фельдшерско-акушерским пунктами, центром (отделением) общей врачебной (семейной) практики),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p>
    <w:p w:rsidR="00411DCD" w:rsidRDefault="00411DCD">
      <w:pPr>
        <w:pStyle w:val="ConsPlusNormal"/>
        <w:jc w:val="both"/>
      </w:pPr>
      <w:r>
        <w:t xml:space="preserve">(в ред. Федерального </w:t>
      </w:r>
      <w:hyperlink r:id="rId787" w:history="1">
        <w:r>
          <w:rPr>
            <w:color w:val="0000FF"/>
          </w:rPr>
          <w:t>закона</w:t>
        </w:r>
      </w:hyperlink>
      <w:r>
        <w:t xml:space="preserve"> от 25.11.2013 N 317-ФЗ)</w:t>
      </w:r>
    </w:p>
    <w:p w:rsidR="00411DCD" w:rsidRDefault="00411DCD">
      <w:pPr>
        <w:pStyle w:val="ConsPlusNormal"/>
        <w:spacing w:before="220"/>
        <w:ind w:firstLine="540"/>
        <w:jc w:val="both"/>
      </w:pPr>
      <w:r>
        <w:t>3.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законодательством Российской Федерации.</w:t>
      </w:r>
    </w:p>
    <w:p w:rsidR="00411DCD" w:rsidRDefault="00411DCD">
      <w:pPr>
        <w:pStyle w:val="ConsPlusNormal"/>
        <w:ind w:firstLine="540"/>
        <w:jc w:val="both"/>
      </w:pPr>
    </w:p>
    <w:p w:rsidR="00411DCD" w:rsidRDefault="00411DCD">
      <w:pPr>
        <w:pStyle w:val="ConsPlusTitle"/>
        <w:jc w:val="center"/>
        <w:outlineLvl w:val="0"/>
      </w:pPr>
      <w:r>
        <w:t>Глава 16. ЗАКЛЮЧИТЕЛЬНЫЕ ПОЛОЖЕНИЯ</w:t>
      </w:r>
    </w:p>
    <w:p w:rsidR="00411DCD" w:rsidRDefault="00411DCD">
      <w:pPr>
        <w:pStyle w:val="ConsPlusNormal"/>
        <w:ind w:firstLine="540"/>
        <w:jc w:val="both"/>
      </w:pPr>
    </w:p>
    <w:p w:rsidR="00411DCD" w:rsidRDefault="00411DCD">
      <w:pPr>
        <w:pStyle w:val="ConsPlusTitle"/>
        <w:ind w:firstLine="540"/>
        <w:jc w:val="both"/>
        <w:outlineLvl w:val="1"/>
      </w:pPr>
      <w:r>
        <w:t>Статья 70. О признании утратившими силу отдельных законодательных актов (положений законодательных актов) Российской Федерации</w:t>
      </w:r>
    </w:p>
    <w:p w:rsidR="00411DCD" w:rsidRDefault="00411DCD">
      <w:pPr>
        <w:pStyle w:val="ConsPlusNormal"/>
        <w:ind w:firstLine="540"/>
        <w:jc w:val="both"/>
      </w:pPr>
    </w:p>
    <w:p w:rsidR="00411DCD" w:rsidRDefault="00411DCD">
      <w:pPr>
        <w:pStyle w:val="ConsPlusNormal"/>
        <w:ind w:firstLine="540"/>
        <w:jc w:val="both"/>
      </w:pPr>
      <w:r>
        <w:t>Признать утратившими силу:</w:t>
      </w:r>
    </w:p>
    <w:p w:rsidR="00411DCD" w:rsidRDefault="00411DCD">
      <w:pPr>
        <w:pStyle w:val="ConsPlusNormal"/>
        <w:spacing w:before="220"/>
        <w:ind w:firstLine="540"/>
        <w:jc w:val="both"/>
      </w:pPr>
      <w:r>
        <w:t xml:space="preserve">1) Федеральный </w:t>
      </w:r>
      <w:hyperlink r:id="rId788" w:history="1">
        <w:r>
          <w:rPr>
            <w:color w:val="0000FF"/>
          </w:rPr>
          <w:t>закон</w:t>
        </w:r>
      </w:hyperlink>
      <w:r>
        <w:t xml:space="preserve"> от 22 июня 1998 года N 86-ФЗ "О лекарственных средствах" (Собрание законодательства Российской Федерации, 1998, N 26, ст. 3006);</w:t>
      </w:r>
    </w:p>
    <w:p w:rsidR="00411DCD" w:rsidRDefault="00411DCD">
      <w:pPr>
        <w:pStyle w:val="ConsPlusNormal"/>
        <w:spacing w:before="220"/>
        <w:ind w:firstLine="540"/>
        <w:jc w:val="both"/>
      </w:pPr>
      <w:r>
        <w:t xml:space="preserve">2) Федеральный </w:t>
      </w:r>
      <w:hyperlink r:id="rId789" w:history="1">
        <w:r>
          <w:rPr>
            <w:color w:val="0000FF"/>
          </w:rPr>
          <w:t>закон</w:t>
        </w:r>
      </w:hyperlink>
      <w:r>
        <w:t xml:space="preserve">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p>
    <w:p w:rsidR="00411DCD" w:rsidRDefault="00411DCD">
      <w:pPr>
        <w:pStyle w:val="ConsPlusNormal"/>
        <w:spacing w:before="220"/>
        <w:ind w:firstLine="540"/>
        <w:jc w:val="both"/>
      </w:pPr>
      <w:r>
        <w:t xml:space="preserve">3) </w:t>
      </w:r>
      <w:hyperlink r:id="rId790" w:history="1">
        <w:r>
          <w:rPr>
            <w:color w:val="0000FF"/>
          </w:rPr>
          <w:t>статью 40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11DCD" w:rsidRDefault="00411DCD">
      <w:pPr>
        <w:pStyle w:val="ConsPlusNormal"/>
        <w:spacing w:before="220"/>
        <w:ind w:firstLine="540"/>
        <w:jc w:val="both"/>
      </w:pPr>
      <w:r>
        <w:t xml:space="preserve">4) </w:t>
      </w:r>
      <w:hyperlink r:id="rId791" w:history="1">
        <w:r>
          <w:rPr>
            <w:color w:val="0000FF"/>
          </w:rPr>
          <w:t>статью 31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w:t>
      </w:r>
      <w:r>
        <w:lastRenderedPageBreak/>
        <w:t>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11DCD" w:rsidRDefault="00411DCD">
      <w:pPr>
        <w:pStyle w:val="ConsPlusNormal"/>
        <w:spacing w:before="220"/>
        <w:ind w:firstLine="540"/>
        <w:jc w:val="both"/>
      </w:pPr>
      <w:r>
        <w:t xml:space="preserve">5) </w:t>
      </w:r>
      <w:hyperlink r:id="rId792" w:history="1">
        <w:r>
          <w:rPr>
            <w:color w:val="0000FF"/>
          </w:rPr>
          <w:t>статью 101</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11DCD" w:rsidRDefault="00411DCD">
      <w:pPr>
        <w:pStyle w:val="ConsPlusNormal"/>
        <w:spacing w:before="220"/>
        <w:ind w:firstLine="540"/>
        <w:jc w:val="both"/>
      </w:pPr>
      <w:r>
        <w:t xml:space="preserve">6) </w:t>
      </w:r>
      <w:hyperlink r:id="rId793" w:history="1">
        <w:r>
          <w:rPr>
            <w:color w:val="0000FF"/>
          </w:rPr>
          <w:t>статью 28</w:t>
        </w:r>
      </w:hyperlink>
      <w:r>
        <w:t xml:space="preserve">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
    <w:p w:rsidR="00411DCD" w:rsidRDefault="00411DCD">
      <w:pPr>
        <w:pStyle w:val="ConsPlusNormal"/>
        <w:ind w:firstLine="540"/>
        <w:jc w:val="both"/>
      </w:pPr>
    </w:p>
    <w:p w:rsidR="00411DCD" w:rsidRDefault="00411DCD">
      <w:pPr>
        <w:pStyle w:val="ConsPlusTitle"/>
        <w:ind w:firstLine="540"/>
        <w:jc w:val="both"/>
        <w:outlineLvl w:val="1"/>
      </w:pPr>
      <w:r>
        <w:t>Статья 71. Вступление в силу настоящего Федерального закона</w:t>
      </w:r>
    </w:p>
    <w:p w:rsidR="00411DCD" w:rsidRDefault="00411DCD">
      <w:pPr>
        <w:pStyle w:val="ConsPlusNormal"/>
        <w:ind w:firstLine="540"/>
        <w:jc w:val="both"/>
      </w:pPr>
    </w:p>
    <w:p w:rsidR="00411DCD" w:rsidRDefault="00411DCD">
      <w:pPr>
        <w:pStyle w:val="ConsPlusNormal"/>
        <w:ind w:firstLine="540"/>
        <w:jc w:val="both"/>
      </w:pPr>
      <w:r>
        <w:t>1. Настоящий Федеральный закон вступает в силу с 1 сентября 2010 года.</w:t>
      </w:r>
    </w:p>
    <w:p w:rsidR="00411DCD" w:rsidRDefault="00411DCD">
      <w:pPr>
        <w:pStyle w:val="ConsPlusNormal"/>
        <w:spacing w:before="220"/>
        <w:ind w:firstLine="540"/>
        <w:jc w:val="both"/>
      </w:pPr>
      <w:r>
        <w:t xml:space="preserve">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средств с внесением указанных в </w:t>
      </w:r>
      <w:hyperlink w:anchor="P1036" w:history="1">
        <w:r>
          <w:rPr>
            <w:color w:val="0000FF"/>
          </w:rPr>
          <w:t>части 1 статьи 33</w:t>
        </w:r>
      </w:hyperlink>
      <w:r>
        <w:t xml:space="preserve">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p>
    <w:p w:rsidR="00411DCD" w:rsidRDefault="00411DCD">
      <w:pPr>
        <w:pStyle w:val="ConsPlusNormal"/>
        <w:spacing w:before="220"/>
        <w:ind w:firstLine="540"/>
        <w:jc w:val="both"/>
      </w:pPr>
      <w:r>
        <w:t>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p>
    <w:p w:rsidR="00411DCD" w:rsidRDefault="00411DCD">
      <w:pPr>
        <w:pStyle w:val="ConsPlusNormal"/>
        <w:jc w:val="both"/>
      </w:pPr>
      <w:r>
        <w:t xml:space="preserve">(в ред. Федерального </w:t>
      </w:r>
      <w:hyperlink r:id="rId794" w:history="1">
        <w:r>
          <w:rPr>
            <w:color w:val="0000FF"/>
          </w:rPr>
          <w:t>закона</w:t>
        </w:r>
      </w:hyperlink>
      <w:r>
        <w:t xml:space="preserve"> от 11.10.2010 N 271-ФЗ)</w:t>
      </w:r>
    </w:p>
    <w:p w:rsidR="00411DCD" w:rsidRDefault="00411DCD">
      <w:pPr>
        <w:pStyle w:val="ConsPlusNormal"/>
        <w:spacing w:before="220"/>
        <w:ind w:firstLine="540"/>
        <w:jc w:val="both"/>
      </w:pPr>
      <w:r>
        <w:t xml:space="preserve">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w:t>
      </w:r>
      <w:hyperlink r:id="rId795" w:history="1">
        <w:r>
          <w:rPr>
            <w:color w:val="0000FF"/>
          </w:rPr>
          <w:t>законодательством</w:t>
        </w:r>
      </w:hyperlink>
      <w:r>
        <w:t xml:space="preserve"> Российской Федерации о налогах и сборах.</w:t>
      </w:r>
    </w:p>
    <w:p w:rsidR="00411DCD" w:rsidRDefault="00411DCD">
      <w:pPr>
        <w:pStyle w:val="ConsPlusNormal"/>
        <w:jc w:val="both"/>
      </w:pPr>
      <w:r>
        <w:t xml:space="preserve">(часть 3.1 в ред. Федерального </w:t>
      </w:r>
      <w:hyperlink r:id="rId796" w:history="1">
        <w:r>
          <w:rPr>
            <w:color w:val="0000FF"/>
          </w:rPr>
          <w:t>закона</w:t>
        </w:r>
      </w:hyperlink>
      <w:r>
        <w:t xml:space="preserve"> от 29.11.2010 N 313-ФЗ)</w:t>
      </w:r>
    </w:p>
    <w:p w:rsidR="00411DCD" w:rsidRDefault="00411DCD">
      <w:pPr>
        <w:pStyle w:val="ConsPlusNormal"/>
        <w:spacing w:before="220"/>
        <w:ind w:firstLine="540"/>
        <w:jc w:val="both"/>
      </w:pPr>
      <w:r>
        <w:t xml:space="preserve">3.2. 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w:t>
      </w:r>
      <w:r>
        <w:lastRenderedPageBreak/>
        <w:t>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411DCD" w:rsidRDefault="00411DCD">
      <w:pPr>
        <w:pStyle w:val="ConsPlusNormal"/>
        <w:jc w:val="both"/>
      </w:pPr>
      <w:r>
        <w:t xml:space="preserve">(часть 3.2 в ред. Федерального </w:t>
      </w:r>
      <w:hyperlink r:id="rId797" w:history="1">
        <w:r>
          <w:rPr>
            <w:color w:val="0000FF"/>
          </w:rPr>
          <w:t>закона</w:t>
        </w:r>
      </w:hyperlink>
      <w:r>
        <w:t xml:space="preserve"> от 29.11.2010 N 313-ФЗ)</w:t>
      </w:r>
    </w:p>
    <w:p w:rsidR="00411DCD" w:rsidRDefault="00411DCD">
      <w:pPr>
        <w:pStyle w:val="ConsPlusNormal"/>
        <w:spacing w:before="220"/>
        <w:ind w:firstLine="540"/>
        <w:jc w:val="both"/>
      </w:pPr>
      <w:r>
        <w:t>3.3.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содержащееся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411DCD" w:rsidRDefault="00411DCD">
      <w:pPr>
        <w:pStyle w:val="ConsPlusNormal"/>
        <w:jc w:val="both"/>
      </w:pPr>
      <w:r>
        <w:t xml:space="preserve">(часть 3.3 в ред. Федерального </w:t>
      </w:r>
      <w:hyperlink r:id="rId798" w:history="1">
        <w:r>
          <w:rPr>
            <w:color w:val="0000FF"/>
          </w:rPr>
          <w:t>закона</w:t>
        </w:r>
      </w:hyperlink>
      <w:r>
        <w:t xml:space="preserve"> от 29.11.2010 N 313-ФЗ)</w:t>
      </w:r>
    </w:p>
    <w:p w:rsidR="00411DCD" w:rsidRDefault="00411DCD">
      <w:pPr>
        <w:pStyle w:val="ConsPlusNormal"/>
        <w:spacing w:before="220"/>
        <w:ind w:firstLine="540"/>
        <w:jc w:val="both"/>
      </w:pPr>
      <w:r>
        <w:t xml:space="preserve">3.4. 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w:t>
      </w:r>
      <w:hyperlink r:id="rId799" w:history="1">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w:t>
      </w:r>
      <w:hyperlink r:id="rId800" w:history="1">
        <w:r>
          <w:rPr>
            <w:color w:val="0000FF"/>
          </w:rPr>
          <w:t>законодательством</w:t>
        </w:r>
      </w:hyperlink>
      <w:r>
        <w:t xml:space="preserve"> Российской Федерации о налогах и сборах.</w:t>
      </w:r>
    </w:p>
    <w:p w:rsidR="00411DCD" w:rsidRDefault="00411DCD">
      <w:pPr>
        <w:pStyle w:val="ConsPlusNormal"/>
        <w:jc w:val="both"/>
      </w:pPr>
      <w:r>
        <w:t xml:space="preserve">(часть 3.4 в ред. Федерального </w:t>
      </w:r>
      <w:hyperlink r:id="rId801" w:history="1">
        <w:r>
          <w:rPr>
            <w:color w:val="0000FF"/>
          </w:rPr>
          <w:t>закона</w:t>
        </w:r>
      </w:hyperlink>
      <w:r>
        <w:t xml:space="preserve"> от 29.11.2010 N 313-ФЗ)</w:t>
      </w:r>
    </w:p>
    <w:p w:rsidR="00411DCD" w:rsidRDefault="00411DCD">
      <w:pPr>
        <w:pStyle w:val="ConsPlusNormal"/>
        <w:spacing w:before="220"/>
        <w:ind w:firstLine="540"/>
        <w:jc w:val="both"/>
      </w:pPr>
      <w:r>
        <w:t xml:space="preserve">3.5. 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w:t>
      </w:r>
      <w:hyperlink r:id="rId802" w:history="1">
        <w:r>
          <w:rPr>
            <w:color w:val="0000FF"/>
          </w:rPr>
          <w:t>перечень</w:t>
        </w:r>
      </w:hyperlink>
      <w:r>
        <w:t xml:space="preserve">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411DCD" w:rsidRDefault="00411DCD">
      <w:pPr>
        <w:pStyle w:val="ConsPlusNormal"/>
        <w:jc w:val="both"/>
      </w:pPr>
      <w:r>
        <w:t xml:space="preserve">(часть 3.5 введена Федеральным </w:t>
      </w:r>
      <w:hyperlink r:id="rId803" w:history="1">
        <w:r>
          <w:rPr>
            <w:color w:val="0000FF"/>
          </w:rPr>
          <w:t>законом</w:t>
        </w:r>
      </w:hyperlink>
      <w:r>
        <w:t xml:space="preserve"> от 11.10.2010 N 271-ФЗ)</w:t>
      </w:r>
    </w:p>
    <w:p w:rsidR="00411DCD" w:rsidRDefault="00411DCD">
      <w:pPr>
        <w:pStyle w:val="ConsPlusNormal"/>
        <w:spacing w:before="220"/>
        <w:ind w:firstLine="540"/>
        <w:jc w:val="both"/>
      </w:pPr>
      <w:r>
        <w:lastRenderedPageBreak/>
        <w:t xml:space="preserve">3.6.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w:t>
      </w:r>
      <w:hyperlink r:id="rId804" w:history="1">
        <w:r>
          <w:rPr>
            <w:color w:val="0000FF"/>
          </w:rPr>
          <w:t>перечень</w:t>
        </w:r>
      </w:hyperlink>
      <w:r>
        <w:t xml:space="preserve">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w:t>
      </w:r>
      <w:hyperlink r:id="rId805" w:history="1">
        <w:r>
          <w:rPr>
            <w:color w:val="0000FF"/>
          </w:rPr>
          <w:t>законом</w:t>
        </w:r>
      </w:hyperlink>
      <w:r>
        <w:t xml:space="preserve"> от 2 декабря 2009 года N 308-ФЗ "О федеральном бюджете на 2010 год и на плановый период 2011 и 2012 годов" на 2011 год.</w:t>
      </w:r>
    </w:p>
    <w:p w:rsidR="00411DCD" w:rsidRDefault="00411DCD">
      <w:pPr>
        <w:pStyle w:val="ConsPlusNormal"/>
        <w:jc w:val="both"/>
      </w:pPr>
      <w:r>
        <w:t xml:space="preserve">(часть 3.6 введена Федеральным </w:t>
      </w:r>
      <w:hyperlink r:id="rId806" w:history="1">
        <w:r>
          <w:rPr>
            <w:color w:val="0000FF"/>
          </w:rPr>
          <w:t>законом</w:t>
        </w:r>
      </w:hyperlink>
      <w:r>
        <w:t xml:space="preserve"> от 11.10.2010 N 271-ФЗ)</w:t>
      </w:r>
    </w:p>
    <w:p w:rsidR="00411DCD" w:rsidRDefault="00411DCD">
      <w:pPr>
        <w:pStyle w:val="ConsPlusNormal"/>
        <w:spacing w:before="220"/>
        <w:ind w:firstLine="540"/>
        <w:jc w:val="both"/>
      </w:pPr>
      <w:bookmarkStart w:id="157" w:name="P1871"/>
      <w:bookmarkEnd w:id="157"/>
      <w:r>
        <w:t>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rsidR="00411DCD" w:rsidRDefault="00411DCD">
      <w:pPr>
        <w:pStyle w:val="ConsPlusNormal"/>
        <w:jc w:val="both"/>
      </w:pPr>
      <w:r>
        <w:t xml:space="preserve">(в ред. Федеральных законов от 29.11.2010 </w:t>
      </w:r>
      <w:hyperlink r:id="rId807" w:history="1">
        <w:r>
          <w:rPr>
            <w:color w:val="0000FF"/>
          </w:rPr>
          <w:t>N 313-ФЗ</w:t>
        </w:r>
      </w:hyperlink>
      <w:r>
        <w:t xml:space="preserve">, от 06.12.2011 </w:t>
      </w:r>
      <w:hyperlink r:id="rId808" w:history="1">
        <w:r>
          <w:rPr>
            <w:color w:val="0000FF"/>
          </w:rPr>
          <w:t>N 409-ФЗ</w:t>
        </w:r>
      </w:hyperlink>
      <w:r>
        <w:t>)</w:t>
      </w:r>
    </w:p>
    <w:p w:rsidR="00411DCD" w:rsidRDefault="00411DCD">
      <w:pPr>
        <w:pStyle w:val="ConsPlusNormal"/>
        <w:spacing w:before="220"/>
        <w:ind w:firstLine="540"/>
        <w:jc w:val="both"/>
      </w:pPr>
      <w:r>
        <w:t xml:space="preserve">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w:t>
      </w:r>
      <w:hyperlink r:id="rId809" w:history="1">
        <w:r>
          <w:rPr>
            <w:color w:val="0000FF"/>
          </w:rPr>
          <w:t>порядке</w:t>
        </w:r>
      </w:hyperlink>
      <w:r>
        <w:t>, установленном уполномоченным федеральным органом исполнительной власти.</w:t>
      </w:r>
    </w:p>
    <w:p w:rsidR="00411DCD" w:rsidRDefault="00411DCD">
      <w:pPr>
        <w:pStyle w:val="ConsPlusNormal"/>
        <w:spacing w:before="220"/>
        <w:ind w:firstLine="540"/>
        <w:jc w:val="both"/>
      </w:pPr>
      <w:r>
        <w:t xml:space="preserve">5.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контроля качества лекарственных средств, указанными в </w:t>
      </w:r>
      <w:hyperlink w:anchor="P1366" w:history="1">
        <w:r>
          <w:rPr>
            <w:color w:val="0000FF"/>
          </w:rPr>
          <w:t>части 1 статьи 45</w:t>
        </w:r>
      </w:hyperlink>
      <w:r>
        <w:t xml:space="preserve">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w:t>
      </w:r>
      <w:hyperlink w:anchor="P1391" w:history="1">
        <w:r>
          <w:rPr>
            <w:color w:val="0000FF"/>
          </w:rPr>
          <w:t>частях 6</w:t>
        </w:r>
      </w:hyperlink>
      <w:r>
        <w:t xml:space="preserve"> и </w:t>
      </w:r>
      <w:hyperlink w:anchor="P1393" w:history="1">
        <w:r>
          <w:rPr>
            <w:color w:val="0000FF"/>
          </w:rPr>
          <w:t>7 статьи 45</w:t>
        </w:r>
      </w:hyperlink>
      <w:r>
        <w:t xml:space="preserve"> настоящего Федерального закона, устанавливаются Правительством Российской Федерации.</w:t>
      </w:r>
    </w:p>
    <w:p w:rsidR="00411DCD" w:rsidRDefault="00411DCD">
      <w:pPr>
        <w:pStyle w:val="ConsPlusNormal"/>
        <w:spacing w:before="220"/>
        <w:ind w:firstLine="540"/>
        <w:jc w:val="both"/>
      </w:pPr>
      <w:r>
        <w:t xml:space="preserve">6. Лицензии на производство лекарственных средств, выданные до 1 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w:t>
      </w:r>
      <w:hyperlink w:anchor="P1366" w:history="1">
        <w:r>
          <w:rPr>
            <w:color w:val="0000FF"/>
          </w:rPr>
          <w:t>части 1 статьи 45</w:t>
        </w:r>
      </w:hyperlink>
      <w:r>
        <w:t xml:space="preserve"> настоящего Федерального закона.</w:t>
      </w:r>
    </w:p>
    <w:p w:rsidR="00411DCD" w:rsidRDefault="00411DCD">
      <w:pPr>
        <w:pStyle w:val="ConsPlusNormal"/>
        <w:spacing w:before="220"/>
        <w:ind w:firstLine="540"/>
        <w:jc w:val="both"/>
      </w:pPr>
      <w:r>
        <w:t xml:space="preserve">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w:t>
      </w:r>
      <w:hyperlink r:id="rId810" w:history="1">
        <w:r>
          <w:rPr>
            <w:color w:val="0000FF"/>
          </w:rPr>
          <w:t>законом</w:t>
        </w:r>
      </w:hyperlink>
      <w:r>
        <w:t xml:space="preserve"> от 12 января 1996 года N 7-ФЗ "О некоммерческих организациях".</w:t>
      </w:r>
    </w:p>
    <w:p w:rsidR="00411DCD" w:rsidRDefault="00411DCD">
      <w:pPr>
        <w:pStyle w:val="ConsPlusNormal"/>
        <w:jc w:val="both"/>
      </w:pPr>
      <w:r>
        <w:t xml:space="preserve">(часть 7 введена Федеральным </w:t>
      </w:r>
      <w:hyperlink r:id="rId811" w:history="1">
        <w:r>
          <w:rPr>
            <w:color w:val="0000FF"/>
          </w:rPr>
          <w:t>законом</w:t>
        </w:r>
      </w:hyperlink>
      <w:r>
        <w:t xml:space="preserve"> от 29.11.2010 N 313-ФЗ)</w:t>
      </w:r>
    </w:p>
    <w:p w:rsidR="00411DCD" w:rsidRDefault="00411DCD">
      <w:pPr>
        <w:pStyle w:val="ConsPlusNormal"/>
        <w:ind w:firstLine="540"/>
        <w:jc w:val="both"/>
      </w:pPr>
    </w:p>
    <w:p w:rsidR="00411DCD" w:rsidRDefault="00411DCD">
      <w:pPr>
        <w:pStyle w:val="ConsPlusNormal"/>
        <w:jc w:val="right"/>
      </w:pPr>
      <w:r>
        <w:t>Президент</w:t>
      </w:r>
    </w:p>
    <w:p w:rsidR="00411DCD" w:rsidRDefault="00411DCD">
      <w:pPr>
        <w:pStyle w:val="ConsPlusNormal"/>
        <w:jc w:val="right"/>
      </w:pPr>
      <w:r>
        <w:t>Российской Федерации</w:t>
      </w:r>
    </w:p>
    <w:p w:rsidR="00411DCD" w:rsidRDefault="00411DCD">
      <w:pPr>
        <w:pStyle w:val="ConsPlusNormal"/>
        <w:jc w:val="right"/>
      </w:pPr>
      <w:r>
        <w:t>Д.МЕДВЕДЕВ</w:t>
      </w:r>
    </w:p>
    <w:p w:rsidR="00411DCD" w:rsidRDefault="00411DCD">
      <w:pPr>
        <w:pStyle w:val="ConsPlusNormal"/>
      </w:pPr>
      <w:r>
        <w:t>Москва, Кремль</w:t>
      </w:r>
    </w:p>
    <w:p w:rsidR="00411DCD" w:rsidRDefault="00411DCD">
      <w:pPr>
        <w:pStyle w:val="ConsPlusNormal"/>
        <w:spacing w:before="220"/>
      </w:pPr>
      <w:r>
        <w:t>12 апреля 2010 года</w:t>
      </w:r>
    </w:p>
    <w:p w:rsidR="00411DCD" w:rsidRDefault="00411DCD">
      <w:pPr>
        <w:pStyle w:val="ConsPlusNormal"/>
        <w:spacing w:before="220"/>
      </w:pPr>
      <w:r>
        <w:t>N 61-ФЗ</w:t>
      </w:r>
    </w:p>
    <w:p w:rsidR="00411DCD" w:rsidRDefault="00411DCD">
      <w:pPr>
        <w:pStyle w:val="ConsPlusNormal"/>
      </w:pPr>
    </w:p>
    <w:p w:rsidR="00411DCD" w:rsidRDefault="00411DCD">
      <w:pPr>
        <w:pStyle w:val="ConsPlusNormal"/>
      </w:pPr>
    </w:p>
    <w:p w:rsidR="00411DCD" w:rsidRDefault="00411DCD">
      <w:pPr>
        <w:pStyle w:val="ConsPlusNormal"/>
        <w:pBdr>
          <w:top w:val="single" w:sz="6" w:space="0" w:color="auto"/>
        </w:pBdr>
        <w:spacing w:before="100" w:after="100"/>
        <w:jc w:val="both"/>
        <w:rPr>
          <w:sz w:val="2"/>
          <w:szCs w:val="2"/>
        </w:rPr>
      </w:pPr>
    </w:p>
    <w:p w:rsidR="007D5370" w:rsidRDefault="007D5370">
      <w:bookmarkStart w:id="158" w:name="_GoBack"/>
      <w:bookmarkEnd w:id="158"/>
    </w:p>
    <w:sectPr w:rsidR="007D5370" w:rsidSect="004C2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CD"/>
    <w:rsid w:val="00411DCD"/>
    <w:rsid w:val="007D5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3A04A-1D3D-47D2-B379-2A826AFF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1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1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1D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1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1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1D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1D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11D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6F13FBE6AE5B048E46415FB599EE22ADDA7900A160B36BA69DF8499092B3BF5A47EBD4FE876310CD1DD1DB595012252DD46CCB59050DAC0QDhEK" TargetMode="External"/><Relationship Id="rId671" Type="http://schemas.openxmlformats.org/officeDocument/2006/relationships/hyperlink" Target="consultantplus://offline/ref=D6F13FBE6AE5B048E46415FB599EE22ADFAF9103170D36BA69DF8499092B3BF5A47EBD4FE876330DD9DD1DB595012252DD46CCB59050DAC0QDhEK" TargetMode="External"/><Relationship Id="rId769" Type="http://schemas.openxmlformats.org/officeDocument/2006/relationships/hyperlink" Target="consultantplus://offline/ref=D6F13FBE6AE5B048E46415FB599EE22ADFAA9302170B36BA69DF8499092B3BF5A47EBD4FE876310ED3DD1DB595012252DD46CCB59050DAC0QDhEK" TargetMode="External"/><Relationship Id="rId21" Type="http://schemas.openxmlformats.org/officeDocument/2006/relationships/hyperlink" Target="consultantplus://offline/ref=D6F13FBE6AE5B048E46415FB599EE22ADDA79106130A36BA69DF8499092B3BF5A47EBD4FE876310FD4DD1DB595012252DD46CCB59050DAC0QDhEK" TargetMode="External"/><Relationship Id="rId324" Type="http://schemas.openxmlformats.org/officeDocument/2006/relationships/hyperlink" Target="consultantplus://offline/ref=D6F13FBE6AE5B048E46415FB599EE22ADFAA9302160C36BA69DF8499092B3BF5A47EBD4FE8763509D0DD1DB595012252DD46CCB59050DAC0QDhEK" TargetMode="External"/><Relationship Id="rId531" Type="http://schemas.openxmlformats.org/officeDocument/2006/relationships/hyperlink" Target="consultantplus://offline/ref=D6F13FBE6AE5B048E46415FB599EE22ADDA991021E0D36BA69DF8499092B3BF5A47EBD4FE876310ED1DD1DB595012252DD46CCB59050DAC0QDhEK" TargetMode="External"/><Relationship Id="rId629" Type="http://schemas.openxmlformats.org/officeDocument/2006/relationships/hyperlink" Target="consultantplus://offline/ref=D6F13FBE6AE5B048E46415FB599EE22ADFA99003120236BA69DF8499092B3BF5A47EBD4FE876310ED4DD1DB595012252DD46CCB59050DAC0QDhEK" TargetMode="External"/><Relationship Id="rId170" Type="http://schemas.openxmlformats.org/officeDocument/2006/relationships/hyperlink" Target="consultantplus://offline/ref=D6F13FBE6AE5B048E46415FB599EE22ADFA8990B120C36BA69DF8499092B3BF5A47EBD4FE876310CD3DD1DB595012252DD46CCB59050DAC0QDhEK" TargetMode="External"/><Relationship Id="rId268" Type="http://schemas.openxmlformats.org/officeDocument/2006/relationships/hyperlink" Target="consultantplus://offline/ref=D6F13FBE6AE5B048E46415FB599EE22ADFAA9005110836BA69DF8499092B3BF5A47EBD4FE876310FD4DD1DB595012252DD46CCB59050DAC0QDhEK" TargetMode="External"/><Relationship Id="rId475" Type="http://schemas.openxmlformats.org/officeDocument/2006/relationships/hyperlink" Target="consultantplus://offline/ref=D6F13FBE6AE5B048E46415FB599EE22ADDA69304150236BA69DF8499092B3BF5A47EBD4FE876310ED2DD1DB595012252DD46CCB59050DAC0QDhEK" TargetMode="External"/><Relationship Id="rId682" Type="http://schemas.openxmlformats.org/officeDocument/2006/relationships/hyperlink" Target="consultantplus://offline/ref=D6F13FBE6AE5B048E46415FB599EE22ADFA99101140A36BA69DF8499092B3BF5A47EBD4FEC753A5980921CE9D0543153DE46CEB68CQ5h3K" TargetMode="External"/><Relationship Id="rId32" Type="http://schemas.openxmlformats.org/officeDocument/2006/relationships/hyperlink" Target="consultantplus://offline/ref=D6F13FBE6AE5B048E46415FB599EE22ADFAF9504140936BA69DF8499092B3BF5A47EBD4FE876310CD3DD1DB595012252DD46CCB59050DAC0QDhEK" TargetMode="External"/><Relationship Id="rId128" Type="http://schemas.openxmlformats.org/officeDocument/2006/relationships/hyperlink" Target="consultantplus://offline/ref=D6F13FBE6AE5B048E46415FB599EE22ADDA69304150236BA69DF8499092B3BF5A47EBD4FE876310CD5DD1DB595012252DD46CCB59050DAC0QDhEK" TargetMode="External"/><Relationship Id="rId335" Type="http://schemas.openxmlformats.org/officeDocument/2006/relationships/hyperlink" Target="consultantplus://offline/ref=D6F13FBE6AE5B048E46415FB599EE22ADDAC9302120C36BA69DF8499092B3BF5A47EBD4FE876310DD8DD1DB595012252DD46CCB59050DAC0QDhEK" TargetMode="External"/><Relationship Id="rId542" Type="http://schemas.openxmlformats.org/officeDocument/2006/relationships/hyperlink" Target="consultantplus://offline/ref=D6F13FBE6AE5B048E46415FB599EE22ADFA99005100236BA69DF8499092B3BF5A47EBD4AEB713A5980921CE9D0543153DE46CEB68CQ5h3K" TargetMode="External"/><Relationship Id="rId181" Type="http://schemas.openxmlformats.org/officeDocument/2006/relationships/hyperlink" Target="consultantplus://offline/ref=D6F13FBE6AE5B048E46415FB599EE22ADFAB960B170A36BA69DF8499092B3BF5B67EE543E9762F0DD2C84BE4D3Q5h5K" TargetMode="External"/><Relationship Id="rId402" Type="http://schemas.openxmlformats.org/officeDocument/2006/relationships/hyperlink" Target="consultantplus://offline/ref=D6F13FBE6AE5B048E46415FB599EE22ADFAA9302170B36BA69DF8499092B3BF5A47EBD4FE876310CD6DD1DB595012252DD46CCB59050DAC0QDhEK" TargetMode="External"/><Relationship Id="rId279" Type="http://schemas.openxmlformats.org/officeDocument/2006/relationships/hyperlink" Target="consultantplus://offline/ref=D6F13FBE6AE5B048E46415FB599EE22ADFAB9000150E36BA69DF8499092B3BF5A47EBD4FE8763004D2DD1DB595012252DD46CCB59050DAC0QDhEK" TargetMode="External"/><Relationship Id="rId486" Type="http://schemas.openxmlformats.org/officeDocument/2006/relationships/hyperlink" Target="consultantplus://offline/ref=D6F13FBE6AE5B048E46415FB599EE22ADFAB9000150E36BA69DF8499092B3BF5A47EBD4FE876330FD3DD1DB595012252DD46CCB59050DAC0QDhEK" TargetMode="External"/><Relationship Id="rId693" Type="http://schemas.openxmlformats.org/officeDocument/2006/relationships/hyperlink" Target="consultantplus://offline/ref=D6F13FBE6AE5B048E46415FB599EE22ADFAC9700120836BA69DF8499092B3BF5A47EBD4FE876310CD2DD1DB595012252DD46CCB59050DAC0QDhEK" TargetMode="External"/><Relationship Id="rId707" Type="http://schemas.openxmlformats.org/officeDocument/2006/relationships/hyperlink" Target="consultantplus://offline/ref=D6F13FBE6AE5B048E46415FB599EE22ADFAA99071F0936BA69DF8499092B3BF5A47EBD4FE876310CD5DD1DB595012252DD46CCB59050DAC0QDhEK" TargetMode="External"/><Relationship Id="rId43" Type="http://schemas.openxmlformats.org/officeDocument/2006/relationships/hyperlink" Target="consultantplus://offline/ref=D6F13FBE6AE5B048E46415FB599EE22ADFAB9602110E36BA69DF8499092B3BF5A47EBD4FE876310CD9DD1DB595012252DD46CCB59050DAC0QDhEK" TargetMode="External"/><Relationship Id="rId139" Type="http://schemas.openxmlformats.org/officeDocument/2006/relationships/hyperlink" Target="consultantplus://offline/ref=D6F13FBE6AE5B048E46415FB599EE22ADFAA9302160C36BA69DF8499092B3BF5A47EBD4FE8763105D0DD1DB595012252DD46CCB59050DAC0QDhEK" TargetMode="External"/><Relationship Id="rId346" Type="http://schemas.openxmlformats.org/officeDocument/2006/relationships/hyperlink" Target="consultantplus://offline/ref=D6F13FBE6AE5B048E46415FB599EE22ADFA9930A100236BA69DF8499092B3BF5A47EBD4FE876320BD4DD1DB595012252DD46CCB59050DAC0QDhEK" TargetMode="External"/><Relationship Id="rId553" Type="http://schemas.openxmlformats.org/officeDocument/2006/relationships/hyperlink" Target="consultantplus://offline/ref=D6F13FBE6AE5B048E46415FB599EE22ADFA99005100236BA69DF8499092B3BF5A47EBD49ED7E3A5980921CE9D0543153DE46CEB68CQ5h3K" TargetMode="External"/><Relationship Id="rId760" Type="http://schemas.openxmlformats.org/officeDocument/2006/relationships/hyperlink" Target="consultantplus://offline/ref=D6F13FBE6AE5B048E46415FB599EE22ADFAA9302170B36BA69DF8499092B3BF5A47EBD4FE876310FD6DD1DB595012252DD46CCB59050DAC0QDhEK" TargetMode="External"/><Relationship Id="rId85" Type="http://schemas.openxmlformats.org/officeDocument/2006/relationships/hyperlink" Target="consultantplus://offline/ref=D6F13FBE6AE5B048E46415FB599EE22ADEA69707140836BA69DF8499092B3BF5A47EBD4FE876390FD1DD1DB595012252DD46CCB59050DAC0QDhEK" TargetMode="External"/><Relationship Id="rId150" Type="http://schemas.openxmlformats.org/officeDocument/2006/relationships/hyperlink" Target="consultantplus://offline/ref=D6F13FBE6AE5B048E46415FB599EE22ADFAA9005110836BA69DF8499092B3BF5A47EBD4FE876310FD0DD1DB595012252DD46CCB59050DAC0QDhEK" TargetMode="External"/><Relationship Id="rId192" Type="http://schemas.openxmlformats.org/officeDocument/2006/relationships/hyperlink" Target="consultantplus://offline/ref=D6F13FBE6AE5B048E46415FB599EE22ADFAD9202150E36BA69DF8499092B3BF5A47EBD4FE876310DD8DD1DB595012252DD46CCB59050DAC0QDhEK" TargetMode="External"/><Relationship Id="rId206" Type="http://schemas.openxmlformats.org/officeDocument/2006/relationships/hyperlink" Target="consultantplus://offline/ref=D6F13FBE6AE5B048E46415FB599EE22ADFAA9302160C36BA69DF8499092B3BF5A47EBD4FE8763009D1DD1DB595012252DD46CCB59050DAC0QDhEK" TargetMode="External"/><Relationship Id="rId413" Type="http://schemas.openxmlformats.org/officeDocument/2006/relationships/hyperlink" Target="consultantplus://offline/ref=D6F13FBE6AE5B048E46415FB599EE22ADDAC90021E0B36BA69DF8499092B3BF5B67EE543E9762F0DD2C84BE4D3Q5h5K" TargetMode="External"/><Relationship Id="rId595" Type="http://schemas.openxmlformats.org/officeDocument/2006/relationships/hyperlink" Target="consultantplus://offline/ref=D6F13FBE6AE5B048E46415FB599EE22ADEA69707140836BA69DF8499092B3BF5A47EBD4FE876390ED5DD1DB595012252DD46CCB59050DAC0QDhEK" TargetMode="External"/><Relationship Id="rId248" Type="http://schemas.openxmlformats.org/officeDocument/2006/relationships/hyperlink" Target="consultantplus://offline/ref=D6F13FBE6AE5B048E46415FB599EE22ADFAA9302160C36BA69DF8499092B3BF5A47EBD4FE876330ED4DD1DB595012252DD46CCB59050DAC0QDhEK" TargetMode="External"/><Relationship Id="rId455" Type="http://schemas.openxmlformats.org/officeDocument/2006/relationships/hyperlink" Target="consultantplus://offline/ref=D6F13FBE6AE5B048E46415FB599EE22ADFAA9302160C36BA69DF8499092B3BF5A47EBD4FE8763405D3DD1DB595012252DD46CCB59050DAC0QDhEK" TargetMode="External"/><Relationship Id="rId497" Type="http://schemas.openxmlformats.org/officeDocument/2006/relationships/hyperlink" Target="consultantplus://offline/ref=D6F13FBE6AE5B048E46415FB599EE22ADEAE90041F0336BA69DF8499092B3BF5A47EBD4FE8763005D0DD1DB595012252DD46CCB59050DAC0QDhEK" TargetMode="External"/><Relationship Id="rId620" Type="http://schemas.openxmlformats.org/officeDocument/2006/relationships/hyperlink" Target="consultantplus://offline/ref=D6F13FBE6AE5B048E46415FB599EE22ADEA69707140836BA69DF8499092B3BF5A47EBD4FE8763909D8DD1DB595012252DD46CCB59050DAC0QDhEK" TargetMode="External"/><Relationship Id="rId662" Type="http://schemas.openxmlformats.org/officeDocument/2006/relationships/hyperlink" Target="consultantplus://offline/ref=D6F13FBE6AE5B048E46415FB599EE22ADFAA9801150836BA69DF8499092B3BF5A47EBD4FE876310FD2DD1DB595012252DD46CCB59050DAC0QDhEK" TargetMode="External"/><Relationship Id="rId718" Type="http://schemas.openxmlformats.org/officeDocument/2006/relationships/hyperlink" Target="consultantplus://offline/ref=D6F13FBE6AE5B048E46415FB599EE22ADFAA9302170B36BA69DF8499092B3BF5A47EBD4FE876310FD3DD1DB595012252DD46CCB59050DAC0QDhEK" TargetMode="External"/><Relationship Id="rId12" Type="http://schemas.openxmlformats.org/officeDocument/2006/relationships/hyperlink" Target="consultantplus://offline/ref=D6F13FBE6AE5B048E46415FB599EE22ADDA79600110E36BA69DF8499092B3BF5A47EBD4FE877310BD9DD1DB595012252DD46CCB59050DAC0QDhEK" TargetMode="External"/><Relationship Id="rId108" Type="http://schemas.openxmlformats.org/officeDocument/2006/relationships/hyperlink" Target="consultantplus://offline/ref=D6F13FBE6AE5B048E46415FB599EE22ADFAA9302160C36BA69DF8499092B3BF5A47EBD4FE876310BD3DD1DB595012252DD46CCB59050DAC0QDhEK" TargetMode="External"/><Relationship Id="rId315" Type="http://schemas.openxmlformats.org/officeDocument/2006/relationships/hyperlink" Target="consultantplus://offline/ref=D6F13FBE6AE5B048E46415FB599EE22ADFAA9005110836BA69DF8499092B3BF5A47EBD4FE876310AD8DD1DB595012252DD46CCB59050DAC0QDhEK" TargetMode="External"/><Relationship Id="rId357" Type="http://schemas.openxmlformats.org/officeDocument/2006/relationships/hyperlink" Target="consultantplus://offline/ref=D6F13FBE6AE5B048E46415FB599EE22ADFAA9302160C36BA69DF8499092B3BF5A47EBD4FE876350BD9DD1DB595012252DD46CCB59050DAC0QDhEK" TargetMode="External"/><Relationship Id="rId522" Type="http://schemas.openxmlformats.org/officeDocument/2006/relationships/hyperlink" Target="consultantplus://offline/ref=D6F13FBE6AE5B048E46415FB599EE22ADDA8980B100A36BA69DF8499092B3BF5A47EBD4FE876310DD9DD1DB595012252DD46CCB59050DAC0QDhEK" TargetMode="External"/><Relationship Id="rId54" Type="http://schemas.openxmlformats.org/officeDocument/2006/relationships/hyperlink" Target="consultantplus://offline/ref=D6F13FBE6AE5B048E46415FB599EE22ADFA89601160836BA69DF8499092B3BF5A47EBD4FE876390CD6DD1DB595012252DD46CCB59050DAC0QDhEK" TargetMode="External"/><Relationship Id="rId96" Type="http://schemas.openxmlformats.org/officeDocument/2006/relationships/hyperlink" Target="consultantplus://offline/ref=D6F13FBE6AE5B048E46415FB599EE22ADFAA9302160C36BA69DF8499092B3BF5A47EBD4FE8763108D7DD1DB595012252DD46CCB59050DAC0QDhEK" TargetMode="External"/><Relationship Id="rId161" Type="http://schemas.openxmlformats.org/officeDocument/2006/relationships/hyperlink" Target="consultantplus://offline/ref=D6F13FBE6AE5B048E46415FB599EE22ADFA99005100236BA69DF8499092B3BF5A47EBD47EA743A5980921CE9D0543153DE46CEB68CQ5h3K" TargetMode="External"/><Relationship Id="rId217" Type="http://schemas.openxmlformats.org/officeDocument/2006/relationships/hyperlink" Target="consultantplus://offline/ref=D6F13FBE6AE5B048E46415FB599EE22ADDA7900A160B36BA69DF8499092B3BF5A47EBD4FE876310CD1DD1DB595012252DD46CCB59050DAC0QDhEK" TargetMode="External"/><Relationship Id="rId399" Type="http://schemas.openxmlformats.org/officeDocument/2006/relationships/hyperlink" Target="consultantplus://offline/ref=D6F13FBE6AE5B048E46415FB599EE22ADDAF980A100936BA69DF8499092B3BF5B67EE543E9762F0DD2C84BE4D3Q5h5K" TargetMode="External"/><Relationship Id="rId564" Type="http://schemas.openxmlformats.org/officeDocument/2006/relationships/hyperlink" Target="consultantplus://offline/ref=D6F13FBE6AE5B048E46415FB599EE22ADFAA90051E0C36BA69DF8499092B3BF5A47EBD4FE8763104D8DD1DB595012252DD46CCB59050DAC0QDhEK" TargetMode="External"/><Relationship Id="rId771" Type="http://schemas.openxmlformats.org/officeDocument/2006/relationships/hyperlink" Target="consultantplus://offline/ref=D6F13FBE6AE5B048E46415FB599EE22ADFAA9302170B36BA69DF8499092B3BF5A47EBD4FE876310ED2DD1DB595012252DD46CCB59050DAC0QDhEK" TargetMode="External"/><Relationship Id="rId259" Type="http://schemas.openxmlformats.org/officeDocument/2006/relationships/hyperlink" Target="consultantplus://offline/ref=D6F13FBE6AE5B048E46415FB599EE22ADFAA9302160C36BA69DF8499092B3BF5A47EBD4FE8763308D7DD1DB595012252DD46CCB59050DAC0QDhEK" TargetMode="External"/><Relationship Id="rId424" Type="http://schemas.openxmlformats.org/officeDocument/2006/relationships/hyperlink" Target="consultantplus://offline/ref=D6F13FBE6AE5B048E46415FB599EE22ADFAA9302170B36BA69DF8499092B3BF5A47EBD4FE876310CD9DD1DB595012252DD46CCB59050DAC0QDhEK" TargetMode="External"/><Relationship Id="rId466" Type="http://schemas.openxmlformats.org/officeDocument/2006/relationships/hyperlink" Target="consultantplus://offline/ref=D6F13FBE6AE5B048E46415FB599EE22ADFAA9005110836BA69DF8499092B3BF5A47EBD4FE8763108D0DD1DB595012252DD46CCB59050DAC0QDhEK" TargetMode="External"/><Relationship Id="rId631" Type="http://schemas.openxmlformats.org/officeDocument/2006/relationships/hyperlink" Target="consultantplus://offline/ref=D6F13FBE6AE5B048E46415FB599EE22ADFA89501130C36BA69DF8499092B3BF5A47EBD4FE876310CD1DD1DB595012252DD46CCB59050DAC0QDhEK" TargetMode="External"/><Relationship Id="rId673" Type="http://schemas.openxmlformats.org/officeDocument/2006/relationships/hyperlink" Target="consultantplus://offline/ref=D6F13FBE6AE5B048E46415FB599EE22ADEA79600150A36BA69DF8499092B3BF5A47EBD4FE8763009D5DD1DB595012252DD46CCB59050DAC0QDhEK" TargetMode="External"/><Relationship Id="rId729" Type="http://schemas.openxmlformats.org/officeDocument/2006/relationships/hyperlink" Target="consultantplus://offline/ref=D6F13FBE6AE5B048E46415FB599EE22ADFAA9005110836BA69DF8499092B3BF5A47EBD4FE876310BD1DD1DB595012252DD46CCB59050DAC0QDhEK" TargetMode="External"/><Relationship Id="rId23" Type="http://schemas.openxmlformats.org/officeDocument/2006/relationships/hyperlink" Target="consultantplus://offline/ref=D6F13FBE6AE5B048E46415FB599EE22ADDA7990A130236BA69DF8499092B3BF5A47EBD4FE876310DD9DD1DB595012252DD46CCB59050DAC0QDhEK" TargetMode="External"/><Relationship Id="rId119" Type="http://schemas.openxmlformats.org/officeDocument/2006/relationships/hyperlink" Target="consultantplus://offline/ref=D6F13FBE6AE5B048E46415FB599EE22ADFA8990B120C36BA69DF8499092B3BF5A47EBD4FE876310CD3DD1DB595012252DD46CCB59050DAC0QDhEK" TargetMode="External"/><Relationship Id="rId270" Type="http://schemas.openxmlformats.org/officeDocument/2006/relationships/hyperlink" Target="consultantplus://offline/ref=D6F13FBE6AE5B048E46415FB599EE22ADFAA9302160C36BA69DF8499092B3BF5A47EBD4FE8763208D6DD1DB595012252DD46CCB59050DAC0QDhEK" TargetMode="External"/><Relationship Id="rId326" Type="http://schemas.openxmlformats.org/officeDocument/2006/relationships/hyperlink" Target="consultantplus://offline/ref=D6F13FBE6AE5B048E46415FB599EE22ADFAD91041E0C36BA69DF8499092B3BF5A47EBD4FE8763108D5DD1DB595012252DD46CCB59050DAC0QDhEK" TargetMode="External"/><Relationship Id="rId533" Type="http://schemas.openxmlformats.org/officeDocument/2006/relationships/hyperlink" Target="consultantplus://offline/ref=D6F13FBE6AE5B048E46415FB599EE22ADFAA9302160C36BA69DF8499092B3BF5A47EBD4FE8763708D6DD1DB595012252DD46CCB59050DAC0QDhEK" TargetMode="External"/><Relationship Id="rId65" Type="http://schemas.openxmlformats.org/officeDocument/2006/relationships/hyperlink" Target="consultantplus://offline/ref=D6F13FBE6AE5B048E46415FB599EE22ADFAB9803140836BA69DF8499092B3BF5A47EBD4FE876310DD8DD1DB595012252DD46CCB59050DAC0QDhEK" TargetMode="External"/><Relationship Id="rId130" Type="http://schemas.openxmlformats.org/officeDocument/2006/relationships/hyperlink" Target="consultantplus://offline/ref=D6F13FBE6AE5B048E46415FB599EE22ADFAA9302160C36BA69DF8499092B3BF5A47EBD4FE876310AD4DD1DB595012252DD46CCB59050DAC0QDhEK" TargetMode="External"/><Relationship Id="rId368" Type="http://schemas.openxmlformats.org/officeDocument/2006/relationships/hyperlink" Target="consultantplus://offline/ref=D6F13FBE6AE5B048E46415FB599EE22ADFAA9302160C36BA69DF8499092B3BF5A47EBD4FE876340DD1DD1DB595012252DD46CCB59050DAC0QDhEK" TargetMode="External"/><Relationship Id="rId575" Type="http://schemas.openxmlformats.org/officeDocument/2006/relationships/hyperlink" Target="consultantplus://offline/ref=D6F13FBE6AE5B048E46415FB599EE22ADEAF9100110B36BA69DF8499092B3BF5A47EBD4FE876310CD2DD1DB595012252DD46CCB59050DAC0QDhEK" TargetMode="External"/><Relationship Id="rId740" Type="http://schemas.openxmlformats.org/officeDocument/2006/relationships/hyperlink" Target="consultantplus://offline/ref=D6F13FBE6AE5B048E46415FB599EE22ADFAA9005110836BA69DF8499092B3BF5A47EBD4FE876310BD7DD1DB595012252DD46CCB59050DAC0QDhEK" TargetMode="External"/><Relationship Id="rId782" Type="http://schemas.openxmlformats.org/officeDocument/2006/relationships/hyperlink" Target="consultantplus://offline/ref=D6F13FBE6AE5B048E46415FB599EE22ADFAA9302160C36BA69DF8499092B3BF5A47EBD4FE876360CD7DD1DB595012252DD46CCB59050DAC0QDhEK" TargetMode="External"/><Relationship Id="rId172" Type="http://schemas.openxmlformats.org/officeDocument/2006/relationships/hyperlink" Target="consultantplus://offline/ref=D6F13FBE6AE5B048E46415FB599EE22ADFAA9005110836BA69DF8499092B3BF5A47EBD4FE876310FD3DD1DB595012252DD46CCB59050DAC0QDhEK" TargetMode="External"/><Relationship Id="rId228" Type="http://schemas.openxmlformats.org/officeDocument/2006/relationships/hyperlink" Target="consultantplus://offline/ref=D6F13FBE6AE5B048E46415FB599EE22ADFAD91041E0C36BA69DF8499092B3BF5A47EBD4FE876310ED6DD1DB595012252DD46CCB59050DAC0QDhEK" TargetMode="External"/><Relationship Id="rId435" Type="http://schemas.openxmlformats.org/officeDocument/2006/relationships/hyperlink" Target="consultantplus://offline/ref=D6F13FBE6AE5B048E46415FB599EE22ADFAB9000150E36BA69DF8499092B3BF5A47EBD4FE876330CD4DD1DB595012252DD46CCB59050DAC0QDhEK" TargetMode="External"/><Relationship Id="rId477" Type="http://schemas.openxmlformats.org/officeDocument/2006/relationships/hyperlink" Target="consultantplus://offline/ref=D6F13FBE6AE5B048E46415FB599EE22ADFAA9302160C36BA69DF8499092B3BF5A47EBD4FE876370DD2DD1DB595012252DD46CCB59050DAC0QDhEK" TargetMode="External"/><Relationship Id="rId600" Type="http://schemas.openxmlformats.org/officeDocument/2006/relationships/hyperlink" Target="consultantplus://offline/ref=D6F13FBE6AE5B048E46415FB599EE22ADFAA9005110836BA69DF8499092B3BF5A47EBD4FE8763104D4DD1DB595012252DD46CCB59050DAC0QDhEK" TargetMode="External"/><Relationship Id="rId642" Type="http://schemas.openxmlformats.org/officeDocument/2006/relationships/hyperlink" Target="consultantplus://offline/ref=D6F13FBE6AE5B048E46415FB599EE22ADEAE9606170E36BA69DF8499092B3BF5A47EBD4FE876310CD4DD1DB595012252DD46CCB59050DAC0QDhEK" TargetMode="External"/><Relationship Id="rId684" Type="http://schemas.openxmlformats.org/officeDocument/2006/relationships/hyperlink" Target="consultantplus://offline/ref=D6F13FBE6AE5B048E46415FB599EE22ADFAA99071F0936BA69DF8499092B3BF5A47EBD4FE876310CD1DD1DB595012252DD46CCB59050DAC0QDhEK" TargetMode="External"/><Relationship Id="rId281" Type="http://schemas.openxmlformats.org/officeDocument/2006/relationships/hyperlink" Target="consultantplus://offline/ref=D6F13FBE6AE5B048E46415FB599EE22ADFA8990B120C36BA69DF8499092B3BF5A47EBD4FE876310CD3DD1DB595012252DD46CCB59050DAC0QDhEK" TargetMode="External"/><Relationship Id="rId337" Type="http://schemas.openxmlformats.org/officeDocument/2006/relationships/hyperlink" Target="consultantplus://offline/ref=D6F13FBE6AE5B048E46415FB599EE22ADFAD91041E0C36BA69DF8499092B3BF5A47EBD4FE8763108D6DD1DB595012252DD46CCB59050DAC0QDhEK" TargetMode="External"/><Relationship Id="rId502" Type="http://schemas.openxmlformats.org/officeDocument/2006/relationships/hyperlink" Target="consultantplus://offline/ref=D6F13FBE6AE5B048E46415FB599EE22ADDAE95051F0936BA69DF8499092B3BF5A47EBD4FE876310CD0DD1DB595012252DD46CCB59050DAC0QDhEK" TargetMode="External"/><Relationship Id="rId34" Type="http://schemas.openxmlformats.org/officeDocument/2006/relationships/hyperlink" Target="consultantplus://offline/ref=D6F13FBE6AE5B048E46415FB599EE22ADFAD9102150B36BA69DF8499092B3BF5A47EBD4FE876310DD8DD1DB595012252DD46CCB59050DAC0QDhEK" TargetMode="External"/><Relationship Id="rId76" Type="http://schemas.openxmlformats.org/officeDocument/2006/relationships/hyperlink" Target="consultantplus://offline/ref=D6F13FBE6AE5B048E46415FB599EE22ADFAA9302160C36BA69DF8499092B3BF5A47EBD4FE876310ED3DD1DB595012252DD46CCB59050DAC0QDhEK" TargetMode="External"/><Relationship Id="rId141" Type="http://schemas.openxmlformats.org/officeDocument/2006/relationships/hyperlink" Target="consultantplus://offline/ref=D6F13FBE6AE5B048E46415FB599EE22ADFAA9302160C36BA69DF8499092B3BF5A47EBD4FE8763105D2DD1DB595012252DD46CCB59050DAC0QDhEK" TargetMode="External"/><Relationship Id="rId379" Type="http://schemas.openxmlformats.org/officeDocument/2006/relationships/hyperlink" Target="consultantplus://offline/ref=D6F13FBE6AE5B048E46415FB599EE22ADFAB9000150E36BA69DF8499092B3BF5A47EBD4FE876330CD1DD1DB595012252DD46CCB59050DAC0QDhEK" TargetMode="External"/><Relationship Id="rId544" Type="http://schemas.openxmlformats.org/officeDocument/2006/relationships/hyperlink" Target="consultantplus://offline/ref=D6F13FBE6AE5B048E46415FB599EE22ADEA69707120D36BA69DF8499092B3BF5A47EBD4FE876320FD0DD1DB595012252DD46CCB59050DAC0QDhEK" TargetMode="External"/><Relationship Id="rId586" Type="http://schemas.openxmlformats.org/officeDocument/2006/relationships/hyperlink" Target="consultantplus://offline/ref=D6F13FBE6AE5B048E46415FB599EE22ADEA69707140836BA69DF8499092B3BF5A47EBD4FE876390FD8DD1DB595012252DD46CCB59050DAC0QDhEK" TargetMode="External"/><Relationship Id="rId751" Type="http://schemas.openxmlformats.org/officeDocument/2006/relationships/hyperlink" Target="consultantplus://offline/ref=D6F13FBE6AE5B048E46415FB599EE22ADFAF9800110836BA69DF8499092B3BF5A47EBD4FE876310CD1DD1DB595012252DD46CCB59050DAC0QDhEK" TargetMode="External"/><Relationship Id="rId793" Type="http://schemas.openxmlformats.org/officeDocument/2006/relationships/hyperlink" Target="consultantplus://offline/ref=D6F13FBE6AE5B048E46415FB599EE22AD4AD950A14016BB06186889B0E2464E2A337B14EE874330ADA8218A084592E53C358CFA88C52D8QCh3K" TargetMode="External"/><Relationship Id="rId807" Type="http://schemas.openxmlformats.org/officeDocument/2006/relationships/hyperlink" Target="consultantplus://offline/ref=D6F13FBE6AE5B048E46415FB599EE22ADEAE90041F0336BA69DF8499092B3BF5A47EBD4FE876330CD3DD1DB595012252DD46CCB59050DAC0QDhEK" TargetMode="External"/><Relationship Id="rId7" Type="http://schemas.openxmlformats.org/officeDocument/2006/relationships/hyperlink" Target="consultantplus://offline/ref=D6F13FBE6AE5B048E46415FB599EE22ADEAE90041F0336BA69DF8499092B3BF5A47EBD4FE8763008D0DD1DB595012252DD46CCB59050DAC0QDhEK" TargetMode="External"/><Relationship Id="rId183" Type="http://schemas.openxmlformats.org/officeDocument/2006/relationships/hyperlink" Target="consultantplus://offline/ref=D6F13FBE6AE5B048E46415FB599EE22ADEA69506100A36BA69DF8499092B3BF5A47EBD4FE8773909D3DD1DB595012252DD46CCB59050DAC0QDhEK" TargetMode="External"/><Relationship Id="rId239" Type="http://schemas.openxmlformats.org/officeDocument/2006/relationships/hyperlink" Target="consultantplus://offline/ref=D6F13FBE6AE5B048E46415FB599EE22ADFAB9000150E36BA69DF8499092B3BF5A47EBD4FE8763005D9DD1DB595012252DD46CCB59050DAC0QDhEK" TargetMode="External"/><Relationship Id="rId390" Type="http://schemas.openxmlformats.org/officeDocument/2006/relationships/hyperlink" Target="consultantplus://offline/ref=D6F13FBE6AE5B048E46415FB599EE22ADEA79806150B36BA69DF8499092B3BF5A47EBD4FE876310BD5DD1DB595012252DD46CCB59050DAC0QDhEK" TargetMode="External"/><Relationship Id="rId404" Type="http://schemas.openxmlformats.org/officeDocument/2006/relationships/hyperlink" Target="consultantplus://offline/ref=D6F13FBE6AE5B048E46415FB599EE22ADFAA9302160C36BA69DF8499092B3BF5A47EBD4FE876340FD0DD1DB595012252DD46CCB59050DAC0QDhEK" TargetMode="External"/><Relationship Id="rId446" Type="http://schemas.openxmlformats.org/officeDocument/2006/relationships/hyperlink" Target="consultantplus://offline/ref=D6F13FBE6AE5B048E46415FB599EE22ADFAB9000150E36BA69DF8499092B3BF5A47EBD4FE876330CD7DD1DB595012252DD46CCB59050DAC0QDhEK" TargetMode="External"/><Relationship Id="rId611" Type="http://schemas.openxmlformats.org/officeDocument/2006/relationships/hyperlink" Target="consultantplus://offline/ref=D6F13FBE6AE5B048E46415FB599EE22ADDA7990A130236BA69DF8499092B3BF5A47EBD4FE876310DD9DD1DB595012252DD46CCB59050DAC0QDhEK" TargetMode="External"/><Relationship Id="rId653" Type="http://schemas.openxmlformats.org/officeDocument/2006/relationships/hyperlink" Target="consultantplus://offline/ref=D6F13FBE6AE5B048E46415FB599EE22ADFAF9103170D36BA69DF8499092B3BF5A47EBD4FE876330DD6DD1DB595012252DD46CCB59050DAC0QDhEK" TargetMode="External"/><Relationship Id="rId250" Type="http://schemas.openxmlformats.org/officeDocument/2006/relationships/hyperlink" Target="consultantplus://offline/ref=D6F13FBE6AE5B048E46415FB599EE22ADFAF9802110836BA69DF8499092B3BF5A47EBD4FE876340ED6DD1DB595012252DD46CCB59050DAC0QDhEK" TargetMode="External"/><Relationship Id="rId292" Type="http://schemas.openxmlformats.org/officeDocument/2006/relationships/hyperlink" Target="consultantplus://offline/ref=D6F13FBE6AE5B048E46415FB599EE22ADDA991021E0D36BA69DF8499092B3BF5A47EBD4FE876310CD3DD1DB595012252DD46CCB59050DAC0QDhEK" TargetMode="External"/><Relationship Id="rId306" Type="http://schemas.openxmlformats.org/officeDocument/2006/relationships/hyperlink" Target="consultantplus://offline/ref=D6F13FBE6AE5B048E46415FB599EE22ADFAA9302160C36BA69DF8499092B3BF5A47EBD4FE876350FD2DD1DB595012252DD46CCB59050DAC0QDhEK" TargetMode="External"/><Relationship Id="rId488" Type="http://schemas.openxmlformats.org/officeDocument/2006/relationships/hyperlink" Target="consultantplus://offline/ref=D6F13FBE6AE5B048E46415FB599EE22ADFAA9302160C36BA69DF8499092B3BF5A47EBD4FE876370ED2DD1DB595012252DD46CCB59050DAC0QDhEK" TargetMode="External"/><Relationship Id="rId695" Type="http://schemas.openxmlformats.org/officeDocument/2006/relationships/hyperlink" Target="consultantplus://offline/ref=D6F13FBE6AE5B048E46415FB599EE22ADFA893061E0A36BA69DF8499092B3BF5A47EBD4FE876310CD5DD1DB595012252DD46CCB59050DAC0QDhEK" TargetMode="External"/><Relationship Id="rId709" Type="http://schemas.openxmlformats.org/officeDocument/2006/relationships/hyperlink" Target="consultantplus://offline/ref=D6F13FBE6AE5B048E46415FB599EE22ADFAC9700120836BA69DF8499092B3BF5A47EBD4FE876310CD5DD1DB595012252DD46CCB59050DAC0QDhEK" TargetMode="External"/><Relationship Id="rId45" Type="http://schemas.openxmlformats.org/officeDocument/2006/relationships/hyperlink" Target="consultantplus://offline/ref=D6F13FBE6AE5B048E46415FB599EE22ADFA990041E0836BA69DF8499092B3BF5A47EBD4FE876310DD8DD1DB595012252DD46CCB59050DAC0QDhEK" TargetMode="External"/><Relationship Id="rId87" Type="http://schemas.openxmlformats.org/officeDocument/2006/relationships/hyperlink" Target="consultantplus://offline/ref=D6F13FBE6AE5B048E46415FB599EE22ADFAA9302160C36BA69DF8499092B3BF5A47EBD4FE8763109D7DD1DB595012252DD46CCB59050DAC0QDhEK" TargetMode="External"/><Relationship Id="rId110" Type="http://schemas.openxmlformats.org/officeDocument/2006/relationships/hyperlink" Target="consultantplus://offline/ref=D6F13FBE6AE5B048E46415FB599EE22ADFAA9302160C36BA69DF8499092B3BF5A47EBD4FE876310BD2DD1DB595012252DD46CCB59050DAC0QDhEK" TargetMode="External"/><Relationship Id="rId348" Type="http://schemas.openxmlformats.org/officeDocument/2006/relationships/hyperlink" Target="consultantplus://offline/ref=D6F13FBE6AE5B048E46415FB599EE22ADFAB9000150E36BA69DF8499092B3BF5A47EBD4FE876330DD0DD1DB595012252DD46CCB59050DAC0QDhEK" TargetMode="External"/><Relationship Id="rId513" Type="http://schemas.openxmlformats.org/officeDocument/2006/relationships/hyperlink" Target="consultantplus://offline/ref=D6F13FBE6AE5B048E46415FB599EE22ADDA991021E0D36BA69DF8499092B3BF5A47EBD4FE876310FD6DD1DB595012252DD46CCB59050DAC0QDhEK" TargetMode="External"/><Relationship Id="rId555" Type="http://schemas.openxmlformats.org/officeDocument/2006/relationships/hyperlink" Target="consultantplus://offline/ref=D6F13FBE6AE5B048E46415FB599EE22ADDA7900A160B36BA69DF8499092B3BF5A47EBD4FE876310CD1DD1DB595012252DD46CCB59050DAC0QDhEK" TargetMode="External"/><Relationship Id="rId597" Type="http://schemas.openxmlformats.org/officeDocument/2006/relationships/hyperlink" Target="consultantplus://offline/ref=D6F13FBE6AE5B048E46415FB599EE22ADEA69506100A36BA69DF8499092B3BF5A47EBD4FE8773909D7DD1DB595012252DD46CCB59050DAC0QDhEK" TargetMode="External"/><Relationship Id="rId720" Type="http://schemas.openxmlformats.org/officeDocument/2006/relationships/hyperlink" Target="consultantplus://offline/ref=D6F13FBE6AE5B048E46415FB599EE22ADFAA9302160C36BA69DF8499092B3BF5A47EBD4FE8763704D3DD1DB595012252DD46CCB59050DAC0QDhEK" TargetMode="External"/><Relationship Id="rId762" Type="http://schemas.openxmlformats.org/officeDocument/2006/relationships/hyperlink" Target="consultantplus://offline/ref=D6F13FBE6AE5B048E46415FB599EE22ADFAF910A140F36BA69DF8499092B3BF5A47EBD4FE876310DD3DD1DB595012252DD46CCB59050DAC0QDhEK" TargetMode="External"/><Relationship Id="rId152" Type="http://schemas.openxmlformats.org/officeDocument/2006/relationships/hyperlink" Target="consultantplus://offline/ref=D6F13FBE6AE5B048E46415FB599EE22ADEAC900B140236BA69DF8499092B3BF5A47EBD4FE876310CD1DD1DB595012252DD46CCB59050DAC0QDhEK" TargetMode="External"/><Relationship Id="rId194" Type="http://schemas.openxmlformats.org/officeDocument/2006/relationships/hyperlink" Target="consultantplus://offline/ref=D6F13FBE6AE5B048E46415FB599EE22ADFA99200100B36BA69DF8499092B3BF5A47EBD4FE8763105D6DD1DB595012252DD46CCB59050DAC0QDhEK" TargetMode="External"/><Relationship Id="rId208" Type="http://schemas.openxmlformats.org/officeDocument/2006/relationships/hyperlink" Target="consultantplus://offline/ref=D6F13FBE6AE5B048E46415FB599EE22AD5A798061F016BB06186889B0E2464E2A337B14EE8763404DA8218A084592E53C358CFA88C52D8QCh3K" TargetMode="External"/><Relationship Id="rId415" Type="http://schemas.openxmlformats.org/officeDocument/2006/relationships/hyperlink" Target="consultantplus://offline/ref=D6F13FBE6AE5B048E46415FB599EE22ADFAA9302160C36BA69DF8499092B3BF5A47EBD4FE876340FD9DD1DB595012252DD46CCB59050DAC0QDhEK" TargetMode="External"/><Relationship Id="rId457" Type="http://schemas.openxmlformats.org/officeDocument/2006/relationships/hyperlink" Target="consultantplus://offline/ref=D6F13FBE6AE5B048E46415FB599EE22ADDA991021E0D36BA69DF8499092B3BF5A47EBD4FE876310FD4DD1DB595012252DD46CCB59050DAC0QDhEK" TargetMode="External"/><Relationship Id="rId622" Type="http://schemas.openxmlformats.org/officeDocument/2006/relationships/hyperlink" Target="consultantplus://offline/ref=D6F13FBE6AE5B048E46415FB599EE22ADDA79600110E36BA69DF8499092B3BF5A47EBD4FE877300FD0DD1DB595012252DD46CCB59050DAC0QDhEK" TargetMode="External"/><Relationship Id="rId261" Type="http://schemas.openxmlformats.org/officeDocument/2006/relationships/hyperlink" Target="consultantplus://offline/ref=D6F13FBE6AE5B048E46415FB599EE22ADFAA9005100A36BA69DF8499092B3BF5A47EBD4FE876310CD3DD1DB595012252DD46CCB59050DAC0QDhEK" TargetMode="External"/><Relationship Id="rId499" Type="http://schemas.openxmlformats.org/officeDocument/2006/relationships/hyperlink" Target="consultantplus://offline/ref=D6F13FBE6AE5B048E46415FB599EE22ADDA992011F0A36BA69DF8499092B3BF5A47EBD4FE8763109D0DD1DB595012252DD46CCB59050DAC0QDhEK" TargetMode="External"/><Relationship Id="rId664" Type="http://schemas.openxmlformats.org/officeDocument/2006/relationships/hyperlink" Target="consultantplus://offline/ref=D6F13FBE6AE5B048E46415FB599EE22ADFAA9801150836BA69DF8499092B3BF5A47EBD4FE876310FD9DD1DB595012252DD46CCB59050DAC0QDhEK" TargetMode="External"/><Relationship Id="rId14" Type="http://schemas.openxmlformats.org/officeDocument/2006/relationships/hyperlink" Target="consultantplus://offline/ref=D6F13FBE6AE5B048E46415FB599EE22ADDA991021E0D36BA69DF8499092B3BF5A47EBD4FE876310DD8DD1DB595012252DD46CCB59050DAC0QDhEK" TargetMode="External"/><Relationship Id="rId56" Type="http://schemas.openxmlformats.org/officeDocument/2006/relationships/hyperlink" Target="consultantplus://offline/ref=D6F13FBE6AE5B048E46415FB599EE22ADFAA9302160C36BA69DF8499092B3BF5A47EBD4FE876310CD0DD1DB595012252DD46CCB59050DAC0QDhEK" TargetMode="External"/><Relationship Id="rId317" Type="http://schemas.openxmlformats.org/officeDocument/2006/relationships/hyperlink" Target="consultantplus://offline/ref=D6F13FBE6AE5B048E46415FB599EE22ADFA8900A120236BA69DF8499092B3BF5A47EBD4FE876310CD3DD1DB595012252DD46CCB59050DAC0QDhEK" TargetMode="External"/><Relationship Id="rId359" Type="http://schemas.openxmlformats.org/officeDocument/2006/relationships/hyperlink" Target="consultantplus://offline/ref=D6F13FBE6AE5B048E46415FB599EE22ADFA99601100A36BA69DF8499092B3BF5A47EBD4FE973360DDA8218A084592E53C358CFA88C52D8QCh3K" TargetMode="External"/><Relationship Id="rId524" Type="http://schemas.openxmlformats.org/officeDocument/2006/relationships/hyperlink" Target="consultantplus://offline/ref=D6F13FBE6AE5B048E46415FB599EE22ADFA8900A1F0E36BA69DF8499092B3BF5A47EBD4FE876310DD9DD1DB595012252DD46CCB59050DAC0QDhEK" TargetMode="External"/><Relationship Id="rId566" Type="http://schemas.openxmlformats.org/officeDocument/2006/relationships/hyperlink" Target="consultantplus://offline/ref=D6F13FBE6AE5B048E46415FB599EE22ADFAA90051E0C36BA69DF8499092B3BF5A47EBD4FE876300DD0DD1DB595012252DD46CCB59050DAC0QDhEK" TargetMode="External"/><Relationship Id="rId731" Type="http://schemas.openxmlformats.org/officeDocument/2006/relationships/hyperlink" Target="consultantplus://offline/ref=D6F13FBE6AE5B048E46415FB599EE22ADFA89901120836BA69DF8499092B3BF5A47EBD4FE8763105D2DD1DB595012252DD46CCB59050DAC0QDhEK" TargetMode="External"/><Relationship Id="rId773" Type="http://schemas.openxmlformats.org/officeDocument/2006/relationships/hyperlink" Target="consultantplus://offline/ref=D6F13FBE6AE5B048E46415FB599EE22ADFAB9602110E36BA69DF8499092B3BF5A47EBD4FE876310FD0DD1DB595012252DD46CCB59050DAC0QDhEK" TargetMode="External"/><Relationship Id="rId98" Type="http://schemas.openxmlformats.org/officeDocument/2006/relationships/hyperlink" Target="consultantplus://offline/ref=D6F13FBE6AE5B048E46415FB599EE22ADFAD91041E0C36BA69DF8499092B3BF5A47EBD4FE876310CD7DD1DB595012252DD46CCB59050DAC0QDhEK" TargetMode="External"/><Relationship Id="rId121" Type="http://schemas.openxmlformats.org/officeDocument/2006/relationships/hyperlink" Target="consultantplus://offline/ref=D6F13FBE6AE5B048E46415FB599EE22ADDA69304150236BA69DF8499092B3BF5A47EBD4FE876310CD3DD1DB595012252DD46CCB59050DAC0QDhEK" TargetMode="External"/><Relationship Id="rId163" Type="http://schemas.openxmlformats.org/officeDocument/2006/relationships/hyperlink" Target="consultantplus://offline/ref=D6F13FBE6AE5B048E46415FB599EE22ADFA99005100236BA69DF8499092B3BF5A47EBD47EA743A5980921CE9D0543153DE46CEB68CQ5h3K" TargetMode="External"/><Relationship Id="rId219" Type="http://schemas.openxmlformats.org/officeDocument/2006/relationships/hyperlink" Target="consultantplus://offline/ref=D6F13FBE6AE5B048E46415FB599EE22ADEA79806150B36BA69DF8499092B3BF5A47EBD4FE876310CD9DD1DB595012252DD46CCB59050DAC0QDhEK" TargetMode="External"/><Relationship Id="rId370" Type="http://schemas.openxmlformats.org/officeDocument/2006/relationships/hyperlink" Target="consultantplus://offline/ref=D6F13FBE6AE5B048E46415FB599EE22ADFAB9000150E36BA69DF8499092B3BF5A47EBD4FE876330DD9DD1DB595012252DD46CCB59050DAC0QDhEK" TargetMode="External"/><Relationship Id="rId426" Type="http://schemas.openxmlformats.org/officeDocument/2006/relationships/hyperlink" Target="consultantplus://offline/ref=D6F13FBE6AE5B048E46415FB599EE22ADDAC90021E0B36BA69DF8499092B3BF5B67EE543E9762F0DD2C84BE4D3Q5h5K" TargetMode="External"/><Relationship Id="rId633" Type="http://schemas.openxmlformats.org/officeDocument/2006/relationships/hyperlink" Target="consultantplus://offline/ref=D6F13FBE6AE5B048E46415FB599EE22ADFA99003120236BA69DF8499092B3BF5A47EBD4FE876310CD3DD1DB595012252DD46CCB59050DAC0QDhEK" TargetMode="External"/><Relationship Id="rId230" Type="http://schemas.openxmlformats.org/officeDocument/2006/relationships/hyperlink" Target="consultantplus://offline/ref=D6F13FBE6AE5B048E46415FB599EE22ADFAD91041E0C36BA69DF8499092B3BF5A47EBD4FE8763109D1DD1DB595012252DD46CCB59050DAC0QDhEK" TargetMode="External"/><Relationship Id="rId468" Type="http://schemas.openxmlformats.org/officeDocument/2006/relationships/hyperlink" Target="consultantplus://offline/ref=D6F13FBE6AE5B048E46415FB599EE22ADFAD91041E0C36BA69DF8499092B3BF5A47EBD4FE876310BD6DD1DB595012252DD46CCB59050DAC0QDhEK" TargetMode="External"/><Relationship Id="rId675" Type="http://schemas.openxmlformats.org/officeDocument/2006/relationships/hyperlink" Target="consultantplus://offline/ref=D6F13FBE6AE5B048E46415FB599EE22ADEA79600150A36BA69DF8499092B3BF5A47EBD4FE8763009D5DD1DB595012252DD46CCB59050DAC0QDhEK" TargetMode="External"/><Relationship Id="rId25" Type="http://schemas.openxmlformats.org/officeDocument/2006/relationships/hyperlink" Target="consultantplus://offline/ref=D6F13FBE6AE5B048E46415FB599EE22ADFAF9103170D36BA69DF8499092B3BF5A47EBD4FE876330DD7DD1DB595012252DD46CCB59050DAC0QDhEK" TargetMode="External"/><Relationship Id="rId67" Type="http://schemas.openxmlformats.org/officeDocument/2006/relationships/hyperlink" Target="consultantplus://offline/ref=D6F13FBE6AE5B048E46415FB599EE22ADDAC90021E0B36BA69DF8499092B3BF5B67EE543E9762F0DD2C84BE4D3Q5h5K" TargetMode="External"/><Relationship Id="rId272" Type="http://schemas.openxmlformats.org/officeDocument/2006/relationships/hyperlink" Target="consultantplus://offline/ref=D6F13FBE6AE5B048E46415FB599EE22ADFAA9302160C36BA69DF8499092B3BF5A47EBD4FE8763208D9DD1DB595012252DD46CCB59050DAC0QDhEK" TargetMode="External"/><Relationship Id="rId328" Type="http://schemas.openxmlformats.org/officeDocument/2006/relationships/hyperlink" Target="consultantplus://offline/ref=D6F13FBE6AE5B048E46415FB599EE22ADEAE9402140F36BA69DF8499092B3BF5A47EBD4FE876310CD3DD1DB595012252DD46CCB59050DAC0QDhEK" TargetMode="External"/><Relationship Id="rId535" Type="http://schemas.openxmlformats.org/officeDocument/2006/relationships/hyperlink" Target="consultantplus://offline/ref=D6F13FBE6AE5B048E46415FB599EE22ADFAA90051E0C36BA69DF8499092B3BF5A47EBD4FE8763104D0DD1DB595012252DD46CCB59050DAC0QDhEK" TargetMode="External"/><Relationship Id="rId577" Type="http://schemas.openxmlformats.org/officeDocument/2006/relationships/hyperlink" Target="consultantplus://offline/ref=D6F13FBE6AE5B048E46415FB599EE22ADEA69707140836BA69DF8499092B3BF5A47EBD4FE876390FD7DD1DB595012252DD46CCB59050DAC0QDhEK" TargetMode="External"/><Relationship Id="rId700" Type="http://schemas.openxmlformats.org/officeDocument/2006/relationships/hyperlink" Target="consultantplus://offline/ref=D6F13FBE6AE5B048E46415FB599EE22ADFA896071F0F36BA69DF8499092B3BF5A47EBD4FE971340685870DB1DC552F4DDD5BD2B48E50QDhBK" TargetMode="External"/><Relationship Id="rId742" Type="http://schemas.openxmlformats.org/officeDocument/2006/relationships/hyperlink" Target="consultantplus://offline/ref=D6F13FBE6AE5B048E46415FB599EE22ADFAA9302160C36BA69DF8499092B3BF5A47EBD4FE8763704D8DD1DB595012252DD46CCB59050DAC0QDhEK" TargetMode="External"/><Relationship Id="rId132" Type="http://schemas.openxmlformats.org/officeDocument/2006/relationships/hyperlink" Target="consultantplus://offline/ref=D6F13FBE6AE5B048E46415FB599EE22ADDA7900A160B36BA69DF8499092B3BF5A47EBD4FE876310CD1DD1DB595012252DD46CCB59050DAC0QDhEK" TargetMode="External"/><Relationship Id="rId174" Type="http://schemas.openxmlformats.org/officeDocument/2006/relationships/hyperlink" Target="consultantplus://offline/ref=D6F13FBE6AE5B048E46415FB599EE22ADFAD91041E0C36BA69DF8499092B3BF5A47EBD4FE876310FD5DD1DB595012252DD46CCB59050DAC0QDhEK" TargetMode="External"/><Relationship Id="rId381" Type="http://schemas.openxmlformats.org/officeDocument/2006/relationships/hyperlink" Target="consultantplus://offline/ref=D6F13FBE6AE5B048E46415FB599EE22ADEA79806150B36BA69DF8499092B3BF5A47EBD4FE8763108D9DD1DB595012252DD46CCB59050DAC0QDhEK" TargetMode="External"/><Relationship Id="rId602" Type="http://schemas.openxmlformats.org/officeDocument/2006/relationships/hyperlink" Target="consultantplus://offline/ref=D6F13FBE6AE5B048E46415FB599EE22ADFAA9005110836BA69DF8499092B3BF5A47EBD4FE8763108D5DD1DB595012252DD46CCB59050DAC0QDhEK" TargetMode="External"/><Relationship Id="rId784" Type="http://schemas.openxmlformats.org/officeDocument/2006/relationships/hyperlink" Target="consultantplus://offline/ref=D6F13FBE6AE5B048E46415FB599EE22ADEA79806150B36BA69DF8499092B3BF5A47EBD4FE8763105D7DD1DB595012252DD46CCB59050DAC0QDhEK" TargetMode="External"/><Relationship Id="rId241" Type="http://schemas.openxmlformats.org/officeDocument/2006/relationships/hyperlink" Target="consultantplus://offline/ref=D6F13FBE6AE5B048E46415FB599EE22ADFAA9302160C36BA69DF8499092B3BF5A47EBD4FE876330ED0DD1DB595012252DD46CCB59050DAC0QDhEK" TargetMode="External"/><Relationship Id="rId437" Type="http://schemas.openxmlformats.org/officeDocument/2006/relationships/hyperlink" Target="consultantplus://offline/ref=D6F13FBE6AE5B048E46415FB599EE22ADDA7900A160B36BA69DF8499092B3BF5A47EBD4FE876310CD1DD1DB595012252DD46CCB59050DAC0QDhEK" TargetMode="External"/><Relationship Id="rId479" Type="http://schemas.openxmlformats.org/officeDocument/2006/relationships/hyperlink" Target="consultantplus://offline/ref=D6F13FBE6AE5B048E46415FB599EE22ADFA99601100A36BA69DF8499092B3BF5A47EBD4FE973340EDA8218A084592E53C358CFA88C52D8QCh3K" TargetMode="External"/><Relationship Id="rId644" Type="http://schemas.openxmlformats.org/officeDocument/2006/relationships/hyperlink" Target="consultantplus://offline/ref=D6F13FBE6AE5B048E46415FB599EE22ADFAA9302160C36BA69DF8499092B3BF5A47EBD4FE876370BD9DD1DB595012252DD46CCB59050DAC0QDhEK" TargetMode="External"/><Relationship Id="rId686" Type="http://schemas.openxmlformats.org/officeDocument/2006/relationships/hyperlink" Target="consultantplus://offline/ref=D6F13FBE6AE5B048E46415FB599EE22ADFA99106100D36BA69DF8499092B3BF5A47EBD4FE876310CD3DD1DB595012252DD46CCB59050DAC0QDhEK" TargetMode="External"/><Relationship Id="rId36" Type="http://schemas.openxmlformats.org/officeDocument/2006/relationships/hyperlink" Target="consultantplus://offline/ref=D6F13FBE6AE5B048E46415FB599EE22ADFAA9005100A36BA69DF8499092B3BF5A47EBD4FE876310DD8DD1DB595012252DD46CCB59050DAC0QDhEK" TargetMode="External"/><Relationship Id="rId283" Type="http://schemas.openxmlformats.org/officeDocument/2006/relationships/hyperlink" Target="consultantplus://offline/ref=D6F13FBE6AE5B048E46415FB599EE22ADFAA9302160C36BA69DF8499092B3BF5A47EBD4FE876320AD0DD1DB595012252DD46CCB59050DAC0QDhEK" TargetMode="External"/><Relationship Id="rId339" Type="http://schemas.openxmlformats.org/officeDocument/2006/relationships/hyperlink" Target="consultantplus://offline/ref=D6F13FBE6AE5B048E46415FB599EE22ADEA79806150B36BA69DF8499092B3BF5A47EBD4FE8763109D1DD1DB595012252DD46CCB59050DAC0QDhEK" TargetMode="External"/><Relationship Id="rId490" Type="http://schemas.openxmlformats.org/officeDocument/2006/relationships/hyperlink" Target="consultantplus://offline/ref=D6F13FBE6AE5B048E46415FB599EE22ADDAD94031F0C36BA69DF8499092B3BF5A47EBD4FE876310DD4DD1DB595012252DD46CCB59050DAC0QDhEK" TargetMode="External"/><Relationship Id="rId504" Type="http://schemas.openxmlformats.org/officeDocument/2006/relationships/hyperlink" Target="consultantplus://offline/ref=D6F13FBE6AE5B048E46415FB599EE22ADEAE9205110E36BA69DF8499092B3BF5A47EBD4FE876310CD0DD1DB595012252DD46CCB59050DAC0QDhEK" TargetMode="External"/><Relationship Id="rId546" Type="http://schemas.openxmlformats.org/officeDocument/2006/relationships/hyperlink" Target="consultantplus://offline/ref=D6F13FBE6AE5B048E46415FB599EE22ADFA99005100236BA69DF8499092B3BF5A47EBD4DE0713A5980921CE9D0543153DE46CEB68CQ5h3K" TargetMode="External"/><Relationship Id="rId711" Type="http://schemas.openxmlformats.org/officeDocument/2006/relationships/hyperlink" Target="consultantplus://offline/ref=D6F13FBE6AE5B048E46415FB599EE22ADFA89901120836BA69DF8499092B3BF5A47EBD4FE8763008D1DD1DB595012252DD46CCB59050DAC0QDhEK" TargetMode="External"/><Relationship Id="rId753" Type="http://schemas.openxmlformats.org/officeDocument/2006/relationships/hyperlink" Target="consultantplus://offline/ref=D6F13FBE6AE5B048E46415FB599EE22ADFAF9800110836BA69DF8499092B3BF5A47EBD4FE876310CD1DD1DB595012252DD46CCB59050DAC0QDhEK" TargetMode="External"/><Relationship Id="rId78" Type="http://schemas.openxmlformats.org/officeDocument/2006/relationships/hyperlink" Target="consultantplus://offline/ref=D6F13FBE6AE5B048E46415FB599EE22ADFAA9302160C36BA69DF8499092B3BF5A47EBD4FE876310ED5DD1DB595012252DD46CCB59050DAC0QDhEK" TargetMode="External"/><Relationship Id="rId101" Type="http://schemas.openxmlformats.org/officeDocument/2006/relationships/hyperlink" Target="consultantplus://offline/ref=D6F13FBE6AE5B048E46415FB599EE22ADFA99401110236BA69DF8499092B3BF5A47EBD4FE876310CD3DD1DB595012252DD46CCB59050DAC0QDhEK" TargetMode="External"/><Relationship Id="rId143" Type="http://schemas.openxmlformats.org/officeDocument/2006/relationships/hyperlink" Target="consultantplus://offline/ref=D6F13FBE6AE5B048E46415FB599EE22ADFAA9801150836BA69DF8499092B3BF5A47EBD4FE876310CD6DD1DB595012252DD46CCB59050DAC0QDhEK" TargetMode="External"/><Relationship Id="rId185" Type="http://schemas.openxmlformats.org/officeDocument/2006/relationships/hyperlink" Target="consultantplus://offline/ref=D6F13FBE6AE5B048E46415FB599EE22ADFAB9606110F36BA69DF8499092B3BF5A47EBD4FE876310CD0DD1DB595012252DD46CCB59050DAC0QDhEK" TargetMode="External"/><Relationship Id="rId350" Type="http://schemas.openxmlformats.org/officeDocument/2006/relationships/hyperlink" Target="consultantplus://offline/ref=D6F13FBE6AE5B048E46415FB599EE22ADFA9930A100236BA69DF8499092B3BF5A47EBD4FE876320BD4DD1DB595012252DD46CCB59050DAC0QDhEK" TargetMode="External"/><Relationship Id="rId406" Type="http://schemas.openxmlformats.org/officeDocument/2006/relationships/hyperlink" Target="consultantplus://offline/ref=D6F13FBE6AE5B048E46415FB599EE22ADFAA9302160C36BA69DF8499092B3BF5A47EBD4FE876340FD5DD1DB595012252DD46CCB59050DAC0QDhEK" TargetMode="External"/><Relationship Id="rId588" Type="http://schemas.openxmlformats.org/officeDocument/2006/relationships/hyperlink" Target="consultantplus://offline/ref=D6F13FBE6AE5B048E46415FB599EE22ADEA69707140836BA69DF8499092B3BF5A47EBD4FE876390ED1DD1DB595012252DD46CCB59050DAC0QDhEK" TargetMode="External"/><Relationship Id="rId795" Type="http://schemas.openxmlformats.org/officeDocument/2006/relationships/hyperlink" Target="consultantplus://offline/ref=D6F13FBE6AE5B048E46415FB599EE22ADFA99601100A36BA69DF8499092B3BF5A47EBD4BED71300685870DB1DC552F4DDD5BD2B48E50QDhBK" TargetMode="External"/><Relationship Id="rId809" Type="http://schemas.openxmlformats.org/officeDocument/2006/relationships/hyperlink" Target="consultantplus://offline/ref=D6F13FBE6AE5B048E46415FB599EE22ADFA89405170C36BA69DF8499092B3BF5A47EBD4FE876310DD8DD1DB595012252DD46CCB59050DAC0QDhEK" TargetMode="External"/><Relationship Id="rId9" Type="http://schemas.openxmlformats.org/officeDocument/2006/relationships/hyperlink" Target="consultantplus://offline/ref=D6F13FBE6AE5B048E46415FB599EE22ADDA69201110D36BA69DF8499092B3BF5A47EBD4FE876320ED4DD1DB595012252DD46CCB59050DAC0QDhEK" TargetMode="External"/><Relationship Id="rId210" Type="http://schemas.openxmlformats.org/officeDocument/2006/relationships/hyperlink" Target="consultantplus://offline/ref=D6F13FBE6AE5B048E46415FB599EE22ADDA69304150236BA69DF8499092B3BF5A47EBD4FE876310CD9DD1DB595012252DD46CCB59050DAC0QDhEK" TargetMode="External"/><Relationship Id="rId392" Type="http://schemas.openxmlformats.org/officeDocument/2006/relationships/hyperlink" Target="consultantplus://offline/ref=D6F13FBE6AE5B048E46415FB599EE22ADFAA9302160C36BA69DF8499092B3BF5A47EBD4FE876340DD6DD1DB595012252DD46CCB59050DAC0QDhEK" TargetMode="External"/><Relationship Id="rId448" Type="http://schemas.openxmlformats.org/officeDocument/2006/relationships/hyperlink" Target="consultantplus://offline/ref=D6F13FBE6AE5B048E46415FB599EE22ADDA79600110E36BA69DF8499092B3BF5A47EBD4FE877300DD9DD1DB595012252DD46CCB59050DAC0QDhEK" TargetMode="External"/><Relationship Id="rId613" Type="http://schemas.openxmlformats.org/officeDocument/2006/relationships/hyperlink" Target="consultantplus://offline/ref=D6F13FBE6AE5B048E46415FB599EE22ADEA69707140836BA69DF8499092B3BF5A47EBD4FE8763909D7DD1DB595012252DD46CCB59050DAC0QDhEK" TargetMode="External"/><Relationship Id="rId655" Type="http://schemas.openxmlformats.org/officeDocument/2006/relationships/hyperlink" Target="consultantplus://offline/ref=D6F13FBE6AE5B048E46415FB599EE22ADDA79600110E36BA69DF8499092B3BF5A47EBD4FE877300FD4DD1DB595012252DD46CCB59050DAC0QDhEK" TargetMode="External"/><Relationship Id="rId697" Type="http://schemas.openxmlformats.org/officeDocument/2006/relationships/hyperlink" Target="consultantplus://offline/ref=D6F13FBE6AE5B048E46415FB599EE22ADFA8990B120C36BA69DF8499092B3BF5A47EBD4FE876310CD3DD1DB595012252DD46CCB59050DAC0QDhEK" TargetMode="External"/><Relationship Id="rId252" Type="http://schemas.openxmlformats.org/officeDocument/2006/relationships/hyperlink" Target="consultantplus://offline/ref=D6F13FBE6AE5B048E46415FB599EE22ADDA7900A160B36BA69DF8499092B3BF5A47EBD4FE876310CD1DD1DB595012252DD46CCB59050DAC0QDhEK" TargetMode="External"/><Relationship Id="rId294" Type="http://schemas.openxmlformats.org/officeDocument/2006/relationships/hyperlink" Target="consultantplus://offline/ref=D6F13FBE6AE5B048E46415FB599EE22ADFAD91041E0C36BA69DF8499092B3BF5A47EBD4FE8763108D3DD1DB595012252DD46CCB59050DAC0QDhEK" TargetMode="External"/><Relationship Id="rId308" Type="http://schemas.openxmlformats.org/officeDocument/2006/relationships/hyperlink" Target="consultantplus://offline/ref=D6F13FBE6AE5B048E46415FB599EE22ADFA99601100A36BA69DF8499092B3BF5A47EBD4BED71300685870DB1DC552F4DDD5BD2B48E50QDhBK" TargetMode="External"/><Relationship Id="rId515" Type="http://schemas.openxmlformats.org/officeDocument/2006/relationships/hyperlink" Target="consultantplus://offline/ref=D6F13FBE6AE5B048E46415FB599EE22ADEAE90041F0336BA69DF8499092B3BF5A47EBD4FE8763005D2DD1DB595012252DD46CCB59050DAC0QDhEK" TargetMode="External"/><Relationship Id="rId722" Type="http://schemas.openxmlformats.org/officeDocument/2006/relationships/hyperlink" Target="consultantplus://offline/ref=D6F13FBE6AE5B048E46415FB599EE22ADFAA9302160C36BA69DF8499092B3BF5A47EBD4FE8763704D2DD1DB595012252DD46CCB59050DAC0QDhEK" TargetMode="External"/><Relationship Id="rId47" Type="http://schemas.openxmlformats.org/officeDocument/2006/relationships/hyperlink" Target="consultantplus://offline/ref=D6F13FBE6AE5B048E46415FB599EE22ADDA69201110D36BA69DF8499092B3BF5A47EBD4FE876320ED7DD1DB595012252DD46CCB59050DAC0QDhEK" TargetMode="External"/><Relationship Id="rId89" Type="http://schemas.openxmlformats.org/officeDocument/2006/relationships/hyperlink" Target="consultantplus://offline/ref=D6F13FBE6AE5B048E46415FB599EE22ADDA79600110E36BA69DF8499092B3BF5A47EBD4FE877310BD8DD1DB595012252DD46CCB59050DAC0QDhEK" TargetMode="External"/><Relationship Id="rId112" Type="http://schemas.openxmlformats.org/officeDocument/2006/relationships/hyperlink" Target="consultantplus://offline/ref=D6F13FBE6AE5B048E46415FB599EE22ADEAF9104160336BA69DF8499092B3BF5A47EBD4FE876310CD1DD1DB595012252DD46CCB59050DAC0QDhEK" TargetMode="External"/><Relationship Id="rId154" Type="http://schemas.openxmlformats.org/officeDocument/2006/relationships/hyperlink" Target="consultantplus://offline/ref=D6F13FBE6AE5B048E46415FB599EE22ADFAA9302160C36BA69DF8499092B3BF5A47EBD4FE8763105D6DD1DB595012252DD46CCB59050DAC0QDhEK" TargetMode="External"/><Relationship Id="rId361" Type="http://schemas.openxmlformats.org/officeDocument/2006/relationships/hyperlink" Target="consultantplus://offline/ref=D6F13FBE6AE5B048E46415FB599EE22ADFAA9302160C36BA69DF8499092B3BF5A47EBD4FE8763504D5DD1DB595012252DD46CCB59050DAC0QDhEK" TargetMode="External"/><Relationship Id="rId557" Type="http://schemas.openxmlformats.org/officeDocument/2006/relationships/hyperlink" Target="consultantplus://offline/ref=D6F13FBE6AE5B048E46415FB599EE22ADDA991021E0D36BA69DF8499092B3BF5A47EBD4FE876310ED0DD1DB595012252DD46CCB59050DAC0QDhEK" TargetMode="External"/><Relationship Id="rId599" Type="http://schemas.openxmlformats.org/officeDocument/2006/relationships/hyperlink" Target="consultantplus://offline/ref=D6F13FBE6AE5B048E46415FB599EE22ADEAE9005160B36BA69DF8499092B3BF5A47EBD4FE8763105D3DD1DB595012252DD46CCB59050DAC0QDhEK" TargetMode="External"/><Relationship Id="rId764" Type="http://schemas.openxmlformats.org/officeDocument/2006/relationships/hyperlink" Target="consultantplus://offline/ref=D6F13FBE6AE5B048E46415FB599EE22ADFA99401110236BA69DF8499092B3BF5A47EBD4FE8763109D6DD1DB595012252DD46CCB59050DAC0QDhEK" TargetMode="External"/><Relationship Id="rId196" Type="http://schemas.openxmlformats.org/officeDocument/2006/relationships/hyperlink" Target="consultantplus://offline/ref=D6F13FBE6AE5B048E46415FB599EE22ADFAA9005110836BA69DF8499092B3BF5A47EBD4FE876310FD2DD1DB595012252DD46CCB59050DAC0QDhEK" TargetMode="External"/><Relationship Id="rId417" Type="http://schemas.openxmlformats.org/officeDocument/2006/relationships/hyperlink" Target="consultantplus://offline/ref=D6F13FBE6AE5B048E46415FB599EE22ADFAA9005110836BA69DF8499092B3BF5A47EBD4FE8763108D1DD1DB595012252DD46CCB59050DAC0QDhEK" TargetMode="External"/><Relationship Id="rId459" Type="http://schemas.openxmlformats.org/officeDocument/2006/relationships/hyperlink" Target="consultantplus://offline/ref=D6F13FBE6AE5B048E46415FB599EE22ADDAF980A100936BA69DF8499092B3BF5B67EE543E9762F0DD2C84BE4D3Q5h5K" TargetMode="External"/><Relationship Id="rId624" Type="http://schemas.openxmlformats.org/officeDocument/2006/relationships/hyperlink" Target="consultantplus://offline/ref=D6F13FBE6AE5B048E46415FB599EE22ADDAC92021E0F36BA69DF8499092B3BF5A47EBD4FE876310CD8DD1DB595012252DD46CCB59050DAC0QDhEK" TargetMode="External"/><Relationship Id="rId666" Type="http://schemas.openxmlformats.org/officeDocument/2006/relationships/hyperlink" Target="consultantplus://offline/ref=D6F13FBE6AE5B048E46415FB599EE22ADDA991021E0D36BA69DF8499092B3BF5A47EBD4FE876310ED2DD1DB595012252DD46CCB59050DAC0QDhEK" TargetMode="External"/><Relationship Id="rId16" Type="http://schemas.openxmlformats.org/officeDocument/2006/relationships/hyperlink" Target="consultantplus://offline/ref=D6F13FBE6AE5B048E46415FB599EE22ADDA99703130B36BA69DF8499092B3BF5A47EBD4FE876310DD8DD1DB595012252DD46CCB59050DAC0QDhEK" TargetMode="External"/><Relationship Id="rId221" Type="http://schemas.openxmlformats.org/officeDocument/2006/relationships/hyperlink" Target="consultantplus://offline/ref=D6F13FBE6AE5B048E46415FB599EE22ADEA79806150B36BA69DF8499092B3BF5A47EBD4FE876310FD1DD1DB595012252DD46CCB59050DAC0QDhEK" TargetMode="External"/><Relationship Id="rId263" Type="http://schemas.openxmlformats.org/officeDocument/2006/relationships/hyperlink" Target="consultantplus://offline/ref=D6F13FBE6AE5B048E46415FB599EE22ADFAA9302160C36BA69DF8499092B3BF5A47EBD4FE876320ED7DD1DB595012252DD46CCB59050DAC0QDhEK" TargetMode="External"/><Relationship Id="rId319" Type="http://schemas.openxmlformats.org/officeDocument/2006/relationships/hyperlink" Target="consultantplus://offline/ref=D6F13FBE6AE5B048E46415FB599EE22ADDA7900A160B36BA69DF8499092B3BF5A47EBD4FE876310CD1DD1DB595012252DD46CCB59050DAC0QDhEK" TargetMode="External"/><Relationship Id="rId470" Type="http://schemas.openxmlformats.org/officeDocument/2006/relationships/hyperlink" Target="consultantplus://offline/ref=D6F13FBE6AE5B048E46415FB599EE22ADEAE9205110E36BA69DF8499092B3BF5A47EBD4FE876310CD0DD1DB595012252DD46CCB59050DAC0QDhEK" TargetMode="External"/><Relationship Id="rId526" Type="http://schemas.openxmlformats.org/officeDocument/2006/relationships/hyperlink" Target="consultantplus://offline/ref=D6F13FBE6AE5B048E46415FB599EE22ADDA69201110D36BA69DF8499092B3BF5A47EBD4FE8763208D8DD1DB595012252DD46CCB59050DAC0QDhEK" TargetMode="External"/><Relationship Id="rId58" Type="http://schemas.openxmlformats.org/officeDocument/2006/relationships/hyperlink" Target="consultantplus://offline/ref=D6F13FBE6AE5B048E46415FB599EE22ADFAB9602110E36BA69DF8499092B3BF5A47EBD4FE876310CD8DD1DB595012252DD46CCB59050DAC0QDhEK" TargetMode="External"/><Relationship Id="rId123" Type="http://schemas.openxmlformats.org/officeDocument/2006/relationships/hyperlink" Target="consultantplus://offline/ref=D6F13FBE6AE5B048E46415FB599EE22ADFAA9302160C36BA69DF8499092B3BF5A47EBD4FE876310AD3DD1DB595012252DD46CCB59050DAC0QDhEK" TargetMode="External"/><Relationship Id="rId330" Type="http://schemas.openxmlformats.org/officeDocument/2006/relationships/hyperlink" Target="consultantplus://offline/ref=D6F13FBE6AE5B048E46415FB599EE22ADDA7900A160B36BA69DF8499092B3BF5A47EBD4FE876310CD1DD1DB595012252DD46CCB59050DAC0QDhEK" TargetMode="External"/><Relationship Id="rId568" Type="http://schemas.openxmlformats.org/officeDocument/2006/relationships/hyperlink" Target="consultantplus://offline/ref=D6F13FBE6AE5B048E46415FB599EE22ADFAA9302160C36BA69DF8499092B3BF5A47EBD4FE876370BD2DD1DB595012252DD46CCB59050DAC0QDhEK" TargetMode="External"/><Relationship Id="rId733" Type="http://schemas.openxmlformats.org/officeDocument/2006/relationships/hyperlink" Target="consultantplus://offline/ref=D6F13FBE6AE5B048E46415FB599EE22ADDA69304150236BA69DF8499092B3BF5A47EBD4FE876310ED7DD1DB595012252DD46CCB59050DAC0QDhEK" TargetMode="External"/><Relationship Id="rId775" Type="http://schemas.openxmlformats.org/officeDocument/2006/relationships/hyperlink" Target="consultantplus://offline/ref=D6F13FBE6AE5B048E46415FB599EE22ADFAF9503110336BA69DF8499092B3BF5A47EBD4FE876310DD8DD1DB595012252DD46CCB59050DAC0QDhEK" TargetMode="External"/><Relationship Id="rId165" Type="http://schemas.openxmlformats.org/officeDocument/2006/relationships/hyperlink" Target="consultantplus://offline/ref=D6F13FBE6AE5B048E46415FB599EE22ADFAA9302160C36BA69DF8499092B3BF5A47EBD4FE8763105D8DD1DB595012252DD46CCB59050DAC0QDhEK" TargetMode="External"/><Relationship Id="rId372" Type="http://schemas.openxmlformats.org/officeDocument/2006/relationships/hyperlink" Target="consultantplus://offline/ref=D6F13FBE6AE5B048E46415FB599EE22ADDA7900A160B36BA69DF8499092B3BF5A47EBD4FE876310CD1DD1DB595012252DD46CCB59050DAC0QDhEK" TargetMode="External"/><Relationship Id="rId428" Type="http://schemas.openxmlformats.org/officeDocument/2006/relationships/hyperlink" Target="consultantplus://offline/ref=D6F13FBE6AE5B048E46415FB599EE22ADEAE9407150E36BA69DF8499092B3BF5A47EBD4FE876310CD3DD1DB595012252DD46CCB59050DAC0QDhEK" TargetMode="External"/><Relationship Id="rId635" Type="http://schemas.openxmlformats.org/officeDocument/2006/relationships/hyperlink" Target="consultantplus://offline/ref=D6F13FBE6AE5B048E46415FB599EE22ADFA99003120236BA69DF8499092B3BF5A47EBD4FE8763104D5DD1DB595012252DD46CCB59050DAC0QDhEK" TargetMode="External"/><Relationship Id="rId677" Type="http://schemas.openxmlformats.org/officeDocument/2006/relationships/hyperlink" Target="consultantplus://offline/ref=D6F13FBE6AE5B048E46415FB599EE22ADFAA9302160C36BA69DF8499092B3BF5A47EBD4FE876370AD0DD1DB595012252DD46CCB59050DAC0QDhEK" TargetMode="External"/><Relationship Id="rId800" Type="http://schemas.openxmlformats.org/officeDocument/2006/relationships/hyperlink" Target="consultantplus://offline/ref=D6F13FBE6AE5B048E46415FB599EE22ADFA99601100A36BA69DF8499092B3BF5A47EBD4BED71300685870DB1DC552F4DDD5BD2B48E50QDhBK" TargetMode="External"/><Relationship Id="rId232" Type="http://schemas.openxmlformats.org/officeDocument/2006/relationships/hyperlink" Target="consultantplus://offline/ref=D6F13FBE6AE5B048E46415FB599EE22ADFAD91041E0C36BA69DF8499092B3BF5A47EBD4FE8763109D0DD1DB595012252DD46CCB59050DAC0QDhEK" TargetMode="External"/><Relationship Id="rId274" Type="http://schemas.openxmlformats.org/officeDocument/2006/relationships/hyperlink" Target="consultantplus://offline/ref=D6F13FBE6AE5B048E46415FB599EE22ADDA79407150E36BA69DF8499092B3BF5A47EBD4FE876310DD8DD1DB595012252DD46CCB59050DAC0QDhEK" TargetMode="External"/><Relationship Id="rId481" Type="http://schemas.openxmlformats.org/officeDocument/2006/relationships/hyperlink" Target="consultantplus://offline/ref=D6F13FBE6AE5B048E46415FB599EE22ADDA8980B100A36BA69DF8499092B3BF5A47EBD4FE876310DD9DD1DB595012252DD46CCB59050DAC0QDhEK" TargetMode="External"/><Relationship Id="rId702" Type="http://schemas.openxmlformats.org/officeDocument/2006/relationships/hyperlink" Target="consultantplus://offline/ref=D6F13FBE6AE5B048E46415FB599EE22ADFAA9005110836BA69DF8499092B3BF5A47EBD4FE8763108D6DD1DB595012252DD46CCB59050DAC0QDhEK" TargetMode="External"/><Relationship Id="rId27" Type="http://schemas.openxmlformats.org/officeDocument/2006/relationships/hyperlink" Target="consultantplus://offline/ref=D6F13FBE6AE5B048E46415FB599EE22ADEAC90031F0E36BA69DF8499092B3BF5A47EBD4FE876310CD5DD1DB595012252DD46CCB59050DAC0QDhEK" TargetMode="External"/><Relationship Id="rId69" Type="http://schemas.openxmlformats.org/officeDocument/2006/relationships/hyperlink" Target="consultantplus://offline/ref=D6F13FBE6AE5B048E46415FB599EE22ADFAA9005110836BA69DF8499092B3BF5A47EBD4FE876310CD2DD1DB595012252DD46CCB59050DAC0QDhEK" TargetMode="External"/><Relationship Id="rId134" Type="http://schemas.openxmlformats.org/officeDocument/2006/relationships/hyperlink" Target="consultantplus://offline/ref=D6F13FBE6AE5B048E46415FB599EE22ADFAA9302160C36BA69DF8499092B3BF5A47EBD4FE876310AD6DD1DB595012252DD46CCB59050DAC0QDhEK" TargetMode="External"/><Relationship Id="rId537" Type="http://schemas.openxmlformats.org/officeDocument/2006/relationships/hyperlink" Target="consultantplus://offline/ref=D6F13FBE6AE5B048E46415FB599EE22ADFA89605120F36BA69DF8499092B3BF5A47EBD4FE876310CD1DD1DB595012252DD46CCB59050DAC0QDhEK" TargetMode="External"/><Relationship Id="rId579" Type="http://schemas.openxmlformats.org/officeDocument/2006/relationships/hyperlink" Target="consultantplus://offline/ref=D6F13FBE6AE5B048E46415FB599EE22ADFAF9103120236BA69DF8499092B3BF5A47EBD4FE876310FD5DD1DB595012252DD46CCB59050DAC0QDhEK" TargetMode="External"/><Relationship Id="rId744" Type="http://schemas.openxmlformats.org/officeDocument/2006/relationships/hyperlink" Target="consultantplus://offline/ref=D6F13FBE6AE5B048E46415FB599EE22ADFAD91041E0C36BA69DF8499092B3BF5A47EBD4FE876310AD9DD1DB595012252DD46CCB59050DAC0QDhEK" TargetMode="External"/><Relationship Id="rId786" Type="http://schemas.openxmlformats.org/officeDocument/2006/relationships/hyperlink" Target="consultantplus://offline/ref=D6F13FBE6AE5B048E46415FB599EE22ADDA796031E0D36BA69DF8499092B3BF5A47EBD4FE876310CD1DD1DB595012252DD46CCB59050DAC0QDhEK" TargetMode="External"/><Relationship Id="rId80" Type="http://schemas.openxmlformats.org/officeDocument/2006/relationships/hyperlink" Target="consultantplus://offline/ref=D6F13FBE6AE5B048E46415FB599EE22ADFAA9302160C36BA69DF8499092B3BF5A47EBD4FE876310ED6DD1DB595012252DD46CCB59050DAC0QDhEK" TargetMode="External"/><Relationship Id="rId176" Type="http://schemas.openxmlformats.org/officeDocument/2006/relationships/hyperlink" Target="consultantplus://offline/ref=D6F13FBE6AE5B048E46415FB599EE22ADFA89201140F36BA69DF8499092B3BF5A47EBD4FE876300DD3DD1DB595012252DD46CCB59050DAC0QDhEK" TargetMode="External"/><Relationship Id="rId341" Type="http://schemas.openxmlformats.org/officeDocument/2006/relationships/hyperlink" Target="consultantplus://offline/ref=D6F13FBE6AE5B048E46415FB599EE22ADFAE98011F0836BA69DF8499092B3BF5A47EBD4FE876310CD3DD1DB595012252DD46CCB59050DAC0QDhEK" TargetMode="External"/><Relationship Id="rId383" Type="http://schemas.openxmlformats.org/officeDocument/2006/relationships/hyperlink" Target="consultantplus://offline/ref=D6F13FBE6AE5B048E46415FB599EE22ADFAD91041E0C36BA69DF8499092B3BF5A47EBD4FE876310BD5DD1DB595012252DD46CCB59050DAC0QDhEK" TargetMode="External"/><Relationship Id="rId439" Type="http://schemas.openxmlformats.org/officeDocument/2006/relationships/hyperlink" Target="consultantplus://offline/ref=D6F13FBE6AE5B048E46415FB599EE22ADFAA9302170B36BA69DF8499092B3BF5A47EBD4FE876310FD1DD1DB595012252DD46CCB59050DAC0QDhEK" TargetMode="External"/><Relationship Id="rId590" Type="http://schemas.openxmlformats.org/officeDocument/2006/relationships/hyperlink" Target="consultantplus://offline/ref=D6F13FBE6AE5B048E46415FB599EE22ADFA9900B150936BA69DF8499092B3BF5A47EBD4FE876300BD2DD1DB595012252DD46CCB59050DAC0QDhEK" TargetMode="External"/><Relationship Id="rId604" Type="http://schemas.openxmlformats.org/officeDocument/2006/relationships/hyperlink" Target="consultantplus://offline/ref=D6F13FBE6AE5B048E46415FB599EE22ADEA69707140836BA69DF8499092B3BF5A47EBD4FE876390ED9DD1DB595012252DD46CCB59050DAC0QDhEK" TargetMode="External"/><Relationship Id="rId646" Type="http://schemas.openxmlformats.org/officeDocument/2006/relationships/hyperlink" Target="consultantplus://offline/ref=D6F13FBE6AE5B048E46415FB599EE22ADFAA9302160C36BA69DF8499092B3BF5A47EBD4FE876370BD8DD1DB595012252DD46CCB59050DAC0QDhEK" TargetMode="External"/><Relationship Id="rId811" Type="http://schemas.openxmlformats.org/officeDocument/2006/relationships/hyperlink" Target="consultantplus://offline/ref=D6F13FBE6AE5B048E46415FB599EE22ADEAE90041F0336BA69DF8499092B3BF5A47EBD4FE876330CD5DD1DB595012252DD46CCB59050DAC0QDhEK" TargetMode="External"/><Relationship Id="rId201" Type="http://schemas.openxmlformats.org/officeDocument/2006/relationships/hyperlink" Target="consultantplus://offline/ref=D6F13FBE6AE5B048E46415FB599EE22ADDA7900A160B36BA69DF8499092B3BF5A47EBD4FE876310CD1DD1DB595012252DD46CCB59050DAC0QDhEK" TargetMode="External"/><Relationship Id="rId243" Type="http://schemas.openxmlformats.org/officeDocument/2006/relationships/hyperlink" Target="consultantplus://offline/ref=D6F13FBE6AE5B048E46415FB599EE22ADFAA9302160C36BA69DF8499092B3BF5A47EBD4FE876330ED2DD1DB595012252DD46CCB59050DAC0QDhEK" TargetMode="External"/><Relationship Id="rId285" Type="http://schemas.openxmlformats.org/officeDocument/2006/relationships/hyperlink" Target="consultantplus://offline/ref=D6F13FBE6AE5B048E46415FB599EE22ADFAA9302160C36BA69DF8499092B3BF5A47EBD4FE876320AD2DD1DB595012252DD46CCB59050DAC0QDhEK" TargetMode="External"/><Relationship Id="rId450" Type="http://schemas.openxmlformats.org/officeDocument/2006/relationships/hyperlink" Target="consultantplus://offline/ref=D6F13FBE6AE5B048E46415FB599EE22ADDA79600110E36BA69DF8499092B3BF5A47EBD4FE877300DD8DD1DB595012252DD46CCB59050DAC0QDhEK" TargetMode="External"/><Relationship Id="rId506" Type="http://schemas.openxmlformats.org/officeDocument/2006/relationships/hyperlink" Target="consultantplus://offline/ref=D6F13FBE6AE5B048E46415FB599EE22ADDA99907140F36BA69DF8499092B3BF5A47EBD4FE876310DD8DD1DB595012252DD46CCB59050DAC0QDhEK" TargetMode="External"/><Relationship Id="rId688" Type="http://schemas.openxmlformats.org/officeDocument/2006/relationships/hyperlink" Target="consultantplus://offline/ref=D6F13FBE6AE5B048E46415FB599EE22ADFAB9602110E36BA69DF8499092B3BF5A47EBD4FE876310FD1DD1DB595012252DD46CCB59050DAC0QDhEK" TargetMode="External"/><Relationship Id="rId38" Type="http://schemas.openxmlformats.org/officeDocument/2006/relationships/hyperlink" Target="consultantplus://offline/ref=D6F13FBE6AE5B048E46415FB599EE22ADFAB9000150E36BA69DF8499092B3BF5A47EBD4FE8763005D2DD1DB595012252DD46CCB59050DAC0QDhEK" TargetMode="External"/><Relationship Id="rId103" Type="http://schemas.openxmlformats.org/officeDocument/2006/relationships/hyperlink" Target="consultantplus://offline/ref=D6F13FBE6AE5B048E46415FB599EE22ADFAA9302160C36BA69DF8499092B3BF5A47EBD4FE876310BD1DD1DB595012252DD46CCB59050DAC0QDhEK" TargetMode="External"/><Relationship Id="rId310" Type="http://schemas.openxmlformats.org/officeDocument/2006/relationships/hyperlink" Target="consultantplus://offline/ref=D6F13FBE6AE5B048E46415FB599EE22ADEA79806150B36BA69DF8499092B3BF5A47EBD4FE876310FD4DD1DB595012252DD46CCB59050DAC0QDhEK" TargetMode="External"/><Relationship Id="rId492" Type="http://schemas.openxmlformats.org/officeDocument/2006/relationships/hyperlink" Target="consultantplus://offline/ref=D6F13FBE6AE5B048E46415FB599EE22ADFAB93021E0B36BA69DF8499092B3BF5A47EBD4FE876310CD0DD1DB595012252DD46CCB59050DAC0QDhEK" TargetMode="External"/><Relationship Id="rId548" Type="http://schemas.openxmlformats.org/officeDocument/2006/relationships/hyperlink" Target="consultantplus://offline/ref=D6F13FBE6AE5B048E46415FB599EE22ADFA99005110936BA69DF8499092B3BF5A47EBD4FE8763209D5DD1DB595012252DD46CCB59050DAC0QDhEK" TargetMode="External"/><Relationship Id="rId713" Type="http://schemas.openxmlformats.org/officeDocument/2006/relationships/hyperlink" Target="consultantplus://offline/ref=D6F13FBE6AE5B048E46415FB599EE22ADFA8990B120C36BA69DF8499092B3BF5A47EBD4FE876310CD3DD1DB595012252DD46CCB59050DAC0QDhEK" TargetMode="External"/><Relationship Id="rId755" Type="http://schemas.openxmlformats.org/officeDocument/2006/relationships/hyperlink" Target="consultantplus://offline/ref=D6F13FBE6AE5B048E46415FB599EE22ADDA7900A160B36BA69DF8499092B3BF5A47EBD4FE876310CD1DD1DB595012252DD46CCB59050DAC0QDhEK" TargetMode="External"/><Relationship Id="rId797" Type="http://schemas.openxmlformats.org/officeDocument/2006/relationships/hyperlink" Target="consultantplus://offline/ref=D6F13FBE6AE5B048E46415FB599EE22ADEAE90041F0336BA69DF8499092B3BF5A47EBD4FE876330DD8DD1DB595012252DD46CCB59050DAC0QDhEK" TargetMode="External"/><Relationship Id="rId91" Type="http://schemas.openxmlformats.org/officeDocument/2006/relationships/hyperlink" Target="consultantplus://offline/ref=D6F13FBE6AE5B048E46415FB599EE22ADFAA9801150836BA69DF8499092B3BF5A47EBD4FE876310CD7DD1DB595012252DD46CCB59050DAC0QDhEK" TargetMode="External"/><Relationship Id="rId145" Type="http://schemas.openxmlformats.org/officeDocument/2006/relationships/hyperlink" Target="consultantplus://offline/ref=D6F13FBE6AE5B048E46415FB599EE22ADEAE9004150936BA69DF8499092B3BF5A47EBD4FE8763309D9DD1DB595012252DD46CCB59050DAC0QDhEK" TargetMode="External"/><Relationship Id="rId187" Type="http://schemas.openxmlformats.org/officeDocument/2006/relationships/hyperlink" Target="consultantplus://offline/ref=D6F13FBE6AE5B048E46415FB599EE22ADFAA9005110836BA69DF8499092B3BF5A47EBD4FE8763104D0DD1DB595012252DD46CCB59050DAC0QDhEK" TargetMode="External"/><Relationship Id="rId352" Type="http://schemas.openxmlformats.org/officeDocument/2006/relationships/hyperlink" Target="consultantplus://offline/ref=D6F13FBE6AE5B048E46415FB599EE22ADFAB9000150E36BA69DF8499092B3BF5A47EBD4FE876330DD3DD1DB595012252DD46CCB59050DAC0QDhEK" TargetMode="External"/><Relationship Id="rId394" Type="http://schemas.openxmlformats.org/officeDocument/2006/relationships/hyperlink" Target="consultantplus://offline/ref=D6F13FBE6AE5B048E46415FB599EE22ADEA79806150B36BA69DF8499092B3BF5A47EBD4FE876310BD7DD1DB595012252DD46CCB59050DAC0QDhEK" TargetMode="External"/><Relationship Id="rId408" Type="http://schemas.openxmlformats.org/officeDocument/2006/relationships/hyperlink" Target="consultantplus://offline/ref=D6F13FBE6AE5B048E46415FB599EE22ADFAA9005110836BA69DF8499092B3BF5A47EBD4FE8763109D9DD1DB595012252DD46CCB59050DAC0QDhEK" TargetMode="External"/><Relationship Id="rId615" Type="http://schemas.openxmlformats.org/officeDocument/2006/relationships/hyperlink" Target="consultantplus://offline/ref=D6F13FBE6AE5B048E46415FB599EE22ADFAD9103150836BA69DF8499092B3BF5A47EBD4FE8763004D5DD1DB595012252DD46CCB59050DAC0QDhEK" TargetMode="External"/><Relationship Id="rId212" Type="http://schemas.openxmlformats.org/officeDocument/2006/relationships/hyperlink" Target="consultantplus://offline/ref=D6F13FBE6AE5B048E46415FB599EE22ADFAB9000150E36BA69DF8499092B3BF5A47EBD4FE8763005D4DD1DB595012252DD46CCB59050DAC0QDhEK" TargetMode="External"/><Relationship Id="rId254" Type="http://schemas.openxmlformats.org/officeDocument/2006/relationships/hyperlink" Target="consultantplus://offline/ref=D6F13FBE6AE5B048E46415FB599EE22ADFAB9000150E36BA69DF8499092B3BF5A47EBD4FE8763004D0DD1DB595012252DD46CCB59050DAC0QDhEK" TargetMode="External"/><Relationship Id="rId657" Type="http://schemas.openxmlformats.org/officeDocument/2006/relationships/hyperlink" Target="consultantplus://offline/ref=D6F13FBE6AE5B048E46415FB599EE22ADFA99106100D36BA69DF8499092B3BF5A47EBD4FE876310CD3DD1DB595012252DD46CCB59050DAC0QDhEK" TargetMode="External"/><Relationship Id="rId699" Type="http://schemas.openxmlformats.org/officeDocument/2006/relationships/hyperlink" Target="consultantplus://offline/ref=D6F13FBE6AE5B048E46415FB599EE22ADDA69201110D36BA69DF8499092B3BF5A47EBD4FE876320BD1DD1DB595012252DD46CCB59050DAC0QDhEK" TargetMode="External"/><Relationship Id="rId49" Type="http://schemas.openxmlformats.org/officeDocument/2006/relationships/hyperlink" Target="consultantplus://offline/ref=D6F13FBE6AE5B048E46415FB599EE22ADFAD9103150836BA69DF8499092B3BF5A47EBD4FE8763004D1DD1DB595012252DD46CCB59050DAC0QDhEK" TargetMode="External"/><Relationship Id="rId114" Type="http://schemas.openxmlformats.org/officeDocument/2006/relationships/hyperlink" Target="consultantplus://offline/ref=D6F13FBE6AE5B048E46415FB599EE22ADDA7900A160B36BA69DF8499092B3BF5A47EBD4FE876310CD1DD1DB595012252DD46CCB59050DAC0QDhEK" TargetMode="External"/><Relationship Id="rId296" Type="http://schemas.openxmlformats.org/officeDocument/2006/relationships/hyperlink" Target="consultantplus://offline/ref=D6F13FBE6AE5B048E46415FB599EE22ADFAA9302160C36BA69DF8499092B3BF5A47EBD4FE876350DD4DD1DB595012252DD46CCB59050DAC0QDhEK" TargetMode="External"/><Relationship Id="rId461" Type="http://schemas.openxmlformats.org/officeDocument/2006/relationships/hyperlink" Target="consultantplus://offline/ref=D6F13FBE6AE5B048E46415FB599EE22ADFAA9302160C36BA69DF8499092B3BF5A47EBD4FE8763405D4DD1DB595012252DD46CCB59050DAC0QDhEK" TargetMode="External"/><Relationship Id="rId517" Type="http://schemas.openxmlformats.org/officeDocument/2006/relationships/hyperlink" Target="consultantplus://offline/ref=D6F13FBE6AE5B048E46415FB599EE22ADFAA9302160C36BA69DF8499092B3BF5A47EBD4FE8763708D1DD1DB595012252DD46CCB59050DAC0QDhEK" TargetMode="External"/><Relationship Id="rId559" Type="http://schemas.openxmlformats.org/officeDocument/2006/relationships/hyperlink" Target="consultantplus://offline/ref=D6F13FBE6AE5B048E46415FB599EE22ADFA99005110936BA69DF8499092B3BF5A47EBD4FE8763209D9DD1DB595012252DD46CCB59050DAC0QDhEK" TargetMode="External"/><Relationship Id="rId724" Type="http://schemas.openxmlformats.org/officeDocument/2006/relationships/hyperlink" Target="consultantplus://offline/ref=D6F13FBE6AE5B048E46415FB599EE22ADFA8990B120C36BA69DF8499092B3BF5A47EBD4FE876310CD3DD1DB595012252DD46CCB59050DAC0QDhEK" TargetMode="External"/><Relationship Id="rId766" Type="http://schemas.openxmlformats.org/officeDocument/2006/relationships/hyperlink" Target="consultantplus://offline/ref=D6F13FBE6AE5B048E46415FB599EE22ADFA99401110236BA69DF8499092B3BF5A47EBD4FE8763105D4DD1DB595012252DD46CCB59050DAC0QDhEK" TargetMode="External"/><Relationship Id="rId60" Type="http://schemas.openxmlformats.org/officeDocument/2006/relationships/hyperlink" Target="consultantplus://offline/ref=D6F13FBE6AE5B048E46415FB599EE22ADFAA9302160C36BA69DF8499092B3BF5A47EBD4FE876310CD4DD1DB595012252DD46CCB59050DAC0QDhEK" TargetMode="External"/><Relationship Id="rId156" Type="http://schemas.openxmlformats.org/officeDocument/2006/relationships/hyperlink" Target="consultantplus://offline/ref=D6F13FBE6AE5B048E46415FB599EE22ADFAD91041E0C36BA69DF8499092B3BF5A47EBD4FE876310FD3DD1DB595012252DD46CCB59050DAC0QDhEK" TargetMode="External"/><Relationship Id="rId198" Type="http://schemas.openxmlformats.org/officeDocument/2006/relationships/hyperlink" Target="consultantplus://offline/ref=D6F13FBE6AE5B048E46415FB599EE22ADDA79600110E36BA69DF8499092B3BF5A47EBD4FE877310AD3DD1DB595012252DD46CCB59050DAC0QDhEK" TargetMode="External"/><Relationship Id="rId321" Type="http://schemas.openxmlformats.org/officeDocument/2006/relationships/hyperlink" Target="consultantplus://offline/ref=D6F13FBE6AE5B048E46415FB599EE22ADFA89005150B36BA69DF8499092B3BF5A47EBD4FE876310CD2DD1DB595012252DD46CCB59050DAC0QDhEK" TargetMode="External"/><Relationship Id="rId363" Type="http://schemas.openxmlformats.org/officeDocument/2006/relationships/hyperlink" Target="consultantplus://offline/ref=D6F13FBE6AE5B048E46415FB599EE22ADDA79600110E36BA69DF8499092B3BF5A47EBD4FE877300DD5DD1DB595012252DD46CCB59050DAC0QDhEK" TargetMode="External"/><Relationship Id="rId419" Type="http://schemas.openxmlformats.org/officeDocument/2006/relationships/hyperlink" Target="consultantplus://offline/ref=D6F13FBE6AE5B048E46415FB599EE22ADFAA9302160C36BA69DF8499092B3BF5A47EBD4FE876340ED2DD1DB595012252DD46CCB59050DAC0QDhEK" TargetMode="External"/><Relationship Id="rId570" Type="http://schemas.openxmlformats.org/officeDocument/2006/relationships/hyperlink" Target="consultantplus://offline/ref=D6F13FBE6AE5B048E46415FB599EE22ADFAA9302160C36BA69DF8499092B3BF5A47EBD4FE876370BD5DD1DB595012252DD46CCB59050DAC0QDhEK" TargetMode="External"/><Relationship Id="rId626" Type="http://schemas.openxmlformats.org/officeDocument/2006/relationships/hyperlink" Target="consultantplus://offline/ref=D6F13FBE6AE5B048E46415FB599EE22ADFAF93021E0D36BA69DF8499092B3BF5A47EBD4FE876310CD8DD1DB595012252DD46CCB59050DAC0QDhEK" TargetMode="External"/><Relationship Id="rId223" Type="http://schemas.openxmlformats.org/officeDocument/2006/relationships/hyperlink" Target="consultantplus://offline/ref=D6F13FBE6AE5B048E46415FB599EE22ADFAD91041E0C36BA69DF8499092B3BF5A47EBD4FE876310ED3DD1DB595012252DD46CCB59050DAC0QDhEK" TargetMode="External"/><Relationship Id="rId430" Type="http://schemas.openxmlformats.org/officeDocument/2006/relationships/hyperlink" Target="consultantplus://offline/ref=D6F13FBE6AE5B048E46415FB599EE22ADFAA9302160C36BA69DF8499092B3BF5A47EBD4FE8763409D7DD1DB595012252DD46CCB59050DAC0QDhEK" TargetMode="External"/><Relationship Id="rId668" Type="http://schemas.openxmlformats.org/officeDocument/2006/relationships/hyperlink" Target="consultantplus://offline/ref=D6F13FBE6AE5B048E46415FB599EE22ADDAD9805110D36BA69DF8499092B3BF5A47EBD4FE876310DD8DD1DB595012252DD46CCB59050DAC0QDhEK" TargetMode="External"/><Relationship Id="rId18" Type="http://schemas.openxmlformats.org/officeDocument/2006/relationships/hyperlink" Target="consultantplus://offline/ref=D6F13FBE6AE5B048E46415FB599EE22ADEAE9004150936BA69DF8499092B3BF5A47EBD4FE876330FD9DD1DB595012252DD46CCB59050DAC0QDhEK" TargetMode="External"/><Relationship Id="rId265" Type="http://schemas.openxmlformats.org/officeDocument/2006/relationships/hyperlink" Target="consultantplus://offline/ref=D6F13FBE6AE5B048E46415FB599EE22ADFA89004100836BA69DF8499092B3BF5A47EBD4FE876300CD9DD1DB595012252DD46CCB59050DAC0QDhEK" TargetMode="External"/><Relationship Id="rId472" Type="http://schemas.openxmlformats.org/officeDocument/2006/relationships/hyperlink" Target="consultantplus://offline/ref=D6F13FBE6AE5B048E4641CE25E9EE22ADFAD950B120836BA69DF8499092B3BF5A47EBD4FE876310DD3DD1DB595012252DD46CCB59050DAC0QDhEK" TargetMode="External"/><Relationship Id="rId528" Type="http://schemas.openxmlformats.org/officeDocument/2006/relationships/hyperlink" Target="consultantplus://offline/ref=D6F13FBE6AE5B048E46415FB599EE22ADFAA9302160C36BA69DF8499092B3BF5A47EBD4FE8763708D4DD1DB595012252DD46CCB59050DAC0QDhEK" TargetMode="External"/><Relationship Id="rId735" Type="http://schemas.openxmlformats.org/officeDocument/2006/relationships/hyperlink" Target="consultantplus://offline/ref=D6F13FBE6AE5B048E46415FB599EE22ADFA8990B120C36BA69DF8499092B3BF5A47EBD4FE876310CD3DD1DB595012252DD46CCB59050DAC0QDhEK" TargetMode="External"/><Relationship Id="rId125" Type="http://schemas.openxmlformats.org/officeDocument/2006/relationships/hyperlink" Target="consultantplus://offline/ref=D6F13FBE6AE5B048E46415FB599EE22ADEA6930B120C36BA69DF8499092B3BF5A47EBD4FE876310CD1DD1DB595012252DD46CCB59050DAC0QDhEK" TargetMode="External"/><Relationship Id="rId167" Type="http://schemas.openxmlformats.org/officeDocument/2006/relationships/hyperlink" Target="consultantplus://offline/ref=D6F13FBE6AE5B048E46415FB599EE22ADFAB9702100236BA69DF8499092B3BF5A47EBD4FE876330ED4DD1DB595012252DD46CCB59050DAC0QDhEK" TargetMode="External"/><Relationship Id="rId332" Type="http://schemas.openxmlformats.org/officeDocument/2006/relationships/hyperlink" Target="consultantplus://offline/ref=D6F13FBE6AE5B048E46415FB599EE22ADFAB9000150E36BA69DF8499092B3BF5A47EBD4FE8763004D6DD1DB595012252DD46CCB59050DAC0QDhEK" TargetMode="External"/><Relationship Id="rId374" Type="http://schemas.openxmlformats.org/officeDocument/2006/relationships/hyperlink" Target="consultantplus://offline/ref=D6F13FBE6AE5B048E46415FB599EE22ADEA79806150B36BA69DF8499092B3BF5A47EBD4FE8763109D9DD1DB595012252DD46CCB59050DAC0QDhEK" TargetMode="External"/><Relationship Id="rId581" Type="http://schemas.openxmlformats.org/officeDocument/2006/relationships/hyperlink" Target="consultantplus://offline/ref=D6F13FBE6AE5B048E46415FB599EE22ADFAA9005110836BA69DF8499092B3BF5A47EBD4FE8763104D4DD1DB595012252DD46CCB59050DAC0QDhEK" TargetMode="External"/><Relationship Id="rId777" Type="http://schemas.openxmlformats.org/officeDocument/2006/relationships/hyperlink" Target="consultantplus://offline/ref=D6F13FBE6AE5B048E46415FB599EE22ADFAA9302170B36BA69DF8499092B3BF5A47EBD4FE876310ED7DD1DB595012252DD46CCB59050DAC0QDhEK" TargetMode="External"/><Relationship Id="rId71" Type="http://schemas.openxmlformats.org/officeDocument/2006/relationships/hyperlink" Target="consultantplus://offline/ref=D6F13FBE6AE5B048E46415FB599EE22ADFAA9005110836BA69DF8499092B3BF5A47EBD4FE876310CD6DD1DB595012252DD46CCB59050DAC0QDhEK" TargetMode="External"/><Relationship Id="rId234" Type="http://schemas.openxmlformats.org/officeDocument/2006/relationships/hyperlink" Target="consultantplus://offline/ref=D6F13FBE6AE5B048E46415FB599EE22ADDA69304150236BA69DF8499092B3BF5A47EBD4FE876310FD0DD1DB595012252DD46CCB59050DAC0QDhEK" TargetMode="External"/><Relationship Id="rId637" Type="http://schemas.openxmlformats.org/officeDocument/2006/relationships/hyperlink" Target="consultantplus://offline/ref=D6F13FBE6AE5B048E46415FB599EE22ADFAA90051E0C36BA69DF8499092B3BF5A47EBD4FE876300DD2DD1DB595012252DD46CCB59050DAC0QDhEK" TargetMode="External"/><Relationship Id="rId679" Type="http://schemas.openxmlformats.org/officeDocument/2006/relationships/hyperlink" Target="consultantplus://offline/ref=D6F13FBE6AE5B048E46415FB599EE22ADFAA9302160C36BA69DF8499092B3BF5A47EBD4FE876370AD3DD1DB595012252DD46CCB59050DAC0QDhEK" TargetMode="External"/><Relationship Id="rId802" Type="http://schemas.openxmlformats.org/officeDocument/2006/relationships/hyperlink" Target="consultantplus://offline/ref=D6F13FBE6AE5B048E46415FB599EE22ADFA8990B120C36BA69DF8499092B3BF5A47EBD4FE876310CD3DD1DB595012252DD46CCB59050DAC0QDhEK" TargetMode="External"/><Relationship Id="rId2" Type="http://schemas.openxmlformats.org/officeDocument/2006/relationships/settings" Target="settings.xml"/><Relationship Id="rId29" Type="http://schemas.openxmlformats.org/officeDocument/2006/relationships/hyperlink" Target="consultantplus://offline/ref=D6F13FBE6AE5B048E46415FB599EE22ADFAA9302170B36BA69DF8499092B3BF5A47EBD4FE876310DD8DD1DB595012252DD46CCB59050DAC0QDhEK" TargetMode="External"/><Relationship Id="rId276" Type="http://schemas.openxmlformats.org/officeDocument/2006/relationships/hyperlink" Target="consultantplus://offline/ref=D6F13FBE6AE5B048E46415FB599EE22ADFAA9302160C36BA69DF8499092B3BF5A47EBD4FE876320BD0DD1DB595012252DD46CCB59050DAC0QDhEK" TargetMode="External"/><Relationship Id="rId441" Type="http://schemas.openxmlformats.org/officeDocument/2006/relationships/hyperlink" Target="consultantplus://offline/ref=D6F13FBE6AE5B048E46415FB599EE22ADFA99601100A36BA69DF8499092B3BF5A47EBD4FE973360CDA8218A084592E53C358CFA88C52D8QCh3K" TargetMode="External"/><Relationship Id="rId483" Type="http://schemas.openxmlformats.org/officeDocument/2006/relationships/hyperlink" Target="consultantplus://offline/ref=D6F13FBE6AE5B048E46415FB599EE22ADDA7900A160B36BA69DF8499092B3BF5A47EBD4FE876310CD1DD1DB595012252DD46CCB59050DAC0QDhEK" TargetMode="External"/><Relationship Id="rId539" Type="http://schemas.openxmlformats.org/officeDocument/2006/relationships/hyperlink" Target="consultantplus://offline/ref=D6F13FBE6AE5B048E46415FB599EE22ADEAE9301120B36BA69DF8499092B3BF5A47EBD4FE876310CD3DD1DB595012252DD46CCB59050DAC0QDhEK" TargetMode="External"/><Relationship Id="rId690" Type="http://schemas.openxmlformats.org/officeDocument/2006/relationships/hyperlink" Target="consultantplus://offline/ref=D6F13FBE6AE5B048E46415FB599EE22ADFAA9302160C36BA69DF8499092B3BF5A47EBD4FE876370AD7DD1DB595012252DD46CCB59050DAC0QDhEK" TargetMode="External"/><Relationship Id="rId704" Type="http://schemas.openxmlformats.org/officeDocument/2006/relationships/hyperlink" Target="consultantplus://offline/ref=D6F13FBE6AE5B048E46415FB599EE22ADFA89006110E36BA69DF8499092B3BF5A47EBD4FE876310DD9DD1DB595012252DD46CCB59050DAC0QDhEK" TargetMode="External"/><Relationship Id="rId746" Type="http://schemas.openxmlformats.org/officeDocument/2006/relationships/hyperlink" Target="consultantplus://offline/ref=D6F13FBE6AE5B048E46415FB599EE22ADFAD9705160C36BA69DF8499092B3BF5A47EBD4FE876310DD8DD1DB595012252DD46CCB59050DAC0QDhEK" TargetMode="External"/><Relationship Id="rId40" Type="http://schemas.openxmlformats.org/officeDocument/2006/relationships/hyperlink" Target="consultantplus://offline/ref=D6F13FBE6AE5B048E46415FB599EE22ADFAA99071F0936BA69DF8499092B3BF5A47EBD4FE876310DD8DD1DB595012252DD46CCB59050DAC0QDhEK" TargetMode="External"/><Relationship Id="rId136" Type="http://schemas.openxmlformats.org/officeDocument/2006/relationships/hyperlink" Target="consultantplus://offline/ref=D6F13FBE6AE5B048E46415FB599EE22ADEAE9705140C36BA69DF8499092B3BF5A47EBD4FE876310CD1DD1DB595012252DD46CCB59050DAC0QDhEK" TargetMode="External"/><Relationship Id="rId178" Type="http://schemas.openxmlformats.org/officeDocument/2006/relationships/hyperlink" Target="consultantplus://offline/ref=D6F13FBE6AE5B048E46415FB599EE22ADFAF9504140936BA69DF8499092B3BF5A47EBD4FE876310CD4DD1DB595012252DD46CCB59050DAC0QDhEK" TargetMode="External"/><Relationship Id="rId301" Type="http://schemas.openxmlformats.org/officeDocument/2006/relationships/hyperlink" Target="consultantplus://offline/ref=D6F13FBE6AE5B048E46415FB599EE22ADFAA9302160C36BA69DF8499092B3BF5A47EBD4FE876350CD0DD1DB595012252DD46CCB59050DAC0QDhEK" TargetMode="External"/><Relationship Id="rId343" Type="http://schemas.openxmlformats.org/officeDocument/2006/relationships/hyperlink" Target="consultantplus://offline/ref=D6F13FBE6AE5B048E46415FB599EE22ADEA79806150B36BA69DF8499092B3BF5A47EBD4FE8763109D3DD1DB595012252DD46CCB59050DAC0QDhEK" TargetMode="External"/><Relationship Id="rId550" Type="http://schemas.openxmlformats.org/officeDocument/2006/relationships/hyperlink" Target="consultantplus://offline/ref=D6F13FBE6AE5B048E46415FB599EE22ADDA7900A160B36BA69DF8499092B3BF5A47EBD4FE876310CD1DD1DB595012252DD46CCB59050DAC0QDhEK" TargetMode="External"/><Relationship Id="rId788" Type="http://schemas.openxmlformats.org/officeDocument/2006/relationships/hyperlink" Target="consultantplus://offline/ref=D6F13FBE6AE5B048E46415FB599EE22AD4AD920617016BB06186889B0E2464F0A36FBD4FE868310ECFD449E6QDh0K" TargetMode="External"/><Relationship Id="rId82" Type="http://schemas.openxmlformats.org/officeDocument/2006/relationships/hyperlink" Target="consultantplus://offline/ref=D6F13FBE6AE5B048E46415FB599EE22ADFAA9302160C36BA69DF8499092B3BF5A47EBD4FE8763109D1DD1DB595012252DD46CCB59050DAC0QDhEK" TargetMode="External"/><Relationship Id="rId203" Type="http://schemas.openxmlformats.org/officeDocument/2006/relationships/hyperlink" Target="consultantplus://offline/ref=D6F13FBE6AE5B048E46415FB599EE22AD5AD980A17016BB06186889B0E2464F0A36FBD4FE868310ECFD449E6QDh0K" TargetMode="External"/><Relationship Id="rId385" Type="http://schemas.openxmlformats.org/officeDocument/2006/relationships/hyperlink" Target="consultantplus://offline/ref=D6F13FBE6AE5B048E46415FB599EE22ADDA991021E0D36BA69DF8499092B3BF5A47EBD4FE876310FD0DD1DB595012252DD46CCB59050DAC0QDhEK" TargetMode="External"/><Relationship Id="rId592" Type="http://schemas.openxmlformats.org/officeDocument/2006/relationships/hyperlink" Target="consultantplus://offline/ref=D6F13FBE6AE5B048E46415FB599EE22ADDA79600110E36BA69DF8499092B3BF5A47EBD4FE877300FD1DD1DB595012252DD46CCB59050DAC0QDhEK" TargetMode="External"/><Relationship Id="rId606" Type="http://schemas.openxmlformats.org/officeDocument/2006/relationships/hyperlink" Target="consultantplus://offline/ref=D6F13FBE6AE5B048E46415FB599EE22ADEA69707140836BA69DF8499092B3BF5A47EBD4FE8763909D0DD1DB595012252DD46CCB59050DAC0QDhEK" TargetMode="External"/><Relationship Id="rId648" Type="http://schemas.openxmlformats.org/officeDocument/2006/relationships/hyperlink" Target="consultantplus://offline/ref=D6F13FBE6AE5B048E46415FB599EE22ADFAA9801150836BA69DF8499092B3BF5A47EBD4FE876310FD1DD1DB595012252DD46CCB59050DAC0QDhEK" TargetMode="External"/><Relationship Id="rId813" Type="http://schemas.openxmlformats.org/officeDocument/2006/relationships/theme" Target="theme/theme1.xml"/><Relationship Id="rId245" Type="http://schemas.openxmlformats.org/officeDocument/2006/relationships/hyperlink" Target="consultantplus://offline/ref=D6F13FBE6AE5B048E46415FB599EE22ADFAA9302170B36BA69DF8499092B3BF5A47EBD4FE876310CD3DD1DB595012252DD46CCB59050DAC0QDhEK" TargetMode="External"/><Relationship Id="rId287" Type="http://schemas.openxmlformats.org/officeDocument/2006/relationships/hyperlink" Target="consultantplus://offline/ref=D6F13FBE6AE5B048E46415FB599EE22ADFAD91041E0C36BA69DF8499092B3BF5A47EBD4FE8763108D1DD1DB595012252DD46CCB59050DAC0QDhEK" TargetMode="External"/><Relationship Id="rId410" Type="http://schemas.openxmlformats.org/officeDocument/2006/relationships/hyperlink" Target="consultantplus://offline/ref=D6F13FBE6AE5B048E46415FB599EE22ADFAA9302160C36BA69DF8499092B3BF5A47EBD4FE876340FD7DD1DB595012252DD46CCB59050DAC0QDhEK" TargetMode="External"/><Relationship Id="rId452" Type="http://schemas.openxmlformats.org/officeDocument/2006/relationships/hyperlink" Target="consultantplus://offline/ref=D6F13FBE6AE5B048E46415FB599EE22ADFA99601100A36BA69DF8499092B3BF5A47EBD4FE973360CDA8218A084592E53C358CFA88C52D8QCh3K" TargetMode="External"/><Relationship Id="rId494" Type="http://schemas.openxmlformats.org/officeDocument/2006/relationships/hyperlink" Target="consultantplus://offline/ref=D6F13FBE6AE5B048E46415FB599EE22ADDAE9501120936BA69DF8499092B3BF5A47EBD4FE8763108D7DD1DB595012252DD46CCB59050DAC0QDhEK" TargetMode="External"/><Relationship Id="rId508" Type="http://schemas.openxmlformats.org/officeDocument/2006/relationships/hyperlink" Target="consultantplus://offline/ref=D6F13FBE6AE5B048E46415FB599EE22ADEAE9205110E36BA69DF8499092B3BF5A47EBD4FE876310CD0DD1DB595012252DD46CCB59050DAC0QDhEK" TargetMode="External"/><Relationship Id="rId715" Type="http://schemas.openxmlformats.org/officeDocument/2006/relationships/hyperlink" Target="consultantplus://offline/ref=D6F13FBE6AE5B048E46415FB599EE22ADFA89707110D36BA69DF8499092B3BF5A47EBD4FE876310CD0DD1DB595012252DD46CCB59050DAC0QDhEK" TargetMode="External"/><Relationship Id="rId105" Type="http://schemas.openxmlformats.org/officeDocument/2006/relationships/hyperlink" Target="consultantplus://offline/ref=D6F13FBE6AE5B048E46415FB599EE22ADFA99706160D36BA69DF8499092B3BF5A47EBD4FE876310DD9DD1DB595012252DD46CCB59050DAC0QDhEK" TargetMode="External"/><Relationship Id="rId147" Type="http://schemas.openxmlformats.org/officeDocument/2006/relationships/hyperlink" Target="consultantplus://offline/ref=D6F13FBE6AE5B048E46415FB599EE22ADFA99605130E36BA69DF8499092B3BF5B67EE543E9762F0DD2C84BE4D3Q5h5K" TargetMode="External"/><Relationship Id="rId312" Type="http://schemas.openxmlformats.org/officeDocument/2006/relationships/hyperlink" Target="consultantplus://offline/ref=D6F13FBE6AE5B048E46415FB599EE22ADFA995001F0F36BA69DF8499092B3BF5A47EBD4FE8763009D1DD1DB595012252DD46CCB59050DAC0QDhEK" TargetMode="External"/><Relationship Id="rId354" Type="http://schemas.openxmlformats.org/officeDocument/2006/relationships/hyperlink" Target="consultantplus://offline/ref=D6F13FBE6AE5B048E46415FB599EE22ADFAA9005110836BA69DF8499092B3BF5A47EBD4FE8763109D3DD1DB595012252DD46CCB59050DAC0QDhEK" TargetMode="External"/><Relationship Id="rId757" Type="http://schemas.openxmlformats.org/officeDocument/2006/relationships/hyperlink" Target="consultantplus://offline/ref=D6F13FBE6AE5B048E46415FB599EE22ADFAA9005110836BA69DF8499092B3BF5A47EBD4FE876310BD6DD1DB595012252DD46CCB59050DAC0QDhEK" TargetMode="External"/><Relationship Id="rId799" Type="http://schemas.openxmlformats.org/officeDocument/2006/relationships/hyperlink" Target="consultantplus://offline/ref=D6F13FBE6AE5B048E46415FB599EE22ADDA8980B100A36BA69DF8499092B3BF5A47EBD4FE876310DD9DD1DB595012252DD46CCB59050DAC0QDhEK" TargetMode="External"/><Relationship Id="rId51" Type="http://schemas.openxmlformats.org/officeDocument/2006/relationships/hyperlink" Target="consultantplus://offline/ref=D6F13FBE6AE5B048E46415FB599EE22ADFA99100160D36BA69DF8499092B3BF5B67EE543E9762F0DD2C84BE4D3Q5h5K" TargetMode="External"/><Relationship Id="rId93" Type="http://schemas.openxmlformats.org/officeDocument/2006/relationships/hyperlink" Target="consultantplus://offline/ref=D6F13FBE6AE5B048E46415FB599EE22ADFAA9302160C36BA69DF8499092B3BF5A47EBD4FE8763108D1DD1DB595012252DD46CCB59050DAC0QDhEK" TargetMode="External"/><Relationship Id="rId189" Type="http://schemas.openxmlformats.org/officeDocument/2006/relationships/hyperlink" Target="consultantplus://offline/ref=D6F13FBE6AE5B048E46415FB599EE22ADEAE9207110836BA69DF8499092B3BF5A47EBD4FE876310CD1DD1DB595012252DD46CCB59050DAC0QDhEK" TargetMode="External"/><Relationship Id="rId396" Type="http://schemas.openxmlformats.org/officeDocument/2006/relationships/hyperlink" Target="consultantplus://offline/ref=D6F13FBE6AE5B048E46415FB599EE22ADFAA9302160C36BA69DF8499092B3BF5A47EBD4FE876340CD0DD1DB595012252DD46CCB59050DAC0QDhEK" TargetMode="External"/><Relationship Id="rId561" Type="http://schemas.openxmlformats.org/officeDocument/2006/relationships/hyperlink" Target="consultantplus://offline/ref=D6F13FBE6AE5B048E46415FB599EE22ADFA99005110936BA69DF8499092B3BF5A47EBD4FE8763209D8DD1DB595012252DD46CCB59050DAC0QDhEK" TargetMode="External"/><Relationship Id="rId617" Type="http://schemas.openxmlformats.org/officeDocument/2006/relationships/hyperlink" Target="consultantplus://offline/ref=D6F13FBE6AE5B048E46415FB599EE22ADDAD9400140A36BA69DF8499092B3BF5A47EBD4FE876310DD9DD1DB595012252DD46CCB59050DAC0QDhEK" TargetMode="External"/><Relationship Id="rId659" Type="http://schemas.openxmlformats.org/officeDocument/2006/relationships/hyperlink" Target="consultantplus://offline/ref=D6F13FBE6AE5B048E46415FB599EE22ADDA79600110E36BA69DF8499092B3BF5A47EBD4FE877300FD7DD1DB595012252DD46CCB59050DAC0QDhEK" TargetMode="External"/><Relationship Id="rId214" Type="http://schemas.openxmlformats.org/officeDocument/2006/relationships/hyperlink" Target="consultantplus://offline/ref=D6F13FBE6AE5B048E46415FB599EE22ADFAB9000150E36BA69DF8499092B3BF5A47EBD4FE8763005D7DD1DB595012252DD46CCB59050DAC0QDhEK" TargetMode="External"/><Relationship Id="rId256" Type="http://schemas.openxmlformats.org/officeDocument/2006/relationships/hyperlink" Target="consultantplus://offline/ref=D6F13FBE6AE5B048E46415FB599EE22ADDA7900A160B36BA69DF8499092B3BF5A47EBD4FE876310CD1DD1DB595012252DD46CCB59050DAC0QDhEK" TargetMode="External"/><Relationship Id="rId298" Type="http://schemas.openxmlformats.org/officeDocument/2006/relationships/hyperlink" Target="consultantplus://offline/ref=D6F13FBE6AE5B048E46415FB599EE22ADFAA9302160C36BA69DF8499092B3BF5A47EBD4FE876350DD6DD1DB595012252DD46CCB59050DAC0QDhEK" TargetMode="External"/><Relationship Id="rId421" Type="http://schemas.openxmlformats.org/officeDocument/2006/relationships/hyperlink" Target="consultantplus://offline/ref=D6F13FBE6AE5B048E46415FB599EE22ADDAD9404150236BA69DF8499092B3BF5B67EE543E9762F0DD2C84BE4D3Q5h5K" TargetMode="External"/><Relationship Id="rId463" Type="http://schemas.openxmlformats.org/officeDocument/2006/relationships/hyperlink" Target="consultantplus://offline/ref=D6F13FBE6AE5B048E46415FB599EE22ADFAA9302160C36BA69DF8499092B3BF5A47EBD4FE8763405D6DD1DB595012252DD46CCB59050DAC0QDhEK" TargetMode="External"/><Relationship Id="rId519" Type="http://schemas.openxmlformats.org/officeDocument/2006/relationships/hyperlink" Target="consultantplus://offline/ref=D6F13FBE6AE5B048E46415FB599EE22ADDA8980B100A36BA69DF8499092B3BF5A47EBD4FE876310DD9DD1DB595012252DD46CCB59050DAC0QDhEK" TargetMode="External"/><Relationship Id="rId670" Type="http://schemas.openxmlformats.org/officeDocument/2006/relationships/hyperlink" Target="consultantplus://offline/ref=D6F13FBE6AE5B048E46415FB599EE22ADEA79600160236BA69DF8499092B3BF5A47EBD4FE876310DD8DD1DB595012252DD46CCB59050DAC0QDhEK" TargetMode="External"/><Relationship Id="rId116" Type="http://schemas.openxmlformats.org/officeDocument/2006/relationships/hyperlink" Target="consultantplus://offline/ref=D6F13FBE6AE5B048E46415FB599EE22ADFAA9302160C36BA69DF8499092B3BF5A47EBD4FE876310BD6DD1DB595012252DD46CCB59050DAC0QDhEK" TargetMode="External"/><Relationship Id="rId158" Type="http://schemas.openxmlformats.org/officeDocument/2006/relationships/hyperlink" Target="consultantplus://offline/ref=D6F13FBE6AE5B048E46415FB599EE22ADFAA90051E0C36BA69DF8499092B3BF5A47EBD4FE8763105D5DD1DB595012252DD46CCB59050DAC0QDhEK" TargetMode="External"/><Relationship Id="rId323" Type="http://schemas.openxmlformats.org/officeDocument/2006/relationships/hyperlink" Target="consultantplus://offline/ref=D6F13FBE6AE5B048E46415FB599EE22ADFA99601100A36BA69DF8499092B3BF5A47EBD4FE973360BDA8218A084592E53C358CFA88C52D8QCh3K" TargetMode="External"/><Relationship Id="rId530" Type="http://schemas.openxmlformats.org/officeDocument/2006/relationships/hyperlink" Target="consultantplus://offline/ref=D6F13FBE6AE5B048E46415FB599EE22ADFAB9702100236BA69DF8499092B3BF5A47EBD4FE876330ED4DD1DB595012252DD46CCB59050DAC0QDhEK" TargetMode="External"/><Relationship Id="rId726" Type="http://schemas.openxmlformats.org/officeDocument/2006/relationships/hyperlink" Target="consultantplus://offline/ref=D6F13FBE6AE5B048E46415FB599EE22ADFAA9302160C36BA69DF8499092B3BF5A47EBD4FE8763704D4DD1DB595012252DD46CCB59050DAC0QDhEK" TargetMode="External"/><Relationship Id="rId768" Type="http://schemas.openxmlformats.org/officeDocument/2006/relationships/hyperlink" Target="consultantplus://offline/ref=D6F13FBE6AE5B048E46415FB599EE22ADFA99401110236BA69DF8499092B3BF5A47EBD4FE876300DD6DD1DB595012252DD46CCB59050DAC0QDhEK" TargetMode="External"/><Relationship Id="rId20" Type="http://schemas.openxmlformats.org/officeDocument/2006/relationships/hyperlink" Target="consultantplus://offline/ref=D6F13FBE6AE5B048E46415FB599EE22ADDA69304140C36BA69DF8499092B3BF5A47EBD4FE876310ED9DD1DB595012252DD46CCB59050DAC0QDhEK" TargetMode="External"/><Relationship Id="rId62" Type="http://schemas.openxmlformats.org/officeDocument/2006/relationships/hyperlink" Target="consultantplus://offline/ref=D6F13FBE6AE5B048E46415FB599EE22ADFAA9302160C36BA69DF8499092B3BF5A47EBD4FE876310CD9DD1DB595012252DD46CCB59050DAC0QDhEK" TargetMode="External"/><Relationship Id="rId365" Type="http://schemas.openxmlformats.org/officeDocument/2006/relationships/hyperlink" Target="consultantplus://offline/ref=D6F13FBE6AE5B048E46415FB599EE22ADFAA9302160C36BA69DF8499092B3BF5A47EBD4FE8763504D4DD1DB595012252DD46CCB59050DAC0QDhEK" TargetMode="External"/><Relationship Id="rId572" Type="http://schemas.openxmlformats.org/officeDocument/2006/relationships/hyperlink" Target="consultantplus://offline/ref=D6F13FBE6AE5B048E46415FB599EE22ADFAA9302160C36BA69DF8499092B3BF5A47EBD4FE876370BD7DD1DB595012252DD46CCB59050DAC0QDhEK" TargetMode="External"/><Relationship Id="rId628" Type="http://schemas.openxmlformats.org/officeDocument/2006/relationships/hyperlink" Target="consultantplus://offline/ref=D6F13FBE6AE5B048E46415FB599EE22ADFA99003120236BA69DF8499092B3BF5A47EBD4FE876310FD0DD1DB595012252DD46CCB59050DAC0QDhEK" TargetMode="External"/><Relationship Id="rId225" Type="http://schemas.openxmlformats.org/officeDocument/2006/relationships/hyperlink" Target="consultantplus://offline/ref=D6F13FBE6AE5B048E46415FB599EE22ADFAD91041E0C36BA69DF8499092B3BF5A47EBD4FE876310ED5DD1DB595012252DD46CCB59050DAC0QDhEK" TargetMode="External"/><Relationship Id="rId267" Type="http://schemas.openxmlformats.org/officeDocument/2006/relationships/hyperlink" Target="consultantplus://offline/ref=D6F13FBE6AE5B048E46415FB599EE22ADFAA9302160C36BA69DF8499092B3BF5A47EBD4FE8763209D9DD1DB595012252DD46CCB59050DAC0QDhEK" TargetMode="External"/><Relationship Id="rId432" Type="http://schemas.openxmlformats.org/officeDocument/2006/relationships/hyperlink" Target="consultantplus://offline/ref=D6F13FBE6AE5B048E46415FB599EE22ADFAB9000150E36BA69DF8499092B3BF5A47EBD4FE876330CD5DD1DB595012252DD46CCB59050DAC0QDhEK" TargetMode="External"/><Relationship Id="rId474" Type="http://schemas.openxmlformats.org/officeDocument/2006/relationships/hyperlink" Target="consultantplus://offline/ref=D6F13FBE6AE5B048E46415FB599EE22ADFAA9302160C36BA69DF8499092B3BF5A47EBD4FE876370DD1DD1DB595012252DD46CCB59050DAC0QDhEK" TargetMode="External"/><Relationship Id="rId127" Type="http://schemas.openxmlformats.org/officeDocument/2006/relationships/hyperlink" Target="consultantplus://offline/ref=D6F13FBE6AE5B048E46415FB599EE22ADFAA9302160C36BA69DF8499092B3BF5A47EBD4FE876310AD5DD1DB595012252DD46CCB59050DAC0QDhEK" TargetMode="External"/><Relationship Id="rId681" Type="http://schemas.openxmlformats.org/officeDocument/2006/relationships/hyperlink" Target="consultantplus://offline/ref=D6F13FBE6AE5B048E46415FB599EE22ADFAB9603120E36BA69DF8499092B3BF5B67EE543E9762F0DD2C84BE4D3Q5h5K" TargetMode="External"/><Relationship Id="rId737" Type="http://schemas.openxmlformats.org/officeDocument/2006/relationships/hyperlink" Target="consultantplus://offline/ref=D6F13FBE6AE5B048E46415FB599EE22ADFAA9005110836BA69DF8499092B3BF5A47EBD4FE876310BD3DD1DB595012252DD46CCB59050DAC0QDhEK" TargetMode="External"/><Relationship Id="rId779" Type="http://schemas.openxmlformats.org/officeDocument/2006/relationships/hyperlink" Target="consultantplus://offline/ref=D6F13FBE6AE5B048E46415FB599EE22ADFAF9503110236BA69DF8499092B3BF5B67EE543E9762F0DD2C84BE4D3Q5h5K" TargetMode="External"/><Relationship Id="rId31" Type="http://schemas.openxmlformats.org/officeDocument/2006/relationships/hyperlink" Target="consultantplus://offline/ref=D6F13FBE6AE5B048E46415FB599EE22ADFAF93021E0D36BA69DF8499092B3BF5A47EBD4FE876310CD5DD1DB595012252DD46CCB59050DAC0QDhEK" TargetMode="External"/><Relationship Id="rId73" Type="http://schemas.openxmlformats.org/officeDocument/2006/relationships/hyperlink" Target="consultantplus://offline/ref=D6F13FBE6AE5B048E46415FB599EE22ADFAA9302160C36BA69DF8499092B3BF5A47EBD4FE876310FD8DD1DB595012252DD46CCB59050DAC0QDhEK" TargetMode="External"/><Relationship Id="rId169" Type="http://schemas.openxmlformats.org/officeDocument/2006/relationships/hyperlink" Target="consultantplus://offline/ref=D6F13FBE6AE5B048E46415FB599EE22ADFA89500150B36BA69DF8499092B3BF5A47EBD4FE876310CD1DD1DB595012252DD46CCB59050DAC0QDhEK" TargetMode="External"/><Relationship Id="rId334" Type="http://schemas.openxmlformats.org/officeDocument/2006/relationships/hyperlink" Target="consultantplus://offline/ref=D6F13FBE6AE5B048E46415FB599EE22ADEA79806150B36BA69DF8499092B3BF5A47EBD4FE876310ED7DD1DB595012252DD46CCB59050DAC0QDhEK" TargetMode="External"/><Relationship Id="rId376" Type="http://schemas.openxmlformats.org/officeDocument/2006/relationships/hyperlink" Target="consultantplus://offline/ref=D6F13FBE6AE5B048E46415FB599EE22ADFAD91041E0C36BA69DF8499092B3BF5A47EBD4FE876310BD1DD1DB595012252DD46CCB59050DAC0QDhEK" TargetMode="External"/><Relationship Id="rId541" Type="http://schemas.openxmlformats.org/officeDocument/2006/relationships/hyperlink" Target="consultantplus://offline/ref=D6F13FBE6AE5B048E46415FB599EE22ADFA99005100236BA69DF8499092B3BF5A47EBD4DE0713A5980921CE9D0543153DE46CEB68CQ5h3K" TargetMode="External"/><Relationship Id="rId583" Type="http://schemas.openxmlformats.org/officeDocument/2006/relationships/hyperlink" Target="consultantplus://offline/ref=D6F13FBE6AE5B048E46415FB599EE22ADFAA9702160836BA69DF8499092B3BF5A47EBD4FE876310CD1DD1DB595012252DD46CCB59050DAC0QDhEK" TargetMode="External"/><Relationship Id="rId639" Type="http://schemas.openxmlformats.org/officeDocument/2006/relationships/hyperlink" Target="consultantplus://offline/ref=D6F13FBE6AE5B048E46415FB599EE22ADFAD9102150B36BA69DF8499092B3BF5A47EBD4FE876310DD8DD1DB595012252DD46CCB59050DAC0QDhEK" TargetMode="External"/><Relationship Id="rId790" Type="http://schemas.openxmlformats.org/officeDocument/2006/relationships/hyperlink" Target="consultantplus://offline/ref=D6F13FBE6AE5B048E46415FB599EE22AD5AE960616016BB06186889B0E2464E2A337B14EE875350DDA8218A084592E53C358CFA88C52D8QCh3K" TargetMode="External"/><Relationship Id="rId804" Type="http://schemas.openxmlformats.org/officeDocument/2006/relationships/hyperlink" Target="consultantplus://offline/ref=D6F13FBE6AE5B048E46415FB599EE22ADFA8990B120C36BA69DF8499092B3BF5A47EBD4FE876310CD3DD1DB595012252DD46CCB59050DAC0QDhEK"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6F13FBE6AE5B048E46415FB599EE22ADFAA9302160C36BA69DF8499092B3BF5A47EBD4FE8763104D9DD1DB595012252DD46CCB59050DAC0QDhEK" TargetMode="External"/><Relationship Id="rId236" Type="http://schemas.openxmlformats.org/officeDocument/2006/relationships/hyperlink" Target="consultantplus://offline/ref=D6F13FBE6AE5B048E46415FB599EE22ADFAD91041E0C36BA69DF8499092B3BF5A47EBD4FE8763109D4DD1DB595012252DD46CCB59050DAC0QDhEK" TargetMode="External"/><Relationship Id="rId278" Type="http://schemas.openxmlformats.org/officeDocument/2006/relationships/hyperlink" Target="consultantplus://offline/ref=D6F13FBE6AE5B048E46415FB599EE22ADFAA9302160C36BA69DF8499092B3BF5A47EBD4FE876320BD6DD1DB595012252DD46CCB59050DAC0QDhEK" TargetMode="External"/><Relationship Id="rId401" Type="http://schemas.openxmlformats.org/officeDocument/2006/relationships/hyperlink" Target="consultantplus://offline/ref=D6F13FBE6AE5B048E46415FB599EE22ADFAA9302170B36BA69DF8499092B3BF5A47EBD4FE876310CD4DD1DB595012252DD46CCB59050DAC0QDhEK" TargetMode="External"/><Relationship Id="rId443" Type="http://schemas.openxmlformats.org/officeDocument/2006/relationships/hyperlink" Target="consultantplus://offline/ref=D6F13FBE6AE5B048E46415FB599EE22ADFAA9302160C36BA69DF8499092B3BF5A47EBD4FE876340AD2DD1DB595012252DD46CCB59050DAC0QDhEK" TargetMode="External"/><Relationship Id="rId650" Type="http://schemas.openxmlformats.org/officeDocument/2006/relationships/hyperlink" Target="consultantplus://offline/ref=D6F13FBE6AE5B048E46415FB599EE22ADFA89403170F36BA69DF8499092B3BF5A47EBD4FE876310CD5DD1DB595012252DD46CCB59050DAC0QDhEK" TargetMode="External"/><Relationship Id="rId303" Type="http://schemas.openxmlformats.org/officeDocument/2006/relationships/hyperlink" Target="consultantplus://offline/ref=D6F13FBE6AE5B048E46415FB599EE22ADEAE9205110E36BA69DF8499092B3BF5A47EBD4FE876310CD0DD1DB595012252DD46CCB59050DAC0QDhEK" TargetMode="External"/><Relationship Id="rId485" Type="http://schemas.openxmlformats.org/officeDocument/2006/relationships/hyperlink" Target="consultantplus://offline/ref=D6F13FBE6AE5B048E46415FB599EE22ADFAB9000150E36BA69DF8499092B3BF5A47EBD4FE876330FD0DD1DB595012252DD46CCB59050DAC0QDhEK" TargetMode="External"/><Relationship Id="rId692" Type="http://schemas.openxmlformats.org/officeDocument/2006/relationships/hyperlink" Target="consultantplus://offline/ref=D6F13FBE6AE5B048E46415FB599EE22ADFA89901120836BA69DF8499092B3BF5A47EBD4FE876310FD2DD1DB595012252DD46CCB59050DAC0QDhEK" TargetMode="External"/><Relationship Id="rId706" Type="http://schemas.openxmlformats.org/officeDocument/2006/relationships/hyperlink" Target="consultantplus://offline/ref=D6F13FBE6AE5B048E46415FB599EE22ADFA896071F0F36BA69DF8499092B3BF5A47EBD4FE872340ED0DD1DB595012252DD46CCB59050DAC0QDhEK" TargetMode="External"/><Relationship Id="rId748" Type="http://schemas.openxmlformats.org/officeDocument/2006/relationships/hyperlink" Target="consultantplus://offline/ref=D6F13FBE6AE5B048E46415FB599EE22ADFAA9302160C36BA69DF8499092B3BF5A47EBD4FE876360DD9DD1DB595012252DD46CCB59050DAC0QDhEK" TargetMode="External"/><Relationship Id="rId42" Type="http://schemas.openxmlformats.org/officeDocument/2006/relationships/hyperlink" Target="consultantplus://offline/ref=D6F13FBE6AE5B048E46415FB599EE22ADFAA9801150836BA69DF8499092B3BF5A47EBD4FE876310CD3DD1DB595012252DD46CCB59050DAC0QDhEK" TargetMode="External"/><Relationship Id="rId84" Type="http://schemas.openxmlformats.org/officeDocument/2006/relationships/hyperlink" Target="consultantplus://offline/ref=D6F13FBE6AE5B048E46415FB599EE22ADFAA9302160C36BA69DF8499092B3BF5A47EBD4FE8763109D2DD1DB595012252DD46CCB59050DAC0QDhEK" TargetMode="External"/><Relationship Id="rId138" Type="http://schemas.openxmlformats.org/officeDocument/2006/relationships/hyperlink" Target="consultantplus://offline/ref=D6F13FBE6AE5B048E46415FB599EE22ADEAE9207110836BA69DF8499092B3BF5A47EBD4FE876310CD1DD1DB595012252DD46CCB59050DAC0QDhEK" TargetMode="External"/><Relationship Id="rId345" Type="http://schemas.openxmlformats.org/officeDocument/2006/relationships/hyperlink" Target="consultantplus://offline/ref=D6F13FBE6AE5B048E46415FB599EE22ADDA7900A160B36BA69DF8499092B3BF5A47EBD4FE876310CD1DD1DB595012252DD46CCB59050DAC0QDhEK" TargetMode="External"/><Relationship Id="rId387" Type="http://schemas.openxmlformats.org/officeDocument/2006/relationships/hyperlink" Target="consultantplus://offline/ref=D6F13FBE6AE5B048E46415FB599EE22ADEA79806150B36BA69DF8499092B3BF5A47EBD4FE876310BD1DD1DB595012252DD46CCB59050DAC0QDhEK" TargetMode="External"/><Relationship Id="rId510" Type="http://schemas.openxmlformats.org/officeDocument/2006/relationships/hyperlink" Target="consultantplus://offline/ref=D6F13FBE6AE5B048E46415FB599EE22ADFAA9302160C36BA69DF8499092B3BF5A47EBD4FE8763709D6DD1DB595012252DD46CCB59050DAC0QDhEK" TargetMode="External"/><Relationship Id="rId552" Type="http://schemas.openxmlformats.org/officeDocument/2006/relationships/hyperlink" Target="consultantplus://offline/ref=D6F13FBE6AE5B048E46415FB599EE22ADFAA90051E0C36BA69DF8499092B3BF5A47EBD4FE8763104D4DD1DB595012252DD46CCB59050DAC0QDhEK" TargetMode="External"/><Relationship Id="rId594" Type="http://schemas.openxmlformats.org/officeDocument/2006/relationships/hyperlink" Target="consultantplus://offline/ref=D6F13FBE6AE5B048E46415FB599EE22ADFAF93021E0D36BA69DF8499092B3BF5A47EBD4FE876310CD6DD1DB595012252DD46CCB59050DAC0QDhEK" TargetMode="External"/><Relationship Id="rId608" Type="http://schemas.openxmlformats.org/officeDocument/2006/relationships/hyperlink" Target="consultantplus://offline/ref=D6F13FBE6AE5B048E46415FB599EE22ADEA69707140836BA69DF8499092B3BF5A47EBD4FE8763909D2DD1DB595012252DD46CCB59050DAC0QDhEK" TargetMode="External"/><Relationship Id="rId191" Type="http://schemas.openxmlformats.org/officeDocument/2006/relationships/hyperlink" Target="consultantplus://offline/ref=D6F13FBE6AE5B048E46415FB599EE22ADEA79806150B36BA69DF8499092B3BF5A47EBD4FE876310DD8DD1DB595012252DD46CCB59050DAC0QDhEK" TargetMode="External"/><Relationship Id="rId205" Type="http://schemas.openxmlformats.org/officeDocument/2006/relationships/hyperlink" Target="consultantplus://offline/ref=D6F13FBE6AE5B048E46415FB599EE22ADFA89405170C36BA69DF8499092B3BF5A47EBD4FE876310DD8DD1DB595012252DD46CCB59050DAC0QDhEK" TargetMode="External"/><Relationship Id="rId247" Type="http://schemas.openxmlformats.org/officeDocument/2006/relationships/hyperlink" Target="consultantplus://offline/ref=D6F13FBE6AE5B048E46415FB599EE22ADDA7900A160B36BA69DF8499092B3BF5A47EBD4FE876310CD1DD1DB595012252DD46CCB59050DAC0QDhEK" TargetMode="External"/><Relationship Id="rId412" Type="http://schemas.openxmlformats.org/officeDocument/2006/relationships/hyperlink" Target="consultantplus://offline/ref=D6F13FBE6AE5B048E46415FB599EE22ADDAD9404150236BA69DF8499092B3BF5B67EE543E9762F0DD2C84BE4D3Q5h5K" TargetMode="External"/><Relationship Id="rId107" Type="http://schemas.openxmlformats.org/officeDocument/2006/relationships/hyperlink" Target="consultantplus://offline/ref=D6F13FBE6AE5B048E46415FB599EE22ADFAB9702100236BA69DF8499092B3BF5A47EBD4FE8763104D9DD1DB595012252DD46CCB59050DAC0QDhEK" TargetMode="External"/><Relationship Id="rId289" Type="http://schemas.openxmlformats.org/officeDocument/2006/relationships/hyperlink" Target="consultantplus://offline/ref=D6F13FBE6AE5B048E46415FB599EE22ADFAA9302160C36BA69DF8499092B3BF5A47EBD4FE8763205D8DD1DB595012252DD46CCB59050DAC0QDhEK" TargetMode="External"/><Relationship Id="rId454" Type="http://schemas.openxmlformats.org/officeDocument/2006/relationships/hyperlink" Target="consultantplus://offline/ref=D6F13FBE6AE5B048E46415FB599EE22ADFAA9302160C36BA69DF8499092B3BF5A47EBD4FE8763405D0DD1DB595012252DD46CCB59050DAC0QDhEK" TargetMode="External"/><Relationship Id="rId496" Type="http://schemas.openxmlformats.org/officeDocument/2006/relationships/hyperlink" Target="consultantplus://offline/ref=D6F13FBE6AE5B048E46415FB599EE22ADFAA9302160C36BA69DF8499092B3BF5A47EBD4FE8763709D3DD1DB595012252DD46CCB59050DAC0QDhEK" TargetMode="External"/><Relationship Id="rId661" Type="http://schemas.openxmlformats.org/officeDocument/2006/relationships/hyperlink" Target="consultantplus://offline/ref=D6F13FBE6AE5B048E46415FB599EE22ADDA79600110E36BA69DF8499092B3BF5A47EBD4FE877300FD9DD1DB595012252DD46CCB59050DAC0QDhEK" TargetMode="External"/><Relationship Id="rId717" Type="http://schemas.openxmlformats.org/officeDocument/2006/relationships/hyperlink" Target="consultantplus://offline/ref=D6F13FBE6AE5B048E46415FB599EE22ADFAC9700120836BA69DF8499092B3BF5A47EBD4FE876310ED5DD1DB595012252DD46CCB59050DAC0QDhEK" TargetMode="External"/><Relationship Id="rId759" Type="http://schemas.openxmlformats.org/officeDocument/2006/relationships/hyperlink" Target="consultantplus://offline/ref=D6F13FBE6AE5B048E46415FB599EE22ADFAA9302170B36BA69DF8499092B3BF5A47EBD4FE876310FD5DD1DB595012252DD46CCB59050DAC0QDhEK" TargetMode="External"/><Relationship Id="rId11" Type="http://schemas.openxmlformats.org/officeDocument/2006/relationships/hyperlink" Target="consultantplus://offline/ref=D6F13FBE6AE5B048E46415FB599EE22ADEA69506100A36BA69DF8499092B3BF5A47EBD4FE8773909D1DD1DB595012252DD46CCB59050DAC0QDhEK" TargetMode="External"/><Relationship Id="rId53" Type="http://schemas.openxmlformats.org/officeDocument/2006/relationships/hyperlink" Target="consultantplus://offline/ref=D6F13FBE6AE5B048E46415FB599EE22ADEA696071C5C61B8388A8A9C017B61E5B237B14EF6763213D3D64BQEh5K" TargetMode="External"/><Relationship Id="rId149" Type="http://schemas.openxmlformats.org/officeDocument/2006/relationships/hyperlink" Target="consultantplus://offline/ref=D6F13FBE6AE5B048E46415FB599EE22ADDA69201110D36BA69DF8499092B3BF5A47EBD4FE876320ED9DD1DB595012252DD46CCB59050DAC0QDhEK" TargetMode="External"/><Relationship Id="rId314" Type="http://schemas.openxmlformats.org/officeDocument/2006/relationships/hyperlink" Target="consultantplus://offline/ref=D6F13FBE6AE5B048E46415FB599EE22ADEA79806150B36BA69DF8499092B3BF5A47EBD4FE876310FD8DD1DB595012252DD46CCB59050DAC0QDhEK" TargetMode="External"/><Relationship Id="rId356" Type="http://schemas.openxmlformats.org/officeDocument/2006/relationships/hyperlink" Target="consultantplus://offline/ref=D6F13FBE6AE5B048E46415FB599EE22ADEAF9104150236BA69DF8499092B3BF5A47EBD4FE876310DD8DD1DB595012252DD46CCB59050DAC0QDhEK" TargetMode="External"/><Relationship Id="rId398" Type="http://schemas.openxmlformats.org/officeDocument/2006/relationships/hyperlink" Target="consultantplus://offline/ref=D6F13FBE6AE5B048E46415FB599EE22ADFAA9005110836BA69DF8499092B3BF5A47EBD4FE8763109D4DD1DB595012252DD46CCB59050DAC0QDhEK" TargetMode="External"/><Relationship Id="rId521" Type="http://schemas.openxmlformats.org/officeDocument/2006/relationships/hyperlink" Target="consultantplus://offline/ref=D6F13FBE6AE5B048E46415FB599EE22ADFAA900A1E0936BA69DF8499092B3BF5A47EBD4FE874360DD0DD1DB595012252DD46CCB59050DAC0QDhEK" TargetMode="External"/><Relationship Id="rId563" Type="http://schemas.openxmlformats.org/officeDocument/2006/relationships/hyperlink" Target="consultantplus://offline/ref=D6F13FBE6AE5B048E46415FB599EE22ADFA990041E0836BA69DF8499092B3BF5A47EBD4FE876310CD0DD1DB595012252DD46CCB59050DAC0QDhEK" TargetMode="External"/><Relationship Id="rId619" Type="http://schemas.openxmlformats.org/officeDocument/2006/relationships/hyperlink" Target="consultantplus://offline/ref=D6F13FBE6AE5B048E46415FB599EE22ADDAD94031E0D36BA69DF8499092B3BF5A47EBD4FE876310DD7DD1DB595012252DD46CCB59050DAC0QDhEK" TargetMode="External"/><Relationship Id="rId770" Type="http://schemas.openxmlformats.org/officeDocument/2006/relationships/hyperlink" Target="consultantplus://offline/ref=D6F13FBE6AE5B048E46415FB599EE22ADFA99401110236BA69DF8499092B3BF5A47EBD4FE876300FD2DD1DB595012252DD46CCB59050DAC0QDhEK" TargetMode="External"/><Relationship Id="rId95" Type="http://schemas.openxmlformats.org/officeDocument/2006/relationships/hyperlink" Target="consultantplus://offline/ref=D6F13FBE6AE5B048E46415FB599EE22ADFAA9302160C36BA69DF8499092B3BF5A47EBD4FE8763108D5DD1DB595012252DD46CCB59050DAC0QDhEK" TargetMode="External"/><Relationship Id="rId160" Type="http://schemas.openxmlformats.org/officeDocument/2006/relationships/hyperlink" Target="consultantplus://offline/ref=D6F13FBE6AE5B048E46415FB599EE22ADFAB9702100236BA69DF8499092B3BF5A47EBD4FE876330BD1DD1DB595012252DD46CCB59050DAC0QDhEK" TargetMode="External"/><Relationship Id="rId216" Type="http://schemas.openxmlformats.org/officeDocument/2006/relationships/hyperlink" Target="consultantplus://offline/ref=D6F13FBE6AE5B048E46415FB599EE22ADFAB9000150E36BA69DF8499092B3BF5A47EBD4FE8763005D6DD1DB595012252DD46CCB59050DAC0QDhEK" TargetMode="External"/><Relationship Id="rId423" Type="http://schemas.openxmlformats.org/officeDocument/2006/relationships/hyperlink" Target="consultantplus://offline/ref=D6F13FBE6AE5B048E46415FB599EE22ADFAA9302160C36BA69DF8499092B3BF5A47EBD4FE876340ED5DD1DB595012252DD46CCB59050DAC0QDhEK" TargetMode="External"/><Relationship Id="rId258" Type="http://schemas.openxmlformats.org/officeDocument/2006/relationships/hyperlink" Target="consultantplus://offline/ref=D6F13FBE6AE5B048E46415FB599EE22ADFAB9000150E36BA69DF8499092B3BF5A47EBD4FE8763004D3DD1DB595012252DD46CCB59050DAC0QDhEK" TargetMode="External"/><Relationship Id="rId465" Type="http://schemas.openxmlformats.org/officeDocument/2006/relationships/hyperlink" Target="consultantplus://offline/ref=D6F13FBE6AE5B048E46415FB599EE22ADFAA9302160C36BA69DF8499092B3BF5A47EBD4FE8763404D3DD1DB595012252DD46CCB59050DAC0QDhEK" TargetMode="External"/><Relationship Id="rId630" Type="http://schemas.openxmlformats.org/officeDocument/2006/relationships/hyperlink" Target="consultantplus://offline/ref=D6F13FBE6AE5B048E46415FB599EE22ADFA99003120236BA69DF8499092B3BF5A47EBD4FE876310CD0DD1DB595012252DD46CCB59050DAC0QDhEK" TargetMode="External"/><Relationship Id="rId672" Type="http://schemas.openxmlformats.org/officeDocument/2006/relationships/hyperlink" Target="consultantplus://offline/ref=D6F13FBE6AE5B048E46415FB599EE22ADEA79600150A36BA69DF8499092B3BF5A47EBD4FE876310CD0DD1DB595012252DD46CCB59050DAC0QDhEK" TargetMode="External"/><Relationship Id="rId728" Type="http://schemas.openxmlformats.org/officeDocument/2006/relationships/hyperlink" Target="consultantplus://offline/ref=D6F13FBE6AE5B048E46415FB599EE22ADFAC9700120836BA69DF8499092B3BF5A47EBD4FE876310ED8DD1DB595012252DD46CCB59050DAC0QDhEK" TargetMode="External"/><Relationship Id="rId22" Type="http://schemas.openxmlformats.org/officeDocument/2006/relationships/hyperlink" Target="consultantplus://offline/ref=D6F13FBE6AE5B048E46415FB599EE22ADDA79000120D36BA69DF8499092B3BF5A47EBD4FE876310DD8DD1DB595012252DD46CCB59050DAC0QDhEK" TargetMode="External"/><Relationship Id="rId64" Type="http://schemas.openxmlformats.org/officeDocument/2006/relationships/hyperlink" Target="consultantplus://offline/ref=D6F13FBE6AE5B048E46415FB599EE22ADFAA9302160C36BA69DF8499092B3BF5A47EBD4FE876310FD3DD1DB595012252DD46CCB59050DAC0QDhEK" TargetMode="External"/><Relationship Id="rId118" Type="http://schemas.openxmlformats.org/officeDocument/2006/relationships/hyperlink" Target="consultantplus://offline/ref=D6F13FBE6AE5B048E46415FB599EE22ADFAA9302160C36BA69DF8499092B3BF5A47EBD4FE876310BD8DD1DB595012252DD46CCB59050DAC0QDhEK" TargetMode="External"/><Relationship Id="rId325" Type="http://schemas.openxmlformats.org/officeDocument/2006/relationships/hyperlink" Target="consultantplus://offline/ref=D6F13FBE6AE5B048E46415FB599EE22ADFAA9302160C36BA69DF8499092B3BF5A47EBD4FE8763509D3DD1DB595012252DD46CCB59050DAC0QDhEK" TargetMode="External"/><Relationship Id="rId367" Type="http://schemas.openxmlformats.org/officeDocument/2006/relationships/hyperlink" Target="consultantplus://offline/ref=D6F13FBE6AE5B048E46415FB599EE22ADFAA9302160C36BA69DF8499092B3BF5A47EBD4FE8763504D9DD1DB595012252DD46CCB59050DAC0QDhEK" TargetMode="External"/><Relationship Id="rId532" Type="http://schemas.openxmlformats.org/officeDocument/2006/relationships/hyperlink" Target="consultantplus://offline/ref=D6F13FBE6AE5B048E46415FB599EE22ADFAA9302160C36BA69DF8499092B3BF5A47EBD4FE8763708D7DD1DB595012252DD46CCB59050DAC0QDhEK" TargetMode="External"/><Relationship Id="rId574" Type="http://schemas.openxmlformats.org/officeDocument/2006/relationships/hyperlink" Target="consultantplus://offline/ref=D6F13FBE6AE5B048E46415FB599EE22ADEA69707140836BA69DF8499092B3BF5A47EBD4FE876390FD5DD1DB595012252DD46CCB59050DAC0QDhEK" TargetMode="External"/><Relationship Id="rId171" Type="http://schemas.openxmlformats.org/officeDocument/2006/relationships/hyperlink" Target="consultantplus://offline/ref=D6F13FBE6AE5B048E46415FB599EE22ADFA893061E0A36BA69DF8499092B3BF5A47EBD4FE876310CD5DD1DB595012252DD46CCB59050DAC0QDhEK" TargetMode="External"/><Relationship Id="rId227" Type="http://schemas.openxmlformats.org/officeDocument/2006/relationships/hyperlink" Target="consultantplus://offline/ref=D6F13FBE6AE5B048E46415FB599EE22ADFAD91041E0C36BA69DF8499092B3BF5A47EBD4FE876310ED7DD1DB595012252DD46CCB59050DAC0QDhEK" TargetMode="External"/><Relationship Id="rId781" Type="http://schemas.openxmlformats.org/officeDocument/2006/relationships/hyperlink" Target="consultantplus://offline/ref=D6F13FBE6AE5B048E46415FB599EE22ADDA79600110E36BA69DF8499092B3BF5A47EBD4FE877300ED0DD1DB595012252DD46CCB59050DAC0QDhEK" TargetMode="External"/><Relationship Id="rId269" Type="http://schemas.openxmlformats.org/officeDocument/2006/relationships/hyperlink" Target="consultantplus://offline/ref=D6F13FBE6AE5B048E46415FB599EE22ADFAA9302160C36BA69DF8499092B3BF5A47EBD4FE8763209D8DD1DB595012252DD46CCB59050DAC0QDhEK" TargetMode="External"/><Relationship Id="rId434" Type="http://schemas.openxmlformats.org/officeDocument/2006/relationships/hyperlink" Target="consultantplus://offline/ref=D6F13FBE6AE5B048E46415FB599EE22ADEA79806150B36BA69DF8499092B3BF5A47EBD4FE876310AD1DD1DB595012252DD46CCB59050DAC0QDhEK" TargetMode="External"/><Relationship Id="rId476" Type="http://schemas.openxmlformats.org/officeDocument/2006/relationships/hyperlink" Target="consultantplus://offline/ref=D6F13FBE6AE5B048E46415FB599EE22ADFAA9302160C36BA69DF8499092B3BF5A47EBD4FE876370DD3DD1DB595012252DD46CCB59050DAC0QDhEK" TargetMode="External"/><Relationship Id="rId641" Type="http://schemas.openxmlformats.org/officeDocument/2006/relationships/hyperlink" Target="consultantplus://offline/ref=D6F13FBE6AE5B048E46415FB599EE22ADFAA90051E0C36BA69DF8499092B3BF5A47EBD4FE876300DD5DD1DB595012252DD46CCB59050DAC0QDhEK" TargetMode="External"/><Relationship Id="rId683" Type="http://schemas.openxmlformats.org/officeDocument/2006/relationships/hyperlink" Target="consultantplus://offline/ref=D6F13FBE6AE5B048E46415FB599EE22ADFAA99071F0936BA69DF8499092B3BF5A47EBD4FE876310CD1DD1DB595012252DD46CCB59050DAC0QDhEK" TargetMode="External"/><Relationship Id="rId739" Type="http://schemas.openxmlformats.org/officeDocument/2006/relationships/hyperlink" Target="consultantplus://offline/ref=D6F13FBE6AE5B048E46415FB599EE22ADFAA9005110836BA69DF8499092B3BF5A47EBD4FE876310BD5DD1DB595012252DD46CCB59050DAC0QDhEK" TargetMode="External"/><Relationship Id="rId33" Type="http://schemas.openxmlformats.org/officeDocument/2006/relationships/hyperlink" Target="consultantplus://offline/ref=D6F13FBE6AE5B048E46415FB599EE22ADFAC9700120836BA69DF8499092B3BF5A47EBD4FE876310DD8DD1DB595012252DD46CCB59050DAC0QDhEK" TargetMode="External"/><Relationship Id="rId129" Type="http://schemas.openxmlformats.org/officeDocument/2006/relationships/hyperlink" Target="consultantplus://offline/ref=D6F13FBE6AE5B048E46415FB599EE22ADEA69506100A36BA69DF8499092B3BF5A47EBD4FE8773909D0DD1DB595012252DD46CCB59050DAC0QDhEK" TargetMode="External"/><Relationship Id="rId280" Type="http://schemas.openxmlformats.org/officeDocument/2006/relationships/hyperlink" Target="consultantplus://offline/ref=D6F13FBE6AE5B048E46415FB599EE22ADFAA9302160C36BA69DF8499092B3BF5A47EBD4FE876320BD8DD1DB595012252DD46CCB59050DAC0QDhEK" TargetMode="External"/><Relationship Id="rId336" Type="http://schemas.openxmlformats.org/officeDocument/2006/relationships/hyperlink" Target="consultantplus://offline/ref=D6F13FBE6AE5B048E46415FB599EE22ADEA79806150B36BA69DF8499092B3BF5A47EBD4FE876310ED9DD1DB595012252DD46CCB59050DAC0QDhEK" TargetMode="External"/><Relationship Id="rId501" Type="http://schemas.openxmlformats.org/officeDocument/2006/relationships/hyperlink" Target="consultantplus://offline/ref=D6F13FBE6AE5B048E46415FB599EE22ADFAA9302160C36BA69DF8499092B3BF5A47EBD4FE8763709D2DD1DB595012252DD46CCB59050DAC0QDhEK" TargetMode="External"/><Relationship Id="rId543" Type="http://schemas.openxmlformats.org/officeDocument/2006/relationships/hyperlink" Target="consultantplus://offline/ref=D6F13FBE6AE5B048E46415FB599EE22ADFA99005100236BA69DF8499092B3BF5B67EE543E9762F0DD2C84BE4D3Q5h5K" TargetMode="External"/><Relationship Id="rId75" Type="http://schemas.openxmlformats.org/officeDocument/2006/relationships/hyperlink" Target="consultantplus://offline/ref=D6F13FBE6AE5B048E46415FB599EE22ADFAA9302160C36BA69DF8499092B3BF5A47EBD4FE876310ED1DD1DB595012252DD46CCB59050DAC0QDhEK" TargetMode="External"/><Relationship Id="rId140" Type="http://schemas.openxmlformats.org/officeDocument/2006/relationships/hyperlink" Target="consultantplus://offline/ref=D6F13FBE6AE5B048E46415FB599EE22ADFAA9005110836BA69DF8499092B3BF5A47EBD4FE876310FD1DD1DB595012252DD46CCB59050DAC0QDhEK" TargetMode="External"/><Relationship Id="rId182" Type="http://schemas.openxmlformats.org/officeDocument/2006/relationships/hyperlink" Target="consultantplus://offline/ref=D6F13FBE6AE5B048E46415FB599EE22ADFAA9302160C36BA69DF8499092B3BF5A47EBD4FE876300DD4DD1DB595012252DD46CCB59050DAC0QDhEK" TargetMode="External"/><Relationship Id="rId378" Type="http://schemas.openxmlformats.org/officeDocument/2006/relationships/hyperlink" Target="consultantplus://offline/ref=D6F13FBE6AE5B048E46415FB599EE22ADFAA9302160C36BA69DF8499092B3BF5A47EBD4FE876340DD2DD1DB595012252DD46CCB59050DAC0QDhEK" TargetMode="External"/><Relationship Id="rId403" Type="http://schemas.openxmlformats.org/officeDocument/2006/relationships/hyperlink" Target="consultantplus://offline/ref=D6F13FBE6AE5B048E46415FB599EE22ADFAA9302160C36BA69DF8499092B3BF5A47EBD4FE876340CD8DD1DB595012252DD46CCB59050DAC0QDhEK" TargetMode="External"/><Relationship Id="rId585" Type="http://schemas.openxmlformats.org/officeDocument/2006/relationships/hyperlink" Target="consultantplus://offline/ref=D6F13FBE6AE5B048E46415FB599EE22ADEA69707140836BA69DF8499092B3BF5A47EBD4FE876390FD9DD1DB595012252DD46CCB59050DAC0QDhEK" TargetMode="External"/><Relationship Id="rId750" Type="http://schemas.openxmlformats.org/officeDocument/2006/relationships/hyperlink" Target="consultantplus://offline/ref=D6F13FBE6AE5B048E46415FB599EE22ADEAE9205110E36BA69DF8499092B3BF5A47EBD4FE876310CD0DD1DB595012252DD46CCB59050DAC0QDhEK" TargetMode="External"/><Relationship Id="rId792" Type="http://schemas.openxmlformats.org/officeDocument/2006/relationships/hyperlink" Target="consultantplus://offline/ref=D6F13FBE6AE5B048E46415FB599EE22ADDAE930B170836BA69DF8499092B3BF5A47EBD4FE8723404D8DD1DB595012252DD46CCB59050DAC0QDhEK" TargetMode="External"/><Relationship Id="rId806" Type="http://schemas.openxmlformats.org/officeDocument/2006/relationships/hyperlink" Target="consultantplus://offline/ref=D6F13FBE6AE5B048E46415FB599EE22ADDA992011F0A36BA69DF8499092B3BF5A47EBD4FE876310AD0DD1DB595012252DD46CCB59050DAC0QDhEK" TargetMode="External"/><Relationship Id="rId6" Type="http://schemas.openxmlformats.org/officeDocument/2006/relationships/hyperlink" Target="consultantplus://offline/ref=D6F13FBE6AE5B048E46415FB599EE22ADDA992011F0A36BA69DF8499092B3BF5A47EBD4FE876310DD8DD1DB595012252DD46CCB59050DAC0QDhEK" TargetMode="External"/><Relationship Id="rId238" Type="http://schemas.openxmlformats.org/officeDocument/2006/relationships/hyperlink" Target="consultantplus://offline/ref=D6F13FBE6AE5B048E46415FB599EE22ADFA99601100A36BA69DF8499092B3BF5A47EBD4FEC76340BDA8218A084592E53C358CFA88C52D8QCh3K" TargetMode="External"/><Relationship Id="rId445" Type="http://schemas.openxmlformats.org/officeDocument/2006/relationships/hyperlink" Target="consultantplus://offline/ref=D6F13FBE6AE5B048E46415FB599EE22ADFAA9302160C36BA69DF8499092B3BF5A47EBD4FE876340AD5DD1DB595012252DD46CCB59050DAC0QDhEK" TargetMode="External"/><Relationship Id="rId487" Type="http://schemas.openxmlformats.org/officeDocument/2006/relationships/hyperlink" Target="consultantplus://offline/ref=D6F13FBE6AE5B048E46415FB599EE22ADFA99601100A36BA69DF8499092B3BF5A47EBD4FE973340EDA8218A084592E53C358CFA88C52D8QCh3K" TargetMode="External"/><Relationship Id="rId610" Type="http://schemas.openxmlformats.org/officeDocument/2006/relationships/hyperlink" Target="consultantplus://offline/ref=D6F13FBE6AE5B048E46415FB599EE22ADFAC9700170C36BA69DF8499092B3BF5A47EBD4FE876300CD2DD1DB595012252DD46CCB59050DAC0QDhEK" TargetMode="External"/><Relationship Id="rId652" Type="http://schemas.openxmlformats.org/officeDocument/2006/relationships/hyperlink" Target="consultantplus://offline/ref=D6F13FBE6AE5B048E46415FB599EE22ADDA79600110E36BA69DF8499092B3BF5A47EBD4FE877300FD5DD1DB595012252DD46CCB59050DAC0QDhEK" TargetMode="External"/><Relationship Id="rId694" Type="http://schemas.openxmlformats.org/officeDocument/2006/relationships/hyperlink" Target="consultantplus://offline/ref=D6F13FBE6AE5B048E46415FB599EE22ADFA89901120836BA69DF8499092B3BF5A47EBD4FE8763108D9DD1DB595012252DD46CCB59050DAC0QDhEK" TargetMode="External"/><Relationship Id="rId708" Type="http://schemas.openxmlformats.org/officeDocument/2006/relationships/hyperlink" Target="consultantplus://offline/ref=D6F13FBE6AE5B048E46415FB599EE22ADFAC9700120836BA69DF8499092B3BF5A47EBD4FE8763109D3DD1DB595012252DD46CCB59050DAC0QDhEK" TargetMode="External"/><Relationship Id="rId291" Type="http://schemas.openxmlformats.org/officeDocument/2006/relationships/hyperlink" Target="consultantplus://offline/ref=D6F13FBE6AE5B048E46415FB599EE22ADFAA9302160C36BA69DF8499092B3BF5A47EBD4FE8763204D4DD1DB595012252DD46CCB59050DAC0QDhEK" TargetMode="External"/><Relationship Id="rId305" Type="http://schemas.openxmlformats.org/officeDocument/2006/relationships/hyperlink" Target="consultantplus://offline/ref=D6F13FBE6AE5B048E46415FB599EE22ADFAA9302160C36BA69DF8499092B3BF5A47EBD4FE876350FD3DD1DB595012252DD46CCB59050DAC0QDhEK" TargetMode="External"/><Relationship Id="rId347" Type="http://schemas.openxmlformats.org/officeDocument/2006/relationships/hyperlink" Target="consultantplus://offline/ref=D6F13FBE6AE5B048E46415FB599EE22ADEA79806150B36BA69DF8499092B3BF5A47EBD4FE8763109D2DD1DB595012252DD46CCB59050DAC0QDhEK" TargetMode="External"/><Relationship Id="rId512" Type="http://schemas.openxmlformats.org/officeDocument/2006/relationships/hyperlink" Target="consultantplus://offline/ref=D6F13FBE6AE5B048E46415FB599EE22ADFAA9302160C36BA69DF8499092B3BF5A47EBD4FE8763709D9DD1DB595012252DD46CCB59050DAC0QDhEK" TargetMode="External"/><Relationship Id="rId44" Type="http://schemas.openxmlformats.org/officeDocument/2006/relationships/hyperlink" Target="consultantplus://offline/ref=D6F13FBE6AE5B048E46415FB599EE22ADFA991021E0D36BA69DF8499092B3BF5A47EBD4FE876320FD1DD1DB595012252DD46CCB59050DAC0QDhEK" TargetMode="External"/><Relationship Id="rId86" Type="http://schemas.openxmlformats.org/officeDocument/2006/relationships/hyperlink" Target="consultantplus://offline/ref=D6F13FBE6AE5B048E46415FB599EE22ADFAA9302160C36BA69DF8499092B3BF5A47EBD4FE8763109D4DD1DB595012252DD46CCB59050DAC0QDhEK" TargetMode="External"/><Relationship Id="rId151" Type="http://schemas.openxmlformats.org/officeDocument/2006/relationships/hyperlink" Target="consultantplus://offline/ref=D6F13FBE6AE5B048E46415FB599EE22ADEAC90031F0E36BA69DF8499092B3BF5A47EBD4FE876310CD6DD1DB595012252DD46CCB59050DAC0QDhEK" TargetMode="External"/><Relationship Id="rId389" Type="http://schemas.openxmlformats.org/officeDocument/2006/relationships/hyperlink" Target="consultantplus://offline/ref=D6F13FBE6AE5B048E46415FB599EE22ADDA7900A160B36BA69DF8499092B3BF5A47EBD4FE876310CD1DD1DB595012252DD46CCB59050DAC0QDhEK" TargetMode="External"/><Relationship Id="rId554" Type="http://schemas.openxmlformats.org/officeDocument/2006/relationships/hyperlink" Target="consultantplus://offline/ref=D6F13FBE6AE5B048E46415FB599EE22ADFAA90051E0C36BA69DF8499092B3BF5A47EBD4FE8763104D6DD1DB595012252DD46CCB59050DAC0QDhEK" TargetMode="External"/><Relationship Id="rId596" Type="http://schemas.openxmlformats.org/officeDocument/2006/relationships/hyperlink" Target="consultantplus://offline/ref=D6F13FBE6AE5B048E46415FB599EE22ADEA69707140836BA69DF8499092B3BF5A47EBD4FE876390ED4DD1DB595012252DD46CCB59050DAC0QDhEK" TargetMode="External"/><Relationship Id="rId761" Type="http://schemas.openxmlformats.org/officeDocument/2006/relationships/hyperlink" Target="consultantplus://offline/ref=D6F13FBE6AE5B048E46415FB599EE22ADFAD91041E0C36BA69DF8499092B3BF5A47EBD4FE876310AD8DD1DB595012252DD46CCB59050DAC0QDhEK" TargetMode="External"/><Relationship Id="rId193" Type="http://schemas.openxmlformats.org/officeDocument/2006/relationships/hyperlink" Target="consultantplus://offline/ref=D6F13FBE6AE5B048E46415FB599EE22ADFA89905140236BA69DF8499092B3BF5A47EBD4FE876310CD8DD1DB595012252DD46CCB59050DAC0QDhEK" TargetMode="External"/><Relationship Id="rId207" Type="http://schemas.openxmlformats.org/officeDocument/2006/relationships/hyperlink" Target="consultantplus://offline/ref=D6F13FBE6AE5B048E46415FB599EE22ADFAA9302160C36BA69DF8499092B3BF5A47EBD4FE8763009D3DD1DB595012252DD46CCB59050DAC0QDhEK" TargetMode="External"/><Relationship Id="rId249" Type="http://schemas.openxmlformats.org/officeDocument/2006/relationships/hyperlink" Target="consultantplus://offline/ref=D6F13FBE6AE5B048E46415FB599EE22ADFAA9302160C36BA69DF8499092B3BF5A47EBD4FE8763308D5DD1DB595012252DD46CCB59050DAC0QDhEK" TargetMode="External"/><Relationship Id="rId414" Type="http://schemas.openxmlformats.org/officeDocument/2006/relationships/hyperlink" Target="consultantplus://offline/ref=D6F13FBE6AE5B048E46415FB599EE22ADFAA9302160C36BA69DF8499092B3BF5A47EBD4FE876340FD6DD1DB595012252DD46CCB59050DAC0QDhEK" TargetMode="External"/><Relationship Id="rId456" Type="http://schemas.openxmlformats.org/officeDocument/2006/relationships/hyperlink" Target="consultantplus://offline/ref=D6F13FBE6AE5B048E46415FB599EE22ADFAA9005100A36BA69DF8499092B3BF5A47EBD4FE876310CD9DD1DB595012252DD46CCB59050DAC0QDhEK" TargetMode="External"/><Relationship Id="rId498" Type="http://schemas.openxmlformats.org/officeDocument/2006/relationships/hyperlink" Target="consultantplus://offline/ref=D6F13FBE6AE5B048E46415FB599EE22ADDA992011F0A36BA69DF8499092B3BF5A47EBD4FE8763109D1DD1DB595012252DD46CCB59050DAC0QDhEK" TargetMode="External"/><Relationship Id="rId621" Type="http://schemas.openxmlformats.org/officeDocument/2006/relationships/hyperlink" Target="consultantplus://offline/ref=D6F13FBE6AE5B048E46415FB599EE22ADFA89806150836BA69DF8499092B3BF5A47EBD4FE876310CD6DD1DB595012252DD46CCB59050DAC0QDhEK" TargetMode="External"/><Relationship Id="rId663" Type="http://schemas.openxmlformats.org/officeDocument/2006/relationships/hyperlink" Target="consultantplus://offline/ref=D6F13FBE6AE5B048E46415FB599EE22ADDA69304140C36BA69DF8499092B3BF5A47EBD4FE876310ED9DD1DB595012252DD46CCB59050DAC0QDhEK" TargetMode="External"/><Relationship Id="rId13" Type="http://schemas.openxmlformats.org/officeDocument/2006/relationships/hyperlink" Target="consultantplus://offline/ref=D6F13FBE6AE5B048E46415FB599EE22ADEAE9005160B36BA69DF8499092B3BF5A47EBD4FE8763105D3DD1DB595012252DD46CCB59050DAC0QDhEK" TargetMode="External"/><Relationship Id="rId109" Type="http://schemas.openxmlformats.org/officeDocument/2006/relationships/hyperlink" Target="consultantplus://offline/ref=D6F13FBE6AE5B048E46415FB599EE22ADFA8990B120C36BA69DF8499092B3BF5A47EBD4FE876310CD3DD1DB595012252DD46CCB59050DAC0QDhEK" TargetMode="External"/><Relationship Id="rId260" Type="http://schemas.openxmlformats.org/officeDocument/2006/relationships/hyperlink" Target="consultantplus://offline/ref=D6F13FBE6AE5B048E46415FB599EE22ADFAA9005100A36BA69DF8499092B3BF5A47EBD4FE876310CD0DD1DB595012252DD46CCB59050DAC0QDhEK" TargetMode="External"/><Relationship Id="rId316" Type="http://schemas.openxmlformats.org/officeDocument/2006/relationships/hyperlink" Target="consultantplus://offline/ref=D6F13FBE6AE5B048E46415FB599EE22ADFAA9005110836BA69DF8499092B3BF5A47EBD4FE876310FD7DD1DB595012252DD46CCB59050DAC0QDhEK" TargetMode="External"/><Relationship Id="rId523" Type="http://schemas.openxmlformats.org/officeDocument/2006/relationships/hyperlink" Target="consultantplus://offline/ref=D6F13FBE6AE5B048E46415FB599EE22ADDA7900A160B36BA69DF8499092B3BF5A47EBD4FE876310CD1DD1DB595012252DD46CCB59050DAC0QDhEK" TargetMode="External"/><Relationship Id="rId719" Type="http://schemas.openxmlformats.org/officeDocument/2006/relationships/hyperlink" Target="consultantplus://offline/ref=D6F13FBE6AE5B048E46415FB599EE22ADFAA9302160C36BA69DF8499092B3BF5A47EBD4FE8763704D0DD1DB595012252DD46CCB59050DAC0QDhEK" TargetMode="External"/><Relationship Id="rId55" Type="http://schemas.openxmlformats.org/officeDocument/2006/relationships/hyperlink" Target="consultantplus://offline/ref=D6F13FBE6AE5B048E46415FB599EE22ADFA991021E0D36BA69DF8499092B3BF5A47EBD4FE876320FD1DD1DB595012252DD46CCB59050DAC0QDhEK" TargetMode="External"/><Relationship Id="rId97" Type="http://schemas.openxmlformats.org/officeDocument/2006/relationships/hyperlink" Target="consultantplus://offline/ref=D6F13FBE6AE5B048E46415FB599EE22ADEAC90031F0E36BA69DF8499092B3BF5A47EBD4FE876310CD4DD1DB595012252DD46CCB59050DAC0QDhEK" TargetMode="External"/><Relationship Id="rId120" Type="http://schemas.openxmlformats.org/officeDocument/2006/relationships/hyperlink" Target="consultantplus://offline/ref=D6F13FBE6AE5B048E46415FB599EE22ADFAC9700120836BA69DF8499092B3BF5A47EBD4FE876310CD1DD1DB595012252DD46CCB59050DAC0QDhEK" TargetMode="External"/><Relationship Id="rId358" Type="http://schemas.openxmlformats.org/officeDocument/2006/relationships/hyperlink" Target="consultantplus://offline/ref=D6F13FBE6AE5B048E46415FB599EE22ADFA99601100A36BA69DF8499092B3BF5A47EBD4FE9733704DA8218A084592E53C358CFA88C52D8QCh3K" TargetMode="External"/><Relationship Id="rId565" Type="http://schemas.openxmlformats.org/officeDocument/2006/relationships/hyperlink" Target="consultantplus://offline/ref=D6F13FBE6AE5B048E46415FB599EE22ADFA99005100236BA69DF8499092B3BF5A47EBD49E9753A5980921CE9D0543153DE46CEB68CQ5h3K" TargetMode="External"/><Relationship Id="rId730" Type="http://schemas.openxmlformats.org/officeDocument/2006/relationships/hyperlink" Target="consultantplus://offline/ref=D6F13FBE6AE5B048E46415FB599EE22ADFA8990B120C36BA69DF8499092B3BF5A47EBD4FE876310CD3DD1DB595012252DD46CCB59050DAC0QDhEK" TargetMode="External"/><Relationship Id="rId772" Type="http://schemas.openxmlformats.org/officeDocument/2006/relationships/hyperlink" Target="consultantplus://offline/ref=D6F13FBE6AE5B048E46415FB599EE22ADFAA9005100A36BA69DF8499092B3BF5A47EBD4FE876310FD0DD1DB595012252DD46CCB59050DAC0QDhEK" TargetMode="External"/><Relationship Id="rId162" Type="http://schemas.openxmlformats.org/officeDocument/2006/relationships/hyperlink" Target="consultantplus://offline/ref=D6F13FBE6AE5B048E46415FB599EE22ADFAB9702100236BA69DF8499092B3BF5A47EBD4FE876330BD1DD1DB595012252DD46CCB59050DAC0QDhEK" TargetMode="External"/><Relationship Id="rId218" Type="http://schemas.openxmlformats.org/officeDocument/2006/relationships/hyperlink" Target="consultantplus://offline/ref=D6F13FBE6AE5B048E46415FB599EE22ADFA995001F0F36BA69DF8499092B3BF5A47EBD4FE8763009D1DD1DB595012252DD46CCB59050DAC0QDhEK" TargetMode="External"/><Relationship Id="rId425" Type="http://schemas.openxmlformats.org/officeDocument/2006/relationships/hyperlink" Target="consultantplus://offline/ref=D6F13FBE6AE5B048E46415FB599EE22ADDAD9404150236BA69DF8499092B3BF5B67EE543E9762F0DD2C84BE4D3Q5h5K" TargetMode="External"/><Relationship Id="rId467" Type="http://schemas.openxmlformats.org/officeDocument/2006/relationships/hyperlink" Target="consultantplus://offline/ref=D6F13FBE6AE5B048E46415FB599EE22ADFAA9302160C36BA69DF8499092B3BF5A47EBD4FE8763404D7DD1DB595012252DD46CCB59050DAC0QDhEK" TargetMode="External"/><Relationship Id="rId632" Type="http://schemas.openxmlformats.org/officeDocument/2006/relationships/hyperlink" Target="consultantplus://offline/ref=D6F13FBE6AE5B048E46415FB599EE22ADFA99003120236BA69DF8499092B3BF5A47EBD4FE8763108D4DD1DB595012252DD46CCB59050DAC0QDhEK" TargetMode="External"/><Relationship Id="rId271" Type="http://schemas.openxmlformats.org/officeDocument/2006/relationships/hyperlink" Target="consultantplus://offline/ref=D6F13FBE6AE5B048E46415FB599EE22ADFA990041E0836BA69DF8499092B3BF5A47EBD4FE876310CD1DD1DB595012252DD46CCB59050DAC0QDhEK" TargetMode="External"/><Relationship Id="rId674" Type="http://schemas.openxmlformats.org/officeDocument/2006/relationships/hyperlink" Target="consultantplus://offline/ref=D6F13FBE6AE5B048E46415FB599EE22ADEA79600150A36BA69DF8499092B3BF5A47EBD4FE876310CD0DD1DB595012252DD46CCB59050DAC0QDhEK" TargetMode="External"/><Relationship Id="rId24" Type="http://schemas.openxmlformats.org/officeDocument/2006/relationships/hyperlink" Target="consultantplus://offline/ref=D6F13FBE6AE5B048E46415FB599EE22ADEA69707120D36BA69DF8499092B3BF5A47EBD4FE876320FD0DD1DB595012252DD46CCB59050DAC0QDhEK" TargetMode="External"/><Relationship Id="rId66" Type="http://schemas.openxmlformats.org/officeDocument/2006/relationships/hyperlink" Target="consultantplus://offline/ref=D6F13FBE6AE5B048E46415FB599EE22ADDAD9404150236BA69DF8499092B3BF5B67EE543E9762F0DD2C84BE4D3Q5h5K" TargetMode="External"/><Relationship Id="rId131" Type="http://schemas.openxmlformats.org/officeDocument/2006/relationships/hyperlink" Target="consultantplus://offline/ref=D6F13FBE6AE5B048E46415FB599EE22ADEAE9205110E36BA69DF8499092B3BF5A47EBD4FE876310CD0DD1DB595012252DD46CCB59050DAC0QDhEK" TargetMode="External"/><Relationship Id="rId327" Type="http://schemas.openxmlformats.org/officeDocument/2006/relationships/hyperlink" Target="consultantplus://offline/ref=D6F13FBE6AE5B048E46415FB599EE22ADFAD91041E0C36BA69DF8499092B3BF5A47EBD4FE8763108D4DD1DB595012252DD46CCB59050DAC0QDhEK" TargetMode="External"/><Relationship Id="rId369" Type="http://schemas.openxmlformats.org/officeDocument/2006/relationships/hyperlink" Target="consultantplus://offline/ref=D6F13FBE6AE5B048E46415FB599EE22ADFAB9000150E36BA69DF8499092B3BF5A47EBD4FE876330DD6DD1DB595012252DD46CCB59050DAC0QDhEK" TargetMode="External"/><Relationship Id="rId534" Type="http://schemas.openxmlformats.org/officeDocument/2006/relationships/hyperlink" Target="consultantplus://offline/ref=D6F13FBE6AE5B048E46415FB599EE22ADFAA9005100A36BA69DF8499092B3BF5A47EBD4FE876310CD8DD1DB595012252DD46CCB59050DAC0QDhEK" TargetMode="External"/><Relationship Id="rId576" Type="http://schemas.openxmlformats.org/officeDocument/2006/relationships/hyperlink" Target="consultantplus://offline/ref=D6F13FBE6AE5B048E46415FB599EE22ADEA69707140836BA69DF8499092B3BF5A47EBD4FE876390FD4DD1DB595012252DD46CCB59050DAC0QDhEK" TargetMode="External"/><Relationship Id="rId741" Type="http://schemas.openxmlformats.org/officeDocument/2006/relationships/hyperlink" Target="consultantplus://offline/ref=D6F13FBE6AE5B048E46415FB599EE22ADFAA9302160C36BA69DF8499092B3BF5A47EBD4FE8763704D9DD1DB595012252DD46CCB59050DAC0QDhEK" TargetMode="External"/><Relationship Id="rId783" Type="http://schemas.openxmlformats.org/officeDocument/2006/relationships/hyperlink" Target="consultantplus://offline/ref=D6F13FBE6AE5B048E46415FB599EE22ADFAA9302160C36BA69DF8499092B3BF5A47EBD4FE876360CD6DD1DB595012252DD46CCB59050DAC0QDhEK" TargetMode="External"/><Relationship Id="rId173" Type="http://schemas.openxmlformats.org/officeDocument/2006/relationships/hyperlink" Target="consultantplus://offline/ref=D6F13FBE6AE5B048E46415FB599EE22ADFAF9504140936BA69DF8499092B3BF5A47EBD4FE876310CD2DD1DB595012252DD46CCB59050DAC0QDhEK" TargetMode="External"/><Relationship Id="rId229" Type="http://schemas.openxmlformats.org/officeDocument/2006/relationships/hyperlink" Target="consultantplus://offline/ref=D6F13FBE6AE5B048E46415FB599EE22ADFAD91041E0C36BA69DF8499092B3BF5A47EBD4FE876310ED8DD1DB595012252DD46CCB59050DAC0QDhEK" TargetMode="External"/><Relationship Id="rId380" Type="http://schemas.openxmlformats.org/officeDocument/2006/relationships/hyperlink" Target="consultantplus://offline/ref=D6F13FBE6AE5B048E46415FB599EE22ADEA79806150B36BA69DF8499092B3BF5A47EBD4FE8763108D7DD1DB595012252DD46CCB59050DAC0QDhEK" TargetMode="External"/><Relationship Id="rId436" Type="http://schemas.openxmlformats.org/officeDocument/2006/relationships/hyperlink" Target="consultantplus://offline/ref=D6F13FBE6AE5B048E46415FB599EE22ADFA9930A100236BA69DF8499092B3BF5A47EBD4FE876320BD4DD1DB595012252DD46CCB59050DAC0QDhEK" TargetMode="External"/><Relationship Id="rId601" Type="http://schemas.openxmlformats.org/officeDocument/2006/relationships/hyperlink" Target="consultantplus://offline/ref=D6F13FBE6AE5B048E46415FB599EE22ADFAA9603140C36BA69DF8499092B3BF5A47EBD4FE876310DD7DD1DB595012252DD46CCB59050DAC0QDhEK" TargetMode="External"/><Relationship Id="rId643" Type="http://schemas.openxmlformats.org/officeDocument/2006/relationships/hyperlink" Target="consultantplus://offline/ref=D6F13FBE6AE5B048E46415FB599EE22ADEAF9104160336BA69DF8499092B3BF5A47EBD4FE876310CD1DD1DB595012252DD46CCB59050DAC0QDhEK" TargetMode="External"/><Relationship Id="rId240" Type="http://schemas.openxmlformats.org/officeDocument/2006/relationships/hyperlink" Target="consultantplus://offline/ref=D6F13FBE6AE5B048E46415FB599EE22ADFAD91041E0C36BA69DF8499092B3BF5A47EBD4FE8763109D9DD1DB595012252DD46CCB59050DAC0QDhEK" TargetMode="External"/><Relationship Id="rId478" Type="http://schemas.openxmlformats.org/officeDocument/2006/relationships/hyperlink" Target="consultantplus://offline/ref=D6F13FBE6AE5B048E46415FB599EE22ADFAA9701110D36BA69DF8499092B3BF5A47EBD4FE876310CD3DD1DB595012252DD46CCB59050DAC0QDhEK" TargetMode="External"/><Relationship Id="rId685" Type="http://schemas.openxmlformats.org/officeDocument/2006/relationships/hyperlink" Target="consultantplus://offline/ref=D6F13FBE6AE5B048E46415FB599EE22ADFA8990B120C36BA69DF8499092B3BF5A47EBD4FE876310CD3DD1DB595012252DD46CCB59050DAC0QDhEK" TargetMode="External"/><Relationship Id="rId35" Type="http://schemas.openxmlformats.org/officeDocument/2006/relationships/hyperlink" Target="consultantplus://offline/ref=D6F13FBE6AE5B048E46415FB599EE22ADFAD91041E0C36BA69DF8499092B3BF5A47EBD4FE876310CD5DD1DB595012252DD46CCB59050DAC0QDhEK" TargetMode="External"/><Relationship Id="rId77" Type="http://schemas.openxmlformats.org/officeDocument/2006/relationships/hyperlink" Target="consultantplus://offline/ref=D6F13FBE6AE5B048E46415FB599EE22ADFAA9302160C36BA69DF8499092B3BF5A47EBD4FE876310ED2DD1DB595012252DD46CCB59050DAC0QDhEK" TargetMode="External"/><Relationship Id="rId100" Type="http://schemas.openxmlformats.org/officeDocument/2006/relationships/hyperlink" Target="consultantplus://offline/ref=D6F13FBE6AE5B048E46415FB599EE22ADFAA9302160C36BA69DF8499092B3BF5A47EBD4FE8763108D6DD1DB595012252DD46CCB59050DAC0QDhEK" TargetMode="External"/><Relationship Id="rId282" Type="http://schemas.openxmlformats.org/officeDocument/2006/relationships/hyperlink" Target="consultantplus://offline/ref=D6F13FBE6AE5B048E46415FB599EE22ADFAA9302160C36BA69DF8499092B3BF5A47EBD4FE876320AD1DD1DB595012252DD46CCB59050DAC0QDhEK" TargetMode="External"/><Relationship Id="rId338" Type="http://schemas.openxmlformats.org/officeDocument/2006/relationships/hyperlink" Target="consultantplus://offline/ref=D6F13FBE6AE5B048E46415FB599EE22ADFAB9000150E36BA69DF8499092B3BF5A47EBD4FE8763004D9DD1DB595012252DD46CCB59050DAC0QDhEK" TargetMode="External"/><Relationship Id="rId503" Type="http://schemas.openxmlformats.org/officeDocument/2006/relationships/hyperlink" Target="consultantplus://offline/ref=D6F13FBE6AE5B048E46415FB599EE22ADDA992011F0A36BA69DF8499092B3BF5A47EBD4FE8763108D1DD1DB595012252DD46CCB59050DAC0QDhEK" TargetMode="External"/><Relationship Id="rId545" Type="http://schemas.openxmlformats.org/officeDocument/2006/relationships/hyperlink" Target="consultantplus://offline/ref=D6F13FBE6AE5B048E46415FB599EE22ADFAA90051E0C36BA69DF8499092B3BF5A47EBD4FE8763104D3DD1DB595012252DD46CCB59050DAC0QDhEK" TargetMode="External"/><Relationship Id="rId587" Type="http://schemas.openxmlformats.org/officeDocument/2006/relationships/hyperlink" Target="consultantplus://offline/ref=D6F13FBE6AE5B048E46415FB599EE22ADFA89304120A36BA69DF8499092B3BF5A47EBD4FE876310DD8DD1DB595012252DD46CCB59050DAC0QDhEK" TargetMode="External"/><Relationship Id="rId710" Type="http://schemas.openxmlformats.org/officeDocument/2006/relationships/hyperlink" Target="consultantplus://offline/ref=D6F13FBE6AE5B048E46415FB599EE22ADFA8990B120C36BA69DF8499092B3BF5A47EBD4FE876310CD3DD1DB595012252DD46CCB59050DAC0QDhEK" TargetMode="External"/><Relationship Id="rId752" Type="http://schemas.openxmlformats.org/officeDocument/2006/relationships/hyperlink" Target="consultantplus://offline/ref=D6F13FBE6AE5B048E46415FB599EE22ADDA7900A160B36BA69DF8499092B3BF5A47EBD4FE876310CD1DD1DB595012252DD46CCB59050DAC0QDhEK" TargetMode="External"/><Relationship Id="rId808" Type="http://schemas.openxmlformats.org/officeDocument/2006/relationships/hyperlink" Target="consultantplus://offline/ref=D6F13FBE6AE5B048E46415FB599EE22ADEA69707140836BA69DF8499092B3BF5A47EBD4FE8763908D1DD1DB595012252DD46CCB59050DAC0QDhEK" TargetMode="External"/><Relationship Id="rId8" Type="http://schemas.openxmlformats.org/officeDocument/2006/relationships/hyperlink" Target="consultantplus://offline/ref=D6F13FBE6AE5B048E46415FB599EE22ADEA69707140836BA69DF8499092B3BF5A47EBD4FE876390CD9DD1DB595012252DD46CCB59050DAC0QDhEK" TargetMode="External"/><Relationship Id="rId142" Type="http://schemas.openxmlformats.org/officeDocument/2006/relationships/hyperlink" Target="consultantplus://offline/ref=D6F13FBE6AE5B048E46415FB599EE22ADFA992011F0D36BA69DF8499092B3BF5A47EBD4FEC7D655C958344E5D14A2F50C35ACCB4Q8hFK" TargetMode="External"/><Relationship Id="rId184" Type="http://schemas.openxmlformats.org/officeDocument/2006/relationships/hyperlink" Target="consultantplus://offline/ref=D6F13FBE6AE5B048E46415FB599EE22ADFAA9302160C36BA69DF8499092B3BF5A47EBD4FE876300DD7DD1DB595012252DD46CCB59050DAC0QDhEK" TargetMode="External"/><Relationship Id="rId391" Type="http://schemas.openxmlformats.org/officeDocument/2006/relationships/hyperlink" Target="consultantplus://offline/ref=D6F13FBE6AE5B048E46415FB599EE22ADFAA9302160C36BA69DF8499092B3BF5A47EBD4FE876340DD5DD1DB595012252DD46CCB59050DAC0QDhEK" TargetMode="External"/><Relationship Id="rId405" Type="http://schemas.openxmlformats.org/officeDocument/2006/relationships/hyperlink" Target="consultantplus://offline/ref=D6F13FBE6AE5B048E46415FB599EE22ADFAA9302160C36BA69DF8499092B3BF5A47EBD4FE876340FD3DD1DB595012252DD46CCB59050DAC0QDhEK" TargetMode="External"/><Relationship Id="rId447" Type="http://schemas.openxmlformats.org/officeDocument/2006/relationships/hyperlink" Target="consultantplus://offline/ref=D6F13FBE6AE5B048E46415FB599EE22ADFAA9302160C36BA69DF8499092B3BF5A47EBD4FE876340AD6DD1DB595012252DD46CCB59050DAC0QDhEK" TargetMode="External"/><Relationship Id="rId612" Type="http://schemas.openxmlformats.org/officeDocument/2006/relationships/hyperlink" Target="consultantplus://offline/ref=D6F13FBE6AE5B048E46415FB599EE22ADEA69707140836BA69DF8499092B3BF5A47EBD4FE8763909D4DD1DB595012252DD46CCB59050DAC0QDhEK" TargetMode="External"/><Relationship Id="rId794" Type="http://schemas.openxmlformats.org/officeDocument/2006/relationships/hyperlink" Target="consultantplus://offline/ref=D6F13FBE6AE5B048E46415FB599EE22ADDA992011F0A36BA69DF8499092B3BF5A47EBD4FE876310BD5DD1DB595012252DD46CCB59050DAC0QDhEK" TargetMode="External"/><Relationship Id="rId251" Type="http://schemas.openxmlformats.org/officeDocument/2006/relationships/hyperlink" Target="consultantplus://offline/ref=D6F13FBE6AE5B048E46415FB599EE22ADDA794021F0F36BA69DF8499092B3BF5A47EBD4FE876300FD0DD1DB595012252DD46CCB59050DAC0QDhEK" TargetMode="External"/><Relationship Id="rId489" Type="http://schemas.openxmlformats.org/officeDocument/2006/relationships/hyperlink" Target="consultantplus://offline/ref=D6F13FBE6AE5B048E46415FB599EE22ADFAB93021E0B36BA69DF8499092B3BF5A47EBD4FE876310CD0DD1DB595012252DD46CCB59050DAC0QDhEK" TargetMode="External"/><Relationship Id="rId654" Type="http://schemas.openxmlformats.org/officeDocument/2006/relationships/hyperlink" Target="consultantplus://offline/ref=D6F13FBE6AE5B048E46415FB599EE22ADFAD91041E0C36BA69DF8499092B3BF5A47EBD4FE876310AD6DD1DB595012252DD46CCB59050DAC0QDhEK" TargetMode="External"/><Relationship Id="rId696" Type="http://schemas.openxmlformats.org/officeDocument/2006/relationships/hyperlink" Target="consultantplus://offline/ref=D6F13FBE6AE5B048E46415FB599EE22ADFA89901120836BA69DF8499092B3BF5A47EBD4FE8763105D2DD1DB595012252DD46CCB59050DAC0QDhEK" TargetMode="External"/><Relationship Id="rId46" Type="http://schemas.openxmlformats.org/officeDocument/2006/relationships/hyperlink" Target="consultantplus://offline/ref=D6F13FBE6AE5B048E46415FB599EE22ADEA69707140836BA69DF8499092B3BF5A47EBD4FE876390CD8DD1DB595012252DD46CCB59050DAC0QDhEK" TargetMode="External"/><Relationship Id="rId293" Type="http://schemas.openxmlformats.org/officeDocument/2006/relationships/hyperlink" Target="consultantplus://offline/ref=D6F13FBE6AE5B048E46415FB599EE22ADDA69304150236BA69DF8499092B3BF5A47EBD4FE876310FD3DD1DB595012252DD46CCB59050DAC0QDhEK" TargetMode="External"/><Relationship Id="rId307" Type="http://schemas.openxmlformats.org/officeDocument/2006/relationships/hyperlink" Target="consultantplus://offline/ref=D6F13FBE6AE5B048E46415FB599EE22ADEAE93051E0A36BA69DF8499092B3BF5A47EBD4FE876310FD1DD1DB595012252DD46CCB59050DAC0QDhEK" TargetMode="External"/><Relationship Id="rId349" Type="http://schemas.openxmlformats.org/officeDocument/2006/relationships/hyperlink" Target="consultantplus://offline/ref=D6F13FBE6AE5B048E46415FB599EE22ADDA794021F0F36BA69DF8499092B3BF5A47EBD4FE876300FD0DD1DB595012252DD46CCB59050DAC0QDhEK" TargetMode="External"/><Relationship Id="rId514" Type="http://schemas.openxmlformats.org/officeDocument/2006/relationships/hyperlink" Target="consultantplus://offline/ref=D6F13FBE6AE5B048E46415FB599EE22ADFA99100110F36BA69DF8499092B3BF5A47EBD4FE876300BD8DD1DB595012252DD46CCB59050DAC0QDhEK" TargetMode="External"/><Relationship Id="rId556" Type="http://schemas.openxmlformats.org/officeDocument/2006/relationships/hyperlink" Target="consultantplus://offline/ref=D6F13FBE6AE5B048E46415FB599EE22ADFAA9302160C36BA69DF8499092B3BF5A47EBD4FE876370BD1DD1DB595012252DD46CCB59050DAC0QDhEK" TargetMode="External"/><Relationship Id="rId721" Type="http://schemas.openxmlformats.org/officeDocument/2006/relationships/hyperlink" Target="consultantplus://offline/ref=D6F13FBE6AE5B048E46415FB599EE22ADFAA9005110836BA69DF8499092B3BF5A47EBD4FE8763108D9DD1DB595012252DD46CCB59050DAC0QDhEK" TargetMode="External"/><Relationship Id="rId763" Type="http://schemas.openxmlformats.org/officeDocument/2006/relationships/hyperlink" Target="consultantplus://offline/ref=D6F13FBE6AE5B048E46415FB599EE22ADFAA9302170B36BA69DF8499092B3BF5A47EBD4FE322604984DB48E4CF542C4DDF58CEQBh7K" TargetMode="External"/><Relationship Id="rId88" Type="http://schemas.openxmlformats.org/officeDocument/2006/relationships/hyperlink" Target="consultantplus://offline/ref=D6F13FBE6AE5B048E46415FB599EE22ADFAA9801150836BA69DF8499092B3BF5A47EBD4FE876310CD5DD1DB595012252DD46CCB59050DAC0QDhEK" TargetMode="External"/><Relationship Id="rId111" Type="http://schemas.openxmlformats.org/officeDocument/2006/relationships/hyperlink" Target="consultantplus://offline/ref=D6F13FBE6AE5B048E46415FB599EE22ADEAE9205110E36BA69DF8499092B3BF5A47EBD4FE876310CD0DD1DB595012252DD46CCB59050DAC0QDhEK" TargetMode="External"/><Relationship Id="rId153" Type="http://schemas.openxmlformats.org/officeDocument/2006/relationships/hyperlink" Target="consultantplus://offline/ref=D6F13FBE6AE5B048E46415FB599EE22ADFAA9302160C36BA69DF8499092B3BF5A47EBD4FE8763105D7DD1DB595012252DD46CCB59050DAC0QDhEK" TargetMode="External"/><Relationship Id="rId195" Type="http://schemas.openxmlformats.org/officeDocument/2006/relationships/hyperlink" Target="consultantplus://offline/ref=D6F13FBE6AE5B048E46415FB599EE22ADFAA9302160C36BA69DF8499092B3BF5A47EBD4FE876300FD8DD1DB595012252DD46CCB59050DAC0QDhEK" TargetMode="External"/><Relationship Id="rId209" Type="http://schemas.openxmlformats.org/officeDocument/2006/relationships/hyperlink" Target="consultantplus://offline/ref=D6F13FBE6AE5B048E46415FB599EE22ADFAB9606110E36BA69DF8499092B3BF5A47EBD4FE876300ED1DD1DB595012252DD46CCB59050DAC0QDhEK" TargetMode="External"/><Relationship Id="rId360" Type="http://schemas.openxmlformats.org/officeDocument/2006/relationships/hyperlink" Target="consultantplus://offline/ref=D6F13FBE6AE5B048E46415FB599EE22ADFAB9000150E36BA69DF8499092B3BF5A47EBD4FE876330DD2DD1DB595012252DD46CCB59050DAC0QDhEK" TargetMode="External"/><Relationship Id="rId416" Type="http://schemas.openxmlformats.org/officeDocument/2006/relationships/hyperlink" Target="consultantplus://offline/ref=D6F13FBE6AE5B048E46415FB599EE22ADFAA9302160C36BA69DF8499092B3BF5A47EBD4FE876340FD8DD1DB595012252DD46CCB59050DAC0QDhEK" TargetMode="External"/><Relationship Id="rId598" Type="http://schemas.openxmlformats.org/officeDocument/2006/relationships/hyperlink" Target="consultantplus://offline/ref=D6F13FBE6AE5B048E46415FB599EE22ADDAB9504150A36BA69DF8499092B3BF5A47EBD4FE876310DD8DD1DB595012252DD46CCB59050DAC0QDhEK" TargetMode="External"/><Relationship Id="rId220" Type="http://schemas.openxmlformats.org/officeDocument/2006/relationships/hyperlink" Target="consultantplus://offline/ref=D6F13FBE6AE5B048E46415FB599EE22ADDA7900A160B36BA69DF8499092B3BF5A47EBD4FE876310CD1DD1DB595012252DD46CCB59050DAC0QDhEK" TargetMode="External"/><Relationship Id="rId458" Type="http://schemas.openxmlformats.org/officeDocument/2006/relationships/hyperlink" Target="consultantplus://offline/ref=D6F13FBE6AE5B048E46415FB599EE22ADEA79806150B36BA69DF8499092B3BF5A47EBD4FE876310AD2DD1DB595012252DD46CCB59050DAC0QDhEK" TargetMode="External"/><Relationship Id="rId623" Type="http://schemas.openxmlformats.org/officeDocument/2006/relationships/hyperlink" Target="consultantplus://offline/ref=D6F13FBE6AE5B048E46415FB599EE22ADFA99602130936BA69DF8499092B3BF5B67EE543E9762F0DD2C84BE4D3Q5h5K" TargetMode="External"/><Relationship Id="rId665" Type="http://schemas.openxmlformats.org/officeDocument/2006/relationships/hyperlink" Target="consultantplus://offline/ref=D6F13FBE6AE5B048E46415FB599EE22ADDA796031E0D36BA69DF8499092B3BF5A47EBD4FE876310CD1DD1DB595012252DD46CCB59050DAC0QDhEK" TargetMode="External"/><Relationship Id="rId15" Type="http://schemas.openxmlformats.org/officeDocument/2006/relationships/hyperlink" Target="consultantplus://offline/ref=D6F13FBE6AE5B048E46415FB599EE22ADFAA9302160C36BA69DF8499092B3BF5A47EBD4FE876310DD8DD1DB595012252DD46CCB59050DAC0QDhEK" TargetMode="External"/><Relationship Id="rId57" Type="http://schemas.openxmlformats.org/officeDocument/2006/relationships/hyperlink" Target="consultantplus://offline/ref=D6F13FBE6AE5B048E46415FB599EE22ADFAA9302160C36BA69DF8499092B3BF5A47EBD4FE876310CD2DD1DB595012252DD46CCB59050DAC0QDhEK" TargetMode="External"/><Relationship Id="rId262" Type="http://schemas.openxmlformats.org/officeDocument/2006/relationships/hyperlink" Target="consultantplus://offline/ref=D6F13FBE6AE5B048E46415FB599EE22ADFAA9302160C36BA69DF8499092B3BF5A47EBD4FE8763304D4DD1DB595012252DD46CCB59050DAC0QDhEK" TargetMode="External"/><Relationship Id="rId318" Type="http://schemas.openxmlformats.org/officeDocument/2006/relationships/hyperlink" Target="consultantplus://offline/ref=D6F13FBE6AE5B048E46415FB599EE22ADFA8900A120236BA69DF8499092B3BF5A47EBD4FE876310AD1DD1DB595012252DD46CCB59050DAC0QDhEK" TargetMode="External"/><Relationship Id="rId525" Type="http://schemas.openxmlformats.org/officeDocument/2006/relationships/hyperlink" Target="consultantplus://offline/ref=D6F13FBE6AE5B048E46415FB599EE22ADFA8900A1F0E36BA69DF8499092B3BF5A47EBD4FE876310CD3DD1DB595012252DD46CCB59050DAC0QDhEK" TargetMode="External"/><Relationship Id="rId567" Type="http://schemas.openxmlformats.org/officeDocument/2006/relationships/hyperlink" Target="consultantplus://offline/ref=D6F13FBE6AE5B048E46415FB599EE22ADDA992011F0A36BA69DF8499092B3BF5A47EBD4FE8763108D3DD1DB595012252DD46CCB59050DAC0QDhEK" TargetMode="External"/><Relationship Id="rId732" Type="http://schemas.openxmlformats.org/officeDocument/2006/relationships/hyperlink" Target="consultantplus://offline/ref=D6F13FBE6AE5B048E46415FB599EE22ADFA893061E0A36BA69DF8499092B3BF5A47EBD4FE876310CD5DD1DB595012252DD46CCB59050DAC0QDhEK" TargetMode="External"/><Relationship Id="rId99" Type="http://schemas.openxmlformats.org/officeDocument/2006/relationships/hyperlink" Target="consultantplus://offline/ref=D6F13FBE6AE5B048E46415FB599EE22ADFAD91041E0C36BA69DF8499092B3BF5A47EBD4FE876310CD6DD1DB595012252DD46CCB59050DAC0QDhEK" TargetMode="External"/><Relationship Id="rId122" Type="http://schemas.openxmlformats.org/officeDocument/2006/relationships/hyperlink" Target="consultantplus://offline/ref=D6F13FBE6AE5B048E46415FB599EE22ADFAD91041E0C36BA69DF8499092B3BF5A47EBD4FE876310CD8DD1DB595012252DD46CCB59050DAC0QDhEK" TargetMode="External"/><Relationship Id="rId164" Type="http://schemas.openxmlformats.org/officeDocument/2006/relationships/hyperlink" Target="consultantplus://offline/ref=D6F13FBE6AE5B048E46415FB599EE22ADDA69201110D36BA69DF8499092B3BF5A47EBD4FE876320ED8DD1DB595012252DD46CCB59050DAC0QDhEK" TargetMode="External"/><Relationship Id="rId371" Type="http://schemas.openxmlformats.org/officeDocument/2006/relationships/hyperlink" Target="consultantplus://offline/ref=D6F13FBE6AE5B048E46415FB599EE22ADFAB9000150E36BA69DF8499092B3BF5A47EBD4FE876330DD8DD1DB595012252DD46CCB59050DAC0QDhEK" TargetMode="External"/><Relationship Id="rId774" Type="http://schemas.openxmlformats.org/officeDocument/2006/relationships/hyperlink" Target="consultantplus://offline/ref=D6F13FBE6AE5B048E46415FB599EE22ADFAA9302170B36BA69DF8499092B3BF5A47EBD4FE876310ED5DD1DB595012252DD46CCB59050DAC0QDhEK" TargetMode="External"/><Relationship Id="rId427" Type="http://schemas.openxmlformats.org/officeDocument/2006/relationships/hyperlink" Target="consultantplus://offline/ref=D6F13FBE6AE5B048E46415FB599EE22ADFAA9302160C36BA69DF8499092B3BF5A47EBD4FE876340ED7DD1DB595012252DD46CCB59050DAC0QDhEK" TargetMode="External"/><Relationship Id="rId469" Type="http://schemas.openxmlformats.org/officeDocument/2006/relationships/hyperlink" Target="consultantplus://offline/ref=D6F13FBE6AE5B048E46415FB599EE22ADFAA9302160C36BA69DF8499092B3BF5A47EBD4FE8763404D6DD1DB595012252DD46CCB59050DAC0QDhEK" TargetMode="External"/><Relationship Id="rId634" Type="http://schemas.openxmlformats.org/officeDocument/2006/relationships/hyperlink" Target="consultantplus://offline/ref=D6F13FBE6AE5B048E46415FB599EE22ADFAA9005110836BA69DF8499092B3BF5A47EBD4FE8763108D7DD1DB595012252DD46CCB59050DAC0QDhEK" TargetMode="External"/><Relationship Id="rId676" Type="http://schemas.openxmlformats.org/officeDocument/2006/relationships/hyperlink" Target="consultantplus://offline/ref=D6F13FBE6AE5B048E46415FB599EE22ADFA89304120A36BA69DF8499092B3BF5A47EBD4FE876310DD8DD1DB595012252DD46CCB59050DAC0QDhEK" TargetMode="External"/><Relationship Id="rId26" Type="http://schemas.openxmlformats.org/officeDocument/2006/relationships/hyperlink" Target="consultantplus://offline/ref=D6F13FBE6AE5B048E46415FB599EE22ADEAE9105150836BA69DF8499092B3BF5A47EBD4FE876310DD8DD1DB595012252DD46CCB59050DAC0QDhEK" TargetMode="External"/><Relationship Id="rId231" Type="http://schemas.openxmlformats.org/officeDocument/2006/relationships/hyperlink" Target="consultantplus://offline/ref=D6F13FBE6AE5B048E46415FB599EE22ADDA69304150236BA69DF8499092B3BF5A47EBD4FE876310FD1DD1DB595012252DD46CCB59050DAC0QDhEK" TargetMode="External"/><Relationship Id="rId273" Type="http://schemas.openxmlformats.org/officeDocument/2006/relationships/hyperlink" Target="consultantplus://offline/ref=D6F13FBE6AE5B048E46415FB599EE22ADFAA9302160C36BA69DF8499092B3BF5A47EBD4FE8763208D8DD1DB595012252DD46CCB59050DAC0QDhEK" TargetMode="External"/><Relationship Id="rId329" Type="http://schemas.openxmlformats.org/officeDocument/2006/relationships/hyperlink" Target="consultantplus://offline/ref=D6F13FBE6AE5B048E46415FB599EE22ADDA794021F0F36BA69DF8499092B3BF5A47EBD4FE876300FD0DD1DB595012252DD46CCB59050DAC0QDhEK" TargetMode="External"/><Relationship Id="rId480" Type="http://schemas.openxmlformats.org/officeDocument/2006/relationships/hyperlink" Target="consultantplus://offline/ref=D6F13FBE6AE5B048E46415FB599EE22ADFAB9000150E36BA69DF8499092B3BF5A47EBD4FE876330FD1DD1DB595012252DD46CCB59050DAC0QDhEK" TargetMode="External"/><Relationship Id="rId536" Type="http://schemas.openxmlformats.org/officeDocument/2006/relationships/hyperlink" Target="consultantplus://offline/ref=D6F13FBE6AE5B048E46415FB599EE22ADFA89006120F36BA69DF8499092B3BF5A47EBD4FE876310CD1DD1DB595012252DD46CCB59050DAC0QDhEK" TargetMode="External"/><Relationship Id="rId701" Type="http://schemas.openxmlformats.org/officeDocument/2006/relationships/hyperlink" Target="consultantplus://offline/ref=D6F13FBE6AE5B048E46415FB599EE22ADFA8990B120C36BA69DF8499092B3BF5A47EBD4FE876310CD3DD1DB595012252DD46CCB59050DAC0QDhEK" TargetMode="External"/><Relationship Id="rId68" Type="http://schemas.openxmlformats.org/officeDocument/2006/relationships/hyperlink" Target="consultantplus://offline/ref=D6F13FBE6AE5B048E46415FB599EE22ADFAA9005110836BA69DF8499092B3BF5A47EBD4FE876310CD0DD1DB595012252DD46CCB59050DAC0QDhEK" TargetMode="External"/><Relationship Id="rId133" Type="http://schemas.openxmlformats.org/officeDocument/2006/relationships/hyperlink" Target="consultantplus://offline/ref=D6F13FBE6AE5B048E46415FB599EE22ADEAF9104160336BA69DF8499092B3BF5A47EBD4FE876310CD1DD1DB595012252DD46CCB59050DAC0QDhEK" TargetMode="External"/><Relationship Id="rId175" Type="http://schemas.openxmlformats.org/officeDocument/2006/relationships/hyperlink" Target="consultantplus://offline/ref=D6F13FBE6AE5B048E46415FB599EE22ADFAA9302160C36BA69DF8499092B3BF5A47EBD4FE8763104D0DD1DB595012252DD46CCB59050DAC0QDhEK" TargetMode="External"/><Relationship Id="rId340" Type="http://schemas.openxmlformats.org/officeDocument/2006/relationships/hyperlink" Target="consultantplus://offline/ref=D6F13FBE6AE5B048E46415FB599EE22ADFAD91041E0C36BA69DF8499092B3BF5A47EBD4FE8763108D9DD1DB595012252DD46CCB59050DAC0QDhEK" TargetMode="External"/><Relationship Id="rId578" Type="http://schemas.openxmlformats.org/officeDocument/2006/relationships/hyperlink" Target="consultantplus://offline/ref=D6F13FBE6AE5B048E46415FB599EE22ADFAA9005100A36BA69DF8499092B3BF5A47EBD4FE876310FD1DD1DB595012252DD46CCB59050DAC0QDhEK" TargetMode="External"/><Relationship Id="rId743" Type="http://schemas.openxmlformats.org/officeDocument/2006/relationships/hyperlink" Target="consultantplus://offline/ref=D6F13FBE6AE5B048E46415FB599EE22ADDAC93071F0836BA69DF8499092B3BF5A47EBD4FE876310DD8DD1DB595012252DD46CCB59050DAC0QDhEK" TargetMode="External"/><Relationship Id="rId785" Type="http://schemas.openxmlformats.org/officeDocument/2006/relationships/hyperlink" Target="consultantplus://offline/ref=D6F13FBE6AE5B048E46415FB599EE22ADBA7940116016BB06186889B0E2464E2A337B14EE876360FDA8218A084592E53C358CFA88C52D8QCh3K" TargetMode="External"/><Relationship Id="rId200" Type="http://schemas.openxmlformats.org/officeDocument/2006/relationships/hyperlink" Target="consultantplus://offline/ref=D6F13FBE6AE5B048E46415FB599EE22ADEA79806150B36BA69DF8499092B3BF5A47EBD4FE876310CD0DD1DB595012252DD46CCB59050DAC0QDhEK" TargetMode="External"/><Relationship Id="rId382" Type="http://schemas.openxmlformats.org/officeDocument/2006/relationships/hyperlink" Target="consultantplus://offline/ref=D6F13FBE6AE5B048E46415FB599EE22ADEA79806150B36BA69DF8499092B3BF5A47EBD4FE8763108D8DD1DB595012252DD46CCB59050DAC0QDhEK" TargetMode="External"/><Relationship Id="rId438" Type="http://schemas.openxmlformats.org/officeDocument/2006/relationships/hyperlink" Target="consultantplus://offline/ref=D6F13FBE6AE5B048E46415FB599EE22ADEA79806150B36BA69DF8499092B3BF5A47EBD4FE876310AD0DD1DB595012252DD46CCB59050DAC0QDhEK" TargetMode="External"/><Relationship Id="rId603" Type="http://schemas.openxmlformats.org/officeDocument/2006/relationships/hyperlink" Target="consultantplus://offline/ref=D6F13FBE6AE5B048E46415FB599EE22ADEA69707140836BA69DF8499092B3BF5A47EBD4FE876390ED6DD1DB595012252DD46CCB59050DAC0QDhEK" TargetMode="External"/><Relationship Id="rId645" Type="http://schemas.openxmlformats.org/officeDocument/2006/relationships/hyperlink" Target="consultantplus://offline/ref=D6F13FBE6AE5B048E46415FB599EE22ADDA79600110E36BA69DF8499092B3BF5A47EBD4FE877300FD2DD1DB595012252DD46CCB59050DAC0QDhEK" TargetMode="External"/><Relationship Id="rId687" Type="http://schemas.openxmlformats.org/officeDocument/2006/relationships/hyperlink" Target="consultantplus://offline/ref=D6F13FBE6AE5B048E46415FB599EE22ADFAA9302160C36BA69DF8499092B3BF5A47EBD4FE876370AD5DD1DB595012252DD46CCB59050DAC0QDhEK" TargetMode="External"/><Relationship Id="rId810" Type="http://schemas.openxmlformats.org/officeDocument/2006/relationships/hyperlink" Target="consultantplus://offline/ref=D6F13FBE6AE5B048E46415FB599EE22ADFA9930A110C36BA69DF8499092B3BF5A47EBD4CEB773A5980921CE9D0543153DE46CEB68CQ5h3K" TargetMode="External"/><Relationship Id="rId242" Type="http://schemas.openxmlformats.org/officeDocument/2006/relationships/hyperlink" Target="consultantplus://offline/ref=D6F13FBE6AE5B048E46415FB599EE22ADFA89004100836BA69DF8499092B3BF5A47EBD4FE8763009D5DD1DB595012252DD46CCB59050DAC0QDhEK" TargetMode="External"/><Relationship Id="rId284" Type="http://schemas.openxmlformats.org/officeDocument/2006/relationships/hyperlink" Target="consultantplus://offline/ref=D6F13FBE6AE5B048E46415FB599EE22ADFAA9302160C36BA69DF8499092B3BF5A47EBD4FE876320AD3DD1DB595012252DD46CCB59050DAC0QDhEK" TargetMode="External"/><Relationship Id="rId491" Type="http://schemas.openxmlformats.org/officeDocument/2006/relationships/hyperlink" Target="consultantplus://offline/ref=D6F13FBE6AE5B048E46415FB599EE22ADFA896071F0F36BA69DF8499092B3BF5A47EBD4DE0723A5980921CE9D0543153DE46CEB68CQ5h3K" TargetMode="External"/><Relationship Id="rId505" Type="http://schemas.openxmlformats.org/officeDocument/2006/relationships/hyperlink" Target="consultantplus://offline/ref=D6F13FBE6AE5B048E46415FB599EE22ADDA69304150236BA69DF8499092B3BF5A47EBD4FE876310ED5DD1DB595012252DD46CCB59050DAC0QDhEK" TargetMode="External"/><Relationship Id="rId712" Type="http://schemas.openxmlformats.org/officeDocument/2006/relationships/hyperlink" Target="consultantplus://offline/ref=D6F13FBE6AE5B048E46415FB599EE22ADEAE93051E0A36BA69DF8499092B3BF5A47EBD4FE876310FD1DD1DB595012252DD46CCB59050DAC0QDhEK" TargetMode="External"/><Relationship Id="rId37" Type="http://schemas.openxmlformats.org/officeDocument/2006/relationships/hyperlink" Target="consultantplus://offline/ref=D6F13FBE6AE5B048E46415FB599EE22ADFAA9005110836BA69DF8499092B3BF5A47EBD4FE876310DD8DD1DB595012252DD46CCB59050DAC0QDhEK" TargetMode="External"/><Relationship Id="rId79" Type="http://schemas.openxmlformats.org/officeDocument/2006/relationships/hyperlink" Target="consultantplus://offline/ref=D6F13FBE6AE5B048E46415FB599EE22ADFAA9302160C36BA69DF8499092B3BF5A47EBD4FE876310ED7DD1DB595012252DD46CCB59050DAC0QDhEK" TargetMode="External"/><Relationship Id="rId102" Type="http://schemas.openxmlformats.org/officeDocument/2006/relationships/hyperlink" Target="consultantplus://offline/ref=D6F13FBE6AE5B048E46415FB599EE22ADFAA9302170B36BA69DF8499092B3BF5A47EBD4FE876310CD1DD1DB595012252DD46CCB59050DAC0QDhEK" TargetMode="External"/><Relationship Id="rId144" Type="http://schemas.openxmlformats.org/officeDocument/2006/relationships/hyperlink" Target="consultantplus://offline/ref=D6F13FBE6AE5B048E46415FB599EE22ADFAF93021E0D36BA69DF8499092B3BF5A47EBD4FE876310CD4DD1DB595012252DD46CCB59050DAC0QDhEK" TargetMode="External"/><Relationship Id="rId547" Type="http://schemas.openxmlformats.org/officeDocument/2006/relationships/hyperlink" Target="consultantplus://offline/ref=D6F13FBE6AE5B048E46415FB599EE22ADFA99005100236BA69DF8499092B3BF5A47EBD4AEB713A5980921CE9D0543153DE46CEB68CQ5h3K" TargetMode="External"/><Relationship Id="rId589" Type="http://schemas.openxmlformats.org/officeDocument/2006/relationships/hyperlink" Target="consultantplus://offline/ref=D6F13FBE6AE5B048E46415FB599EE22ADEA69707140836BA69DF8499092B3BF5A47EBD4FE876390ED0DD1DB595012252DD46CCB59050DAC0QDhEK" TargetMode="External"/><Relationship Id="rId754" Type="http://schemas.openxmlformats.org/officeDocument/2006/relationships/hyperlink" Target="consultantplus://offline/ref=D6F13FBE6AE5B048E46415FB599EE22ADEA79806150B36BA69DF8499092B3BF5A47EBD4FE876310AD4DD1DB595012252DD46CCB59050DAC0QDhEK" TargetMode="External"/><Relationship Id="rId796" Type="http://schemas.openxmlformats.org/officeDocument/2006/relationships/hyperlink" Target="consultantplus://offline/ref=D6F13FBE6AE5B048E46415FB599EE22ADEAE90041F0336BA69DF8499092B3BF5A47EBD4FE876330DD6DD1DB595012252DD46CCB59050DAC0QDhEK" TargetMode="External"/><Relationship Id="rId90" Type="http://schemas.openxmlformats.org/officeDocument/2006/relationships/hyperlink" Target="consultantplus://offline/ref=D6F13FBE6AE5B048E46415FB599EE22ADFAA9801150836BA69DF8499092B3BF5A47EBD4FE876310CD4DD1DB595012252DD46CCB59050DAC0QDhEK" TargetMode="External"/><Relationship Id="rId186" Type="http://schemas.openxmlformats.org/officeDocument/2006/relationships/hyperlink" Target="consultantplus://offline/ref=D6F13FBE6AE5B048E46415FB599EE22ADFAA9302160C36BA69DF8499092B3BF5A47EBD4FE876300DD6DD1DB595012252DD46CCB59050DAC0QDhEK" TargetMode="External"/><Relationship Id="rId351" Type="http://schemas.openxmlformats.org/officeDocument/2006/relationships/hyperlink" Target="consultantplus://offline/ref=D6F13FBE6AE5B048E46415FB599EE22ADEA79806150B36BA69DF8499092B3BF5A47EBD4FE8763109D4DD1DB595012252DD46CCB59050DAC0QDhEK" TargetMode="External"/><Relationship Id="rId393" Type="http://schemas.openxmlformats.org/officeDocument/2006/relationships/hyperlink" Target="consultantplus://offline/ref=D6F13FBE6AE5B048E46415FB599EE22ADFAA9302160C36BA69DF8499092B3BF5A47EBD4FE876340DD9DD1DB595012252DD46CCB59050DAC0QDhEK" TargetMode="External"/><Relationship Id="rId407" Type="http://schemas.openxmlformats.org/officeDocument/2006/relationships/hyperlink" Target="consultantplus://offline/ref=D6F13FBE6AE5B048E46415FB599EE22ADFAA9302160C36BA69DF8499092B3BF5A47EBD4FE876340FD4DD1DB595012252DD46CCB59050DAC0QDhEK" TargetMode="External"/><Relationship Id="rId449" Type="http://schemas.openxmlformats.org/officeDocument/2006/relationships/hyperlink" Target="consultantplus://offline/ref=D6F13FBE6AE5B048E46415FB599EE22ADFAA9302160C36BA69DF8499092B3BF5A47EBD4FE876340AD9DD1DB595012252DD46CCB59050DAC0QDhEK" TargetMode="External"/><Relationship Id="rId614" Type="http://schemas.openxmlformats.org/officeDocument/2006/relationships/hyperlink" Target="consultantplus://offline/ref=D6F13FBE6AE5B048E46415FB599EE22ADFAD91041E0C36BA69DF8499092B3BF5A47EBD4FE876310AD5DD1DB595012252DD46CCB59050DAC0QDhEK" TargetMode="External"/><Relationship Id="rId656" Type="http://schemas.openxmlformats.org/officeDocument/2006/relationships/hyperlink" Target="consultantplus://offline/ref=D6F13FBE6AE5B048E46415FB599EE22ADFAA9801150836BA69DF8499092B3BF5A47EBD4FE876310FD3DD1DB595012252DD46CCB59050DAC0QDhEK" TargetMode="External"/><Relationship Id="rId211" Type="http://schemas.openxmlformats.org/officeDocument/2006/relationships/hyperlink" Target="consultantplus://offline/ref=D6F13FBE6AE5B048E46415FB599EE22ADFA89004100836BA69DF8499092B3BF5A47EBD4FE876310CD5DD1DB595012252DD46CCB59050DAC0QDhEK" TargetMode="External"/><Relationship Id="rId253" Type="http://schemas.openxmlformats.org/officeDocument/2006/relationships/hyperlink" Target="consultantplus://offline/ref=D6F13FBE6AE5B048E46415FB599EE22ADEA79806150B36BA69DF8499092B3BF5A47EBD4FE876310FD3DD1DB595012252DD46CCB59050DAC0QDhEK" TargetMode="External"/><Relationship Id="rId295" Type="http://schemas.openxmlformats.org/officeDocument/2006/relationships/hyperlink" Target="consultantplus://offline/ref=D6F13FBE6AE5B048E46415FB599EE22ADFAA9302160C36BA69DF8499092B3BF5A47EBD4FE876350DD2DD1DB595012252DD46CCB59050DAC0QDhEK" TargetMode="External"/><Relationship Id="rId309" Type="http://schemas.openxmlformats.org/officeDocument/2006/relationships/hyperlink" Target="consultantplus://offline/ref=D6F13FBE6AE5B048E46415FB599EE22ADFAA9302160C36BA69DF8499092B3BF5A47EBD4FE876350FD4DD1DB595012252DD46CCB59050DAC0QDhEK" TargetMode="External"/><Relationship Id="rId460" Type="http://schemas.openxmlformats.org/officeDocument/2006/relationships/hyperlink" Target="consultantplus://offline/ref=D6F13FBE6AE5B048E46415FB599EE22ADFAA9302160C36BA69DF8499092B3BF5A47EBD4FE8763405D2DD1DB595012252DD46CCB59050DAC0QDhEK" TargetMode="External"/><Relationship Id="rId516" Type="http://schemas.openxmlformats.org/officeDocument/2006/relationships/hyperlink" Target="consultantplus://offline/ref=D6F13FBE6AE5B048E46415FB599EE22ADFA99100110F36BA69DF8499092B3BF5A47EBD4FE877310AD6DD1DB595012252DD46CCB59050DAC0QDhEK" TargetMode="External"/><Relationship Id="rId698" Type="http://schemas.openxmlformats.org/officeDocument/2006/relationships/hyperlink" Target="consultantplus://offline/ref=D6F13FBE6AE5B048E46415FB599EE22ADFA892001F0936BA69DF8499092B3BF5B67EE543E9762F0DD2C84BE4D3Q5h5K" TargetMode="External"/><Relationship Id="rId48" Type="http://schemas.openxmlformats.org/officeDocument/2006/relationships/hyperlink" Target="consultantplus://offline/ref=D6F13FBE6AE5B048E46415FB599EE22ADFAD9103150836BA69DF8499092B3BF5B67EE543E9762F0DD2C84BE4D3Q5h5K" TargetMode="External"/><Relationship Id="rId113" Type="http://schemas.openxmlformats.org/officeDocument/2006/relationships/hyperlink" Target="consultantplus://offline/ref=D6F13FBE6AE5B048E46415FB599EE22ADFAA9302160C36BA69DF8499092B3BF5A47EBD4FE876310BD4DD1DB595012252DD46CCB59050DAC0QDhEK" TargetMode="External"/><Relationship Id="rId320" Type="http://schemas.openxmlformats.org/officeDocument/2006/relationships/hyperlink" Target="consultantplus://offline/ref=D6F13FBE6AE5B048E46415FB599EE22ADFAA9005110836BA69DF8499092B3BF5A47EBD4FE8763105D0DD1DB595012252DD46CCB59050DAC0QDhEK" TargetMode="External"/><Relationship Id="rId558" Type="http://schemas.openxmlformats.org/officeDocument/2006/relationships/hyperlink" Target="consultantplus://offline/ref=D6F13FBE6AE5B048E46415FB599EE22ADFAD91041E0C36BA69DF8499092B3BF5A47EBD4FE876310AD0DD1DB595012252DD46CCB59050DAC0QDhEK" TargetMode="External"/><Relationship Id="rId723" Type="http://schemas.openxmlformats.org/officeDocument/2006/relationships/hyperlink" Target="consultantplus://offline/ref=D6F13FBE6AE5B048E46415FB599EE22ADFAC9700120836BA69DF8499092B3BF5A47EBD4FE876310ED7DD1DB595012252DD46CCB59050DAC0QDhEK" TargetMode="External"/><Relationship Id="rId765" Type="http://schemas.openxmlformats.org/officeDocument/2006/relationships/hyperlink" Target="consultantplus://offline/ref=D6F13FBE6AE5B048E46415FB599EE22ADFAA9302170B36BA69DF8499092B3BF5A47EBD4FE876310ED0DD1DB595012252DD46CCB59050DAC0QDhEK" TargetMode="External"/><Relationship Id="rId155" Type="http://schemas.openxmlformats.org/officeDocument/2006/relationships/hyperlink" Target="consultantplus://offline/ref=D6F13FBE6AE5B048E46415FB599EE22ADFAB9702100236BA69DF8499092B3BF5A47EBD4FE8763104D9DD1DB595012252DD46CCB59050DAC0QDhEK" TargetMode="External"/><Relationship Id="rId197" Type="http://schemas.openxmlformats.org/officeDocument/2006/relationships/hyperlink" Target="consultantplus://offline/ref=D6F13FBE6AE5B048E46415FB599EE22ADFAA9302160C36BA69DF8499092B3BF5A47EBD4FE876300ED9DD1DB595012252DD46CCB59050DAC0QDhEK" TargetMode="External"/><Relationship Id="rId362" Type="http://schemas.openxmlformats.org/officeDocument/2006/relationships/hyperlink" Target="consultantplus://offline/ref=D6F13FBE6AE5B048E46415FB599EE22ADDA79600110E36BA69DF8499092B3BF5A47EBD4FE877300DD3DD1DB595012252DD46CCB59050DAC0QDhEK" TargetMode="External"/><Relationship Id="rId418" Type="http://schemas.openxmlformats.org/officeDocument/2006/relationships/hyperlink" Target="consultantplus://offline/ref=D6F13FBE6AE5B048E46415FB599EE22ADFAA9302160C36BA69DF8499092B3BF5A47EBD4FE876340ED0DD1DB595012252DD46CCB59050DAC0QDhEK" TargetMode="External"/><Relationship Id="rId625" Type="http://schemas.openxmlformats.org/officeDocument/2006/relationships/hyperlink" Target="consultantplus://offline/ref=D6F13FBE6AE5B048E46415FB599EE22ADFAF93021E0D36BA69DF8499092B3BF5A47EBD4FE876310ED9DD1DB595012252DD46CCB59050DAC0QDhEK" TargetMode="External"/><Relationship Id="rId222" Type="http://schemas.openxmlformats.org/officeDocument/2006/relationships/hyperlink" Target="consultantplus://offline/ref=D6F13FBE6AE5B048E46415FB599EE22ADFAD91041E0C36BA69DF8499092B3BF5A47EBD4FE876310ED0DD1DB595012252DD46CCB59050DAC0QDhEK" TargetMode="External"/><Relationship Id="rId264" Type="http://schemas.openxmlformats.org/officeDocument/2006/relationships/hyperlink" Target="consultantplus://offline/ref=D6F13FBE6AE5B048E46415FB599EE22ADFAA9302160C36BA69DF8499092B3BF5A47EBD4FE8763209D1DD1DB595012252DD46CCB59050DAC0QDhEK" TargetMode="External"/><Relationship Id="rId471" Type="http://schemas.openxmlformats.org/officeDocument/2006/relationships/hyperlink" Target="consultantplus://offline/ref=D6F13FBE6AE5B048E46415FB599EE22ADFAA9302160C36BA69DF8499092B3BF5A47EBD4FE8763404D8DD1DB595012252DD46CCB59050DAC0QDhEK" TargetMode="External"/><Relationship Id="rId667" Type="http://schemas.openxmlformats.org/officeDocument/2006/relationships/hyperlink" Target="consultantplus://offline/ref=D6F13FBE6AE5B048E46415FB599EE22ADFA99101140A36BA69DF8499092B3BF5A47EBD4FE876300ED5DD1DB595012252DD46CCB59050DAC0QDhEK" TargetMode="External"/><Relationship Id="rId17" Type="http://schemas.openxmlformats.org/officeDocument/2006/relationships/hyperlink" Target="consultantplus://offline/ref=D6F13FBE6AE5B048E46415FB599EE22ADFAD9103150836BA69DF8499092B3BF5A47EBD4FE8763005D8DD1DB595012252DD46CCB59050DAC0QDhEK" TargetMode="External"/><Relationship Id="rId59" Type="http://schemas.openxmlformats.org/officeDocument/2006/relationships/hyperlink" Target="consultantplus://offline/ref=D6F13FBE6AE5B048E46415FB599EE22ADFAB9702170A36BA69DF8499092B3BF5A47EBD4FE876350BD2DD1DB595012252DD46CCB59050DAC0QDhEK" TargetMode="External"/><Relationship Id="rId124" Type="http://schemas.openxmlformats.org/officeDocument/2006/relationships/hyperlink" Target="consultantplus://offline/ref=D6F13FBE6AE5B048E46415FB599EE22ADFAD91041E0C36BA69DF8499092B3BF5A47EBD4FE876310FD0DD1DB595012252DD46CCB59050DAC0QDhEK" TargetMode="External"/><Relationship Id="rId527" Type="http://schemas.openxmlformats.org/officeDocument/2006/relationships/hyperlink" Target="consultantplus://offline/ref=D6F13FBE6AE5B048E46415FB599EE22ADDA991021E0D36BA69DF8499092B3BF5A47EBD4FE876310FD8DD1DB595012252DD46CCB59050DAC0QDhEK" TargetMode="External"/><Relationship Id="rId569" Type="http://schemas.openxmlformats.org/officeDocument/2006/relationships/hyperlink" Target="consultantplus://offline/ref=D6F13FBE6AE5B048E46415FB599EE22ADDA992011F0A36BA69DF8499092B3BF5A47EBD4FE8763108D2DD1DB595012252DD46CCB59050DAC0QDhEK" TargetMode="External"/><Relationship Id="rId734" Type="http://schemas.openxmlformats.org/officeDocument/2006/relationships/hyperlink" Target="consultantplus://offline/ref=D6F13FBE6AE5B048E46415FB599EE22ADFAA9005110836BA69DF8499092B3BF5A47EBD4FE876310BD0DD1DB595012252DD46CCB59050DAC0QDhEK" TargetMode="External"/><Relationship Id="rId776" Type="http://schemas.openxmlformats.org/officeDocument/2006/relationships/hyperlink" Target="consultantplus://offline/ref=D6F13FBE6AE5B048E46415FB599EE22ADFAA9302170B36BA69DF8499092B3BF5A47EBD4FE876310ED4DD1DB595012252DD46CCB59050DAC0QDhEK" TargetMode="External"/><Relationship Id="rId70" Type="http://schemas.openxmlformats.org/officeDocument/2006/relationships/hyperlink" Target="consultantplus://offline/ref=D6F13FBE6AE5B048E46415FB599EE22ADFAA9005110836BA69DF8499092B3BF5A47EBD4FE876310CD4DD1DB595012252DD46CCB59050DAC0QDhEK" TargetMode="External"/><Relationship Id="rId166" Type="http://schemas.openxmlformats.org/officeDocument/2006/relationships/hyperlink" Target="consultantplus://offline/ref=D6F13FBE6AE5B048E46415FB599EE22ADFA89201140F36BA69DF8499092B3BF5A47EBD4BEC7D655C958344E5D14A2F50C35ACCB4Q8hFK" TargetMode="External"/><Relationship Id="rId331" Type="http://schemas.openxmlformats.org/officeDocument/2006/relationships/hyperlink" Target="consultantplus://offline/ref=D6F13FBE6AE5B048E46415FB599EE22ADFAB9000150E36BA69DF8499092B3BF5A47EBD4FE8763004D7DD1DB595012252DD46CCB59050DAC0QDhEK" TargetMode="External"/><Relationship Id="rId373" Type="http://schemas.openxmlformats.org/officeDocument/2006/relationships/hyperlink" Target="consultantplus://offline/ref=D6F13FBE6AE5B048E46415FB599EE22ADDA7900A160B36BA69DF8499092B3BF5A47EBD4FE876310CD1DD1DB595012252DD46CCB59050DAC0QDhEK" TargetMode="External"/><Relationship Id="rId429" Type="http://schemas.openxmlformats.org/officeDocument/2006/relationships/hyperlink" Target="consultantplus://offline/ref=D6F13FBE6AE5B048E46415FB599EE22ADEAC9207140936BA69DF8499092B3BF5A47EBD4FE876310DD8DD1DB595012252DD46CCB59050DAC0QDhEK" TargetMode="External"/><Relationship Id="rId580" Type="http://schemas.openxmlformats.org/officeDocument/2006/relationships/hyperlink" Target="consultantplus://offline/ref=D6F13FBE6AE5B048E46415FB599EE22ADEA69707140836BA69DF8499092B3BF5A47EBD4FE876390FD6DD1DB595012252DD46CCB59050DAC0QDhEK" TargetMode="External"/><Relationship Id="rId636" Type="http://schemas.openxmlformats.org/officeDocument/2006/relationships/hyperlink" Target="consultantplus://offline/ref=D6F13FBE6AE5B048E46415FB599EE22ADFA99005110936BA69DF8499092B3BF5A47EBD4FE8763208D3DD1DB595012252DD46CCB59050DAC0QDhEK" TargetMode="External"/><Relationship Id="rId801" Type="http://schemas.openxmlformats.org/officeDocument/2006/relationships/hyperlink" Target="consultantplus://offline/ref=D6F13FBE6AE5B048E46415FB599EE22ADEAE90041F0336BA69DF8499092B3BF5A47EBD4FE876330CD0DD1DB595012252DD46CCB59050DAC0QDhEK" TargetMode="External"/><Relationship Id="rId1" Type="http://schemas.openxmlformats.org/officeDocument/2006/relationships/styles" Target="styles.xml"/><Relationship Id="rId233" Type="http://schemas.openxmlformats.org/officeDocument/2006/relationships/hyperlink" Target="consultantplus://offline/ref=D6F13FBE6AE5B048E46415FB599EE22ADFAD91041E0C36BA69DF8499092B3BF5A47EBD4FE8763109D3DD1DB595012252DD46CCB59050DAC0QDhEK" TargetMode="External"/><Relationship Id="rId440" Type="http://schemas.openxmlformats.org/officeDocument/2006/relationships/hyperlink" Target="consultantplus://offline/ref=D6F13FBE6AE5B048E46415FB599EE22ADFAA9302160C36BA69DF8499092B3BF5A47EBD4FE8763409D8DD1DB595012252DD46CCB59050DAC0QDhEK" TargetMode="External"/><Relationship Id="rId678" Type="http://schemas.openxmlformats.org/officeDocument/2006/relationships/hyperlink" Target="consultantplus://offline/ref=D6F13FBE6AE5B048E46415FB599EE22ADFA89304120A36BA69DF8499092B3BF5A47EBD4FE876310DD8DD1DB595012252DD46CCB59050DAC0QDhEK" TargetMode="External"/><Relationship Id="rId28" Type="http://schemas.openxmlformats.org/officeDocument/2006/relationships/hyperlink" Target="consultantplus://offline/ref=D6F13FBE6AE5B048E46415FB599EE22ADFA99005110936BA69DF8499092B3BF5A47EBD4FE8763209D3DD1DB595012252DD46CCB59050DAC0QDhEK" TargetMode="External"/><Relationship Id="rId275" Type="http://schemas.openxmlformats.org/officeDocument/2006/relationships/hyperlink" Target="consultantplus://offline/ref=D6F13FBE6AE5B048E46415FB599EE22ADFAA9302160C36BA69DF8499092B3BF5A47EBD4FE876320BD1DD1DB595012252DD46CCB59050DAC0QDhEK" TargetMode="External"/><Relationship Id="rId300" Type="http://schemas.openxmlformats.org/officeDocument/2006/relationships/hyperlink" Target="consultantplus://offline/ref=D6F13FBE6AE5B048E46415FB599EE22ADDA69304150236BA69DF8499092B3BF5A47EBD4FE876310FD2DD1DB595012252DD46CCB59050DAC0QDhEK" TargetMode="External"/><Relationship Id="rId482" Type="http://schemas.openxmlformats.org/officeDocument/2006/relationships/hyperlink" Target="consultantplus://offline/ref=D6F13FBE6AE5B048E46415FB599EE22ADDA794021F0F36BA69DF8499092B3BF5A47EBD4FE876300FD0DD1DB595012252DD46CCB59050DAC0QDhEK" TargetMode="External"/><Relationship Id="rId538" Type="http://schemas.openxmlformats.org/officeDocument/2006/relationships/hyperlink" Target="consultantplus://offline/ref=D6F13FBE6AE5B048E46415FB599EE22ADEA99607130A36BA69DF8499092B3BF5A47EBD4FE876310DD8DD1DB595012252DD46CCB59050DAC0QDhEK" TargetMode="External"/><Relationship Id="rId703" Type="http://schemas.openxmlformats.org/officeDocument/2006/relationships/hyperlink" Target="consultantplus://offline/ref=D6F13FBE6AE5B048E46415FB599EE22ADFA8990B120C36BA69DF8499092B3BF5A47EBD4FE876310CD3DD1DB595012252DD46CCB59050DAC0QDhEK" TargetMode="External"/><Relationship Id="rId745" Type="http://schemas.openxmlformats.org/officeDocument/2006/relationships/hyperlink" Target="consultantplus://offline/ref=D6F13FBE6AE5B048E46415FB599EE22ADFA996021F0A36BA69DF8499092B3BF5A47EBD4FE876310CD1DD1DB595012252DD46CCB59050DAC0QDhEK" TargetMode="External"/><Relationship Id="rId81" Type="http://schemas.openxmlformats.org/officeDocument/2006/relationships/hyperlink" Target="consultantplus://offline/ref=D6F13FBE6AE5B048E46415FB599EE22ADFAA9302160C36BA69DF8499092B3BF5A47EBD4FE876310ED9DD1DB595012252DD46CCB59050DAC0QDhEK" TargetMode="External"/><Relationship Id="rId135" Type="http://schemas.openxmlformats.org/officeDocument/2006/relationships/hyperlink" Target="consultantplus://offline/ref=D6F13FBE6AE5B048E46415FB599EE22ADFAA9302160C36BA69DF8499092B3BF5A47EBD4FE876310AD8DD1DB595012252DD46CCB59050DAC0QDhEK" TargetMode="External"/><Relationship Id="rId177" Type="http://schemas.openxmlformats.org/officeDocument/2006/relationships/hyperlink" Target="consultantplus://offline/ref=D6F13FBE6AE5B048E46415FB599EE22ADFAA9302160C36BA69DF8499092B3BF5A47EBD4FE8763104D6DD1DB595012252DD46CCB59050DAC0QDhEK" TargetMode="External"/><Relationship Id="rId342" Type="http://schemas.openxmlformats.org/officeDocument/2006/relationships/hyperlink" Target="consultantplus://offline/ref=D6F13FBE6AE5B048E46415FB599EE22ADFAA9302160C36BA69DF8499092B3BF5A47EBD4FE876350BD7DD1DB595012252DD46CCB59050DAC0QDhEK" TargetMode="External"/><Relationship Id="rId384" Type="http://schemas.openxmlformats.org/officeDocument/2006/relationships/hyperlink" Target="consultantplus://offline/ref=D6F13FBE6AE5B048E46415FB599EE22ADFAD91041E0C36BA69DF8499092B3BF5A47EBD4FE876310BD4DD1DB595012252DD46CCB59050DAC0QDhEK" TargetMode="External"/><Relationship Id="rId591" Type="http://schemas.openxmlformats.org/officeDocument/2006/relationships/hyperlink" Target="consultantplus://offline/ref=D6F13FBE6AE5B048E46415FB599EE22ADEA69707140836BA69DF8499092B3BF5A47EBD4FE876390ED3DD1DB595012252DD46CCB59050DAC0QDhEK" TargetMode="External"/><Relationship Id="rId605" Type="http://schemas.openxmlformats.org/officeDocument/2006/relationships/hyperlink" Target="consultantplus://offline/ref=D6F13FBE6AE5B048E46415FB599EE22ADEA69707140836BA69DF8499092B3BF5A47EBD4FE876390ED8DD1DB595012252DD46CCB59050DAC0QDhEK" TargetMode="External"/><Relationship Id="rId787" Type="http://schemas.openxmlformats.org/officeDocument/2006/relationships/hyperlink" Target="consultantplus://offline/ref=D6F13FBE6AE5B048E46415FB599EE22ADDA79600110E36BA69DF8499092B3BF5A47EBD4FE8773008D3DD1DB595012252DD46CCB59050DAC0QDhEK" TargetMode="External"/><Relationship Id="rId812" Type="http://schemas.openxmlformats.org/officeDocument/2006/relationships/fontTable" Target="fontTable.xml"/><Relationship Id="rId202" Type="http://schemas.openxmlformats.org/officeDocument/2006/relationships/hyperlink" Target="consultantplus://offline/ref=D6F13FBE6AE5B048E46415FB599EE22ADEA79806150B36BA69DF8499092B3BF5A47EBD4FE876310CD2DD1DB595012252DD46CCB59050DAC0QDhEK" TargetMode="External"/><Relationship Id="rId244" Type="http://schemas.openxmlformats.org/officeDocument/2006/relationships/hyperlink" Target="consultantplus://offline/ref=D6F13FBE6AE5B048E46415FB599EE22ADFAF9802110836BA69DF8499092B3BF5A47EBD4FE876340ED6DD1DB595012252DD46CCB59050DAC0QDhEK" TargetMode="External"/><Relationship Id="rId647" Type="http://schemas.openxmlformats.org/officeDocument/2006/relationships/hyperlink" Target="consultantplus://offline/ref=D6F13FBE6AE5B048E46415FB599EE22ADFAB9500170A36BA69DF8499092B3BF5A47EBD4FE8763009D6DD1DB595012252DD46CCB59050DAC0QDhEK" TargetMode="External"/><Relationship Id="rId689" Type="http://schemas.openxmlformats.org/officeDocument/2006/relationships/hyperlink" Target="consultantplus://offline/ref=D6F13FBE6AE5B048E46415FB599EE22ADFA89704100336BA69DF8499092B3BF5A47EBD4FE876300CD1DD1DB595012252DD46CCB59050DAC0QDhEK" TargetMode="External"/><Relationship Id="rId39" Type="http://schemas.openxmlformats.org/officeDocument/2006/relationships/hyperlink" Target="consultantplus://offline/ref=D6F13FBE6AE5B048E46415FB599EE22ADFAA90051E0C36BA69DF8499092B3BF5A47EBD4FE8763105D2DD1DB595012252DD46CCB59050DAC0QDhEK" TargetMode="External"/><Relationship Id="rId286" Type="http://schemas.openxmlformats.org/officeDocument/2006/relationships/hyperlink" Target="consultantplus://offline/ref=D6F13FBE6AE5B048E46415FB599EE22ADFAA9302160C36BA69DF8499092B3BF5A47EBD4FE876320AD5DD1DB595012252DD46CCB59050DAC0QDhEK" TargetMode="External"/><Relationship Id="rId451" Type="http://schemas.openxmlformats.org/officeDocument/2006/relationships/hyperlink" Target="consultantplus://offline/ref=D6F13FBE6AE5B048E46415FB599EE22ADDA79600110E36BA69DF8499092B3BF5A47EBD4FE877300CD0DD1DB595012252DD46CCB59050DAC0QDhEK" TargetMode="External"/><Relationship Id="rId493" Type="http://schemas.openxmlformats.org/officeDocument/2006/relationships/hyperlink" Target="consultantplus://offline/ref=D6F13FBE6AE5B048E46415FB599EE22ADDAE9501120936BA69DF8499092B3BF5A47EBD4FE876310CD3DD1DB595012252DD46CCB59050DAC0QDhEK" TargetMode="External"/><Relationship Id="rId507" Type="http://schemas.openxmlformats.org/officeDocument/2006/relationships/hyperlink" Target="consultantplus://offline/ref=D6F13FBE6AE5B048E46415FB599EE22ADDA99907140F36BA69DF8499092B3BF5A47EBD4FE876310DD8DD1DB595012252DD46CCB59050DAC0QDhEK" TargetMode="External"/><Relationship Id="rId549" Type="http://schemas.openxmlformats.org/officeDocument/2006/relationships/hyperlink" Target="consultantplus://offline/ref=D6F13FBE6AE5B048E46415FB599EE22ADFAD91041E0C36BA69DF8499092B3BF5A47EBD4FE876310BD8DD1DB595012252DD46CCB59050DAC0QDhEK" TargetMode="External"/><Relationship Id="rId714" Type="http://schemas.openxmlformats.org/officeDocument/2006/relationships/hyperlink" Target="consultantplus://offline/ref=D6F13FBE6AE5B048E46415FB599EE22ADFA89704100336BA69DF8499092B3BF5A47EBD4FE876350DD9DD1DB595012252DD46CCB59050DAC0QDhEK" TargetMode="External"/><Relationship Id="rId756" Type="http://schemas.openxmlformats.org/officeDocument/2006/relationships/hyperlink" Target="consultantplus://offline/ref=D6F13FBE6AE5B048E46415FB599EE22ADEA79806150B36BA69DF8499092B3BF5A47EBD4FE8763105D0DD1DB595012252DD46CCB59050DAC0QDhEK" TargetMode="External"/><Relationship Id="rId50" Type="http://schemas.openxmlformats.org/officeDocument/2006/relationships/hyperlink" Target="consultantplus://offline/ref=D6F13FBE6AE5B048E46415FB599EE22ADFA99101140A36BA69DF8499092B3BF5A47EBD4FE876310ED8DD1DB595012252DD46CCB59050DAC0QDhEK" TargetMode="External"/><Relationship Id="rId104" Type="http://schemas.openxmlformats.org/officeDocument/2006/relationships/hyperlink" Target="consultantplus://offline/ref=D6F13FBE6AE5B048E46415FB599EE22ADFAA9302160C36BA69DF8499092B3BF5A47EBD4FE876310BD0DD1DB595012252DD46CCB59050DAC0QDhEK" TargetMode="External"/><Relationship Id="rId146" Type="http://schemas.openxmlformats.org/officeDocument/2006/relationships/hyperlink" Target="consultantplus://offline/ref=D6F13FBE6AE5B048E46415FB599EE22ADEAE9004150936BA69DF8499092B3BF5A47EBD4FE876330FD9DD1DB595012252DD46CCB59050DAC0QDhEK" TargetMode="External"/><Relationship Id="rId188" Type="http://schemas.openxmlformats.org/officeDocument/2006/relationships/hyperlink" Target="consultantplus://offline/ref=D6F13FBE6AE5B048E46415FB599EE22ADDA69304150236BA69DF8499092B3BF5A47EBD4FE876310CD4DD1DB595012252DD46CCB59050DAC0QDhEK" TargetMode="External"/><Relationship Id="rId311" Type="http://schemas.openxmlformats.org/officeDocument/2006/relationships/hyperlink" Target="consultantplus://offline/ref=D6F13FBE6AE5B048E46415FB599EE22ADFAA9302160C36BA69DF8499092B3BF5A47EBD4FE876350FD7DD1DB595012252DD46CCB59050DAC0QDhEK" TargetMode="External"/><Relationship Id="rId353" Type="http://schemas.openxmlformats.org/officeDocument/2006/relationships/hyperlink" Target="consultantplus://offline/ref=D6F13FBE6AE5B048E46415FB599EE22ADEA79806150B36BA69DF8499092B3BF5A47EBD4FE8763109D7DD1DB595012252DD46CCB59050DAC0QDhEK" TargetMode="External"/><Relationship Id="rId395" Type="http://schemas.openxmlformats.org/officeDocument/2006/relationships/hyperlink" Target="consultantplus://offline/ref=D6F13FBE6AE5B048E46415FB599EE22ADFAA9302160C36BA69DF8499092B3BF5A47EBD4FE876340DD8DD1DB595012252DD46CCB59050DAC0QDhEK" TargetMode="External"/><Relationship Id="rId409" Type="http://schemas.openxmlformats.org/officeDocument/2006/relationships/hyperlink" Target="consultantplus://offline/ref=D6F13FBE6AE5B048E46415FB599EE22ADFA8990B120C36BA69DF8499092B3BF5A47EBD4FE876310CD3DD1DB595012252DD46CCB59050DAC0QDhEK" TargetMode="External"/><Relationship Id="rId560" Type="http://schemas.openxmlformats.org/officeDocument/2006/relationships/hyperlink" Target="consultantplus://offline/ref=D6F13FBE6AE5B048E46415FB599EE22ADFAD91041E0C36BA69DF8499092B3BF5A47EBD4FE876310AD3DD1DB595012252DD46CCB59050DAC0QDhEK" TargetMode="External"/><Relationship Id="rId798" Type="http://schemas.openxmlformats.org/officeDocument/2006/relationships/hyperlink" Target="consultantplus://offline/ref=D6F13FBE6AE5B048E46415FB599EE22ADEAE90041F0336BA69DF8499092B3BF5A47EBD4FE876330CD1DD1DB595012252DD46CCB59050DAC0QDhEK" TargetMode="External"/><Relationship Id="rId92" Type="http://schemas.openxmlformats.org/officeDocument/2006/relationships/hyperlink" Target="consultantplus://offline/ref=D6F13FBE6AE5B048E46415FB599EE22ADFAA9302160C36BA69DF8499092B3BF5A47EBD4FE8763109D9DD1DB595012252DD46CCB59050DAC0QDhEK" TargetMode="External"/><Relationship Id="rId213" Type="http://schemas.openxmlformats.org/officeDocument/2006/relationships/hyperlink" Target="consultantplus://offline/ref=D6F13FBE6AE5B048E46415FB599EE22ADEA79806150B36BA69DF8499092B3BF5A47EBD4FE876310CD4DD1DB595012252DD46CCB59050DAC0QDhEK" TargetMode="External"/><Relationship Id="rId420" Type="http://schemas.openxmlformats.org/officeDocument/2006/relationships/hyperlink" Target="consultantplus://offline/ref=D6F13FBE6AE5B048E46415FB599EE22ADFAB9803140836BA69DF8499092B3BF5A47EBD4FE876310DD8DD1DB595012252DD46CCB59050DAC0QDhEK" TargetMode="External"/><Relationship Id="rId616" Type="http://schemas.openxmlformats.org/officeDocument/2006/relationships/hyperlink" Target="consultantplus://offline/ref=D6F13FBE6AE5B048E46415FB599EE22ADEA69707140836BA69DF8499092B3BF5A47EBD4FE8763909D6DD1DB595012252DD46CCB59050DAC0QDhEK" TargetMode="External"/><Relationship Id="rId658" Type="http://schemas.openxmlformats.org/officeDocument/2006/relationships/hyperlink" Target="consultantplus://offline/ref=D6F13FBE6AE5B048E46415FB599EE22ADFA8990B120C36BA69DF8499092B3BF5A47EBD4FE8723504D4DD1DB595012252DD46CCB59050DAC0QDhEK" TargetMode="External"/><Relationship Id="rId255" Type="http://schemas.openxmlformats.org/officeDocument/2006/relationships/hyperlink" Target="consultantplus://offline/ref=D6F13FBE6AE5B048E46415FB599EE22ADFA9930A100236BA69DF8499092B3BF5A47EBD4FE876320BD4DD1DB595012252DD46CCB59050DAC0QDhEK" TargetMode="External"/><Relationship Id="rId297" Type="http://schemas.openxmlformats.org/officeDocument/2006/relationships/hyperlink" Target="consultantplus://offline/ref=D6F13FBE6AE5B048E46415FB599EE22ADFAA9302160C36BA69DF8499092B3BF5A47EBD4FE876350DD7DD1DB595012252DD46CCB59050DAC0QDhEK" TargetMode="External"/><Relationship Id="rId462" Type="http://schemas.openxmlformats.org/officeDocument/2006/relationships/hyperlink" Target="consultantplus://offline/ref=D6F13FBE6AE5B048E46415FB599EE22ADFAA9302160C36BA69DF8499092B3BF5A47EBD4FE8763405D7DD1DB595012252DD46CCB59050DAC0QDhEK" TargetMode="External"/><Relationship Id="rId518" Type="http://schemas.openxmlformats.org/officeDocument/2006/relationships/hyperlink" Target="consultantplus://offline/ref=D6F13FBE6AE5B048E46415FB599EE22ADFAA9302160C36BA69DF8499092B3BF5A47EBD4FE8763708D3DD1DB595012252DD46CCB59050DAC0QDhEK" TargetMode="External"/><Relationship Id="rId725" Type="http://schemas.openxmlformats.org/officeDocument/2006/relationships/hyperlink" Target="consultantplus://offline/ref=D6F13FBE6AE5B048E46415FB599EE22ADFAC9700120836BA69DF8499092B3BF5A47EBD4FE876310ED6DD1DB595012252DD46CCB59050DAC0QDhEK" TargetMode="External"/><Relationship Id="rId115" Type="http://schemas.openxmlformats.org/officeDocument/2006/relationships/hyperlink" Target="consultantplus://offline/ref=D6F13FBE6AE5B048E46415FB599EE22ADFAC9700170F36BA69DF8499092B3BF5A47EBD4FE876310CD1DD1DB595012252DD46CCB59050DAC0QDhEK" TargetMode="External"/><Relationship Id="rId157" Type="http://schemas.openxmlformats.org/officeDocument/2006/relationships/hyperlink" Target="consultantplus://offline/ref=D6F13FBE6AE5B048E46415FB599EE22ADFA99005100236BA69DF8499092B3BF5A47EBD4BEF733A5980921CE9D0543153DE46CEB68CQ5h3K" TargetMode="External"/><Relationship Id="rId322" Type="http://schemas.openxmlformats.org/officeDocument/2006/relationships/hyperlink" Target="consultantplus://offline/ref=D6F13FBE6AE5B048E46415FB599EE22ADFAA9302160C36BA69DF8499092B3BF5A47EBD4FE876350ED8DD1DB595012252DD46CCB59050DAC0QDhEK" TargetMode="External"/><Relationship Id="rId364" Type="http://schemas.openxmlformats.org/officeDocument/2006/relationships/hyperlink" Target="consultantplus://offline/ref=D6F13FBE6AE5B048E46415FB599EE22ADDA79600110E36BA69DF8499092B3BF5A47EBD4FE877300DD7DD1DB595012252DD46CCB59050DAC0QDhEK" TargetMode="External"/><Relationship Id="rId767" Type="http://schemas.openxmlformats.org/officeDocument/2006/relationships/hyperlink" Target="consultantplus://offline/ref=D6F13FBE6AE5B048E46415FB599EE22ADFA99401110236BA69DF8499092B3BF5A47EBD4FE8763309D0DD1DB595012252DD46CCB59050DAC0QDhEK" TargetMode="External"/><Relationship Id="rId61" Type="http://schemas.openxmlformats.org/officeDocument/2006/relationships/hyperlink" Target="consultantplus://offline/ref=D6F13FBE6AE5B048E46415FB599EE22ADFAA9302160C36BA69DF8499092B3BF5A47EBD4FE876310CD6DD1DB595012252DD46CCB59050DAC0QDhEK" TargetMode="External"/><Relationship Id="rId199" Type="http://schemas.openxmlformats.org/officeDocument/2006/relationships/hyperlink" Target="consultantplus://offline/ref=D6F13FBE6AE5B048E46415FB599EE22ADDA79600110E36BA69DF8499092B3BF5A47EBD4FE877310AD5DD1DB595012252DD46CCB59050DAC0QDhEK" TargetMode="External"/><Relationship Id="rId571" Type="http://schemas.openxmlformats.org/officeDocument/2006/relationships/hyperlink" Target="consultantplus://offline/ref=D6F13FBE6AE5B048E46415FB599EE22ADFAA9302160C36BA69DF8499092B3BF5A47EBD4FE876370BD4DD1DB595012252DD46CCB59050DAC0QDhEK" TargetMode="External"/><Relationship Id="rId627" Type="http://schemas.openxmlformats.org/officeDocument/2006/relationships/hyperlink" Target="consultantplus://offline/ref=D6F13FBE6AE5B048E46415FB599EE22ADFA89803120836BA69DF8499092B3BF5A47EBD48EC7D655C958344E5D14A2F50C35ACCB4Q8hFK" TargetMode="External"/><Relationship Id="rId669" Type="http://schemas.openxmlformats.org/officeDocument/2006/relationships/hyperlink" Target="consultantplus://offline/ref=D6F13FBE6AE5B048E46415FB599EE22ADFAE950A130336BA69DF8499092B3BF5A47EBD4FE876310CD5DD1DB595012252DD46CCB59050DAC0QDhEK" TargetMode="External"/><Relationship Id="rId19" Type="http://schemas.openxmlformats.org/officeDocument/2006/relationships/hyperlink" Target="consultantplus://offline/ref=D6F13FBE6AE5B048E46415FB599EE22ADDA69304150236BA69DF8499092B3BF5A47EBD4FE876310DD8DD1DB595012252DD46CCB59050DAC0QDhEK" TargetMode="External"/><Relationship Id="rId224" Type="http://schemas.openxmlformats.org/officeDocument/2006/relationships/hyperlink" Target="consultantplus://offline/ref=D6F13FBE6AE5B048E46415FB599EE22ADFAD91041E0C36BA69DF8499092B3BF5A47EBD4FE876310ED2DD1DB595012252DD46CCB59050DAC0QDhEK" TargetMode="External"/><Relationship Id="rId266" Type="http://schemas.openxmlformats.org/officeDocument/2006/relationships/hyperlink" Target="consultantplus://offline/ref=D6F13FBE6AE5B048E46415FB599EE22ADFAA9302160C36BA69DF8499092B3BF5A47EBD4FE8763209D6DD1DB595012252DD46CCB59050DAC0QDhEK" TargetMode="External"/><Relationship Id="rId431" Type="http://schemas.openxmlformats.org/officeDocument/2006/relationships/hyperlink" Target="consultantplus://offline/ref=D6F13FBE6AE5B048E46415FB599EE22ADFAA9302160C36BA69DF8499092B3BF5A47EBD4FE8763409D9DD1DB595012252DD46CCB59050DAC0QDhEK" TargetMode="External"/><Relationship Id="rId473" Type="http://schemas.openxmlformats.org/officeDocument/2006/relationships/hyperlink" Target="consultantplus://offline/ref=D6F13FBE6AE5B048E46415FB599EE22ADEA69506100A36BA69DF8499092B3BF5A47EBD4FE8773909D5DD1DB595012252DD46CCB59050DAC0QDhEK" TargetMode="External"/><Relationship Id="rId529" Type="http://schemas.openxmlformats.org/officeDocument/2006/relationships/hyperlink" Target="consultantplus://offline/ref=D6F13FBE6AE5B048E46415FB599EE22ADDA7900A160B36BA69DF8499092B3BF5A47EBD4FE876310CD1DD1DB595012252DD46CCB59050DAC0QDhEK" TargetMode="External"/><Relationship Id="rId680" Type="http://schemas.openxmlformats.org/officeDocument/2006/relationships/hyperlink" Target="consultantplus://offline/ref=D6F13FBE6AE5B048E46415FB599EE22ADFA9930A100236BA69DF8499092B3BF5A47EBD4FE8763208D4DD1DB595012252DD46CCB59050DAC0QDhEK" TargetMode="External"/><Relationship Id="rId736" Type="http://schemas.openxmlformats.org/officeDocument/2006/relationships/hyperlink" Target="consultantplus://offline/ref=D6F13FBE6AE5B048E46415FB599EE22ADFA89901120836BA69DF8499092B3BF5A47EBD4FE877310CD0DD1DB595012252DD46CCB59050DAC0QDhEK" TargetMode="External"/><Relationship Id="rId30" Type="http://schemas.openxmlformats.org/officeDocument/2006/relationships/hyperlink" Target="consultantplus://offline/ref=D6F13FBE6AE5B048E46415FB599EE22ADEA79806150B36BA69DF8499092B3BF5A47EBD4FE876310DD9DD1DB595012252DD46CCB59050DAC0QDhEK" TargetMode="External"/><Relationship Id="rId126" Type="http://schemas.openxmlformats.org/officeDocument/2006/relationships/hyperlink" Target="consultantplus://offline/ref=D6F13FBE6AE5B048E46415FB599EE22ADEA6930B120C36BA69DF8499092B3BF5A47EBD4FE877310ED1DD1DB595012252DD46CCB59050DAC0QDhEK" TargetMode="External"/><Relationship Id="rId168" Type="http://schemas.openxmlformats.org/officeDocument/2006/relationships/hyperlink" Target="consultantplus://offline/ref=D6F13FBE6AE5B048E46415FB599EE22ADFA99706160D36BA69DF8499092B3BF5A47EBD4FE876310DD9DD1DB595012252DD46CCB59050DAC0QDhEK" TargetMode="External"/><Relationship Id="rId333" Type="http://schemas.openxmlformats.org/officeDocument/2006/relationships/hyperlink" Target="consultantplus://offline/ref=D6F13FBE6AE5B048E46415FB599EE22ADEA79806150B36BA69DF8499092B3BF5A47EBD4FE876310ED0DD1DB595012252DD46CCB59050DAC0QDhEK" TargetMode="External"/><Relationship Id="rId540" Type="http://schemas.openxmlformats.org/officeDocument/2006/relationships/hyperlink" Target="consultantplus://offline/ref=D6F13FBE6AE5B048E46415FB599EE22ADDA79106130A36BA69DF8499092B3BF5A47EBD4FE876310FD4DD1DB595012252DD46CCB59050DAC0QDhEK" TargetMode="External"/><Relationship Id="rId778" Type="http://schemas.openxmlformats.org/officeDocument/2006/relationships/hyperlink" Target="consultantplus://offline/ref=D6F13FBE6AE5B048E46415FB599EE22ADFAA9302170B36BA69DF8499092B3BF5A47EBD4FE876310ED6DD1DB595012252DD46CCB59050DAC0QDhEK" TargetMode="External"/><Relationship Id="rId72" Type="http://schemas.openxmlformats.org/officeDocument/2006/relationships/hyperlink" Target="consultantplus://offline/ref=D6F13FBE6AE5B048E46415FB599EE22ADFAA9302160C36BA69DF8499092B3BF5A47EBD4FE876310FD9DD1DB595012252DD46CCB59050DAC0QDhEK" TargetMode="External"/><Relationship Id="rId375" Type="http://schemas.openxmlformats.org/officeDocument/2006/relationships/hyperlink" Target="consultantplus://offline/ref=D6F13FBE6AE5B048E46415FB599EE22ADEA79806150B36BA69DF8499092B3BF5A47EBD4FE8763108D5DD1DB595012252DD46CCB59050DAC0QDhEK" TargetMode="External"/><Relationship Id="rId582" Type="http://schemas.openxmlformats.org/officeDocument/2006/relationships/hyperlink" Target="consultantplus://offline/ref=D6F13FBE6AE5B048E46415FB599EE22ADFAA9603140C36BA69DF8499092B3BF5A47EBD4FE876310CD2DD1DB595012252DD46CCB59050DAC0QDhEK" TargetMode="External"/><Relationship Id="rId638" Type="http://schemas.openxmlformats.org/officeDocument/2006/relationships/hyperlink" Target="consultantplus://offline/ref=D6F13FBE6AE5B048E46415FB599EE22ADFAD9103150836BA69DF8499092B3BF5B67EE543E9762F0DD2C84BE4D3Q5h5K" TargetMode="External"/><Relationship Id="rId803" Type="http://schemas.openxmlformats.org/officeDocument/2006/relationships/hyperlink" Target="consultantplus://offline/ref=D6F13FBE6AE5B048E46415FB599EE22ADDA992011F0A36BA69DF8499092B3BF5A47EBD4FE876310AD1DD1DB595012252DD46CCB59050DAC0QDhEK" TargetMode="External"/><Relationship Id="rId3" Type="http://schemas.openxmlformats.org/officeDocument/2006/relationships/webSettings" Target="webSettings.xml"/><Relationship Id="rId235" Type="http://schemas.openxmlformats.org/officeDocument/2006/relationships/hyperlink" Target="consultantplus://offline/ref=D6F13FBE6AE5B048E46415FB599EE22ADFAD91041E0C36BA69DF8499092B3BF5A47EBD4FE8763109D2DD1DB595012252DD46CCB59050DAC0QDhEK" TargetMode="External"/><Relationship Id="rId277" Type="http://schemas.openxmlformats.org/officeDocument/2006/relationships/hyperlink" Target="consultantplus://offline/ref=D6F13FBE6AE5B048E46415FB599EE22ADEAE9205110E36BA69DF8499092B3BF5A47EBD4FE876310CD0DD1DB595012252DD46CCB59050DAC0QDhEK" TargetMode="External"/><Relationship Id="rId400" Type="http://schemas.openxmlformats.org/officeDocument/2006/relationships/hyperlink" Target="consultantplus://offline/ref=D6F13FBE6AE5B048E46415FB599EE22ADFAA9302160C36BA69DF8499092B3BF5A47EBD4FE876340CD7DD1DB595012252DD46CCB59050DAC0QDhEK" TargetMode="External"/><Relationship Id="rId442" Type="http://schemas.openxmlformats.org/officeDocument/2006/relationships/hyperlink" Target="consultantplus://offline/ref=D6F13FBE6AE5B048E46415FB599EE22ADFAA9302160C36BA69DF8499092B3BF5A47EBD4FE876340AD0DD1DB595012252DD46CCB59050DAC0QDhEK" TargetMode="External"/><Relationship Id="rId484" Type="http://schemas.openxmlformats.org/officeDocument/2006/relationships/hyperlink" Target="consultantplus://offline/ref=D6F13FBE6AE5B048E46415FB599EE22ADEA79806150B36BA69DF8499092B3BF5A47EBD4FE876310AD5DD1DB595012252DD46CCB59050DAC0QDhEK" TargetMode="External"/><Relationship Id="rId705" Type="http://schemas.openxmlformats.org/officeDocument/2006/relationships/hyperlink" Target="consultantplus://offline/ref=D6F13FBE6AE5B048E46415FB599EE22ADFAA99071F0936BA69DF8499092B3BF5A47EBD4FE876310CD3DD1DB595012252DD46CCB59050DAC0QDhEK" TargetMode="External"/><Relationship Id="rId137" Type="http://schemas.openxmlformats.org/officeDocument/2006/relationships/hyperlink" Target="consultantplus://offline/ref=D6F13FBE6AE5B048E46415FB599EE22ADFAA9302160C36BA69DF8499092B3BF5A47EBD4FE8763105D1DD1DB595012252DD46CCB59050DAC0QDhEK" TargetMode="External"/><Relationship Id="rId302" Type="http://schemas.openxmlformats.org/officeDocument/2006/relationships/hyperlink" Target="consultantplus://offline/ref=D6F13FBE6AE5B048E46415FB599EE22ADFAA9302160C36BA69DF8499092B3BF5A47EBD4FE876350CD6DD1DB595012252DD46CCB59050DAC0QDhEK" TargetMode="External"/><Relationship Id="rId344" Type="http://schemas.openxmlformats.org/officeDocument/2006/relationships/hyperlink" Target="consultantplus://offline/ref=D6F13FBE6AE5B048E46415FB599EE22ADDA794021F0F36BA69DF8499092B3BF5A47EBD4FE876300FD0DD1DB595012252DD46CCB59050DAC0QDhEK" TargetMode="External"/><Relationship Id="rId691" Type="http://schemas.openxmlformats.org/officeDocument/2006/relationships/hyperlink" Target="consultantplus://offline/ref=D6F13FBE6AE5B048E46415FB599EE22ADFAC9700120836BA69DF8499092B3BF5A47EBD4FE876310CD3DD1DB595012252DD46CCB59050DAC0QDhEK" TargetMode="External"/><Relationship Id="rId747" Type="http://schemas.openxmlformats.org/officeDocument/2006/relationships/hyperlink" Target="consultantplus://offline/ref=D6F13FBE6AE5B048E46415FB599EE22ADFAF9800110836BA69DF8499092B3BF5A47EBD4FE876310CD1DD1DB595012252DD46CCB59050DAC0QDhEK" TargetMode="External"/><Relationship Id="rId789" Type="http://schemas.openxmlformats.org/officeDocument/2006/relationships/hyperlink" Target="consultantplus://offline/ref=D6F13FBE6AE5B048E46415FB599EE22ADEAB950610016BB06186889B0E2464F0A36FBD4FE868310ECFD449E6QDh0K" TargetMode="External"/><Relationship Id="rId41" Type="http://schemas.openxmlformats.org/officeDocument/2006/relationships/hyperlink" Target="consultantplus://offline/ref=D6F13FBE6AE5B048E46415FB599EE22ADFA99200100B36BA69DF8499092B3BF5A47EBD4FE8763105D6DD1DB595012252DD46CCB59050DAC0QDhEK" TargetMode="External"/><Relationship Id="rId83" Type="http://schemas.openxmlformats.org/officeDocument/2006/relationships/hyperlink" Target="consultantplus://offline/ref=D6F13FBE6AE5B048E46415FB599EE22ADFAA9302160C36BA69DF8499092B3BF5A47EBD4FE8763109D0DD1DB595012252DD46CCB59050DAC0QDhEK" TargetMode="External"/><Relationship Id="rId179" Type="http://schemas.openxmlformats.org/officeDocument/2006/relationships/hyperlink" Target="consultantplus://offline/ref=D6F13FBE6AE5B048E46415FB599EE22ADFAD91041E0C36BA69DF8499092B3BF5A47EBD4FE876310FD7DD1DB595012252DD46CCB59050DAC0QDhEK" TargetMode="External"/><Relationship Id="rId386" Type="http://schemas.openxmlformats.org/officeDocument/2006/relationships/hyperlink" Target="consultantplus://offline/ref=D6F13FBE6AE5B048E46415FB599EE22ADDA7900A160B36BA69DF8499092B3BF5A47EBD4FE876310CD1DD1DB595012252DD46CCB59050DAC0QDhEK" TargetMode="External"/><Relationship Id="rId551" Type="http://schemas.openxmlformats.org/officeDocument/2006/relationships/hyperlink" Target="consultantplus://offline/ref=D6F13FBE6AE5B048E46415FB599EE22ADFAA90051E0C36BA69DF8499092B3BF5A47EBD4FE8763104D5DD1DB595012252DD46CCB59050DAC0QDhEK" TargetMode="External"/><Relationship Id="rId593" Type="http://schemas.openxmlformats.org/officeDocument/2006/relationships/hyperlink" Target="consultantplus://offline/ref=D6F13FBE6AE5B048E46415FB599EE22ADFAA9302160C36BA69DF8499092B3BF5A47EBD4FE876370BD6DD1DB595012252DD46CCB59050DAC0QDhEK" TargetMode="External"/><Relationship Id="rId607" Type="http://schemas.openxmlformats.org/officeDocument/2006/relationships/hyperlink" Target="consultantplus://offline/ref=D6F13FBE6AE5B048E46415FB599EE22ADFAD9103150836BA69DF8499092B3BF5A47EBD4FE8763004D2DD1DB595012252DD46CCB59050DAC0QDhEK" TargetMode="External"/><Relationship Id="rId649" Type="http://schemas.openxmlformats.org/officeDocument/2006/relationships/hyperlink" Target="consultantplus://offline/ref=D6F13FBE6AE5B048E46415FB599EE22ADFA89306110236BA69DF8499092B3BF5A47EBD4FE876310CD1DD1DB595012252DD46CCB59050DAC0QDhEK" TargetMode="External"/><Relationship Id="rId190" Type="http://schemas.openxmlformats.org/officeDocument/2006/relationships/hyperlink" Target="consultantplus://offline/ref=D6F13FBE6AE5B048E46415FB599EE22ADFA99105100B36BA69DF8499092B3BF5A47EBD4FE876310CD0DD1DB595012252DD46CCB59050DAC0QDhEK" TargetMode="External"/><Relationship Id="rId204" Type="http://schemas.openxmlformats.org/officeDocument/2006/relationships/hyperlink" Target="consultantplus://offline/ref=D6F13FBE6AE5B048E46415FB599EE22ADFA896071F0F36BA69DF8499092B3BF5A47EBD4DE0723A5980921CE9D0543153DE46CEB68CQ5h3K" TargetMode="External"/><Relationship Id="rId246" Type="http://schemas.openxmlformats.org/officeDocument/2006/relationships/hyperlink" Target="consultantplus://offline/ref=D6F13FBE6AE5B048E46415FB599EE22ADFA99601100A36BA69DF8499092B3BF5A47EBD4BED71300685870DB1DC552F4DDD5BD2B48E50QDhBK" TargetMode="External"/><Relationship Id="rId288" Type="http://schemas.openxmlformats.org/officeDocument/2006/relationships/hyperlink" Target="consultantplus://offline/ref=D6F13FBE6AE5B048E46415FB599EE22ADFAA9302160C36BA69DF8499092B3BF5A47EBD4FE8763205D4DD1DB595012252DD46CCB59050DAC0QDhEK" TargetMode="External"/><Relationship Id="rId411" Type="http://schemas.openxmlformats.org/officeDocument/2006/relationships/hyperlink" Target="consultantplus://offline/ref=D6F13FBE6AE5B048E46415FB599EE22ADFAA9005110836BA69DF8499092B3BF5A47EBD4FE8763109D8DD1DB595012252DD46CCB59050DAC0QDhEK" TargetMode="External"/><Relationship Id="rId453" Type="http://schemas.openxmlformats.org/officeDocument/2006/relationships/hyperlink" Target="consultantplus://offline/ref=D6F13FBE6AE5B048E46415FB599EE22ADFAA9302160C36BA69DF8499092B3BF5A47EBD4FE876340AD8DD1DB595012252DD46CCB59050DAC0QDhEK" TargetMode="External"/><Relationship Id="rId509" Type="http://schemas.openxmlformats.org/officeDocument/2006/relationships/hyperlink" Target="consultantplus://offline/ref=D6F13FBE6AE5B048E46415FB599EE22ADFAA9302160C36BA69DF8499092B3BF5A47EBD4FE8763709D7DD1DB595012252DD46CCB59050DAC0QDhEK" TargetMode="External"/><Relationship Id="rId660" Type="http://schemas.openxmlformats.org/officeDocument/2006/relationships/hyperlink" Target="consultantplus://offline/ref=D6F13FBE6AE5B048E46415FB599EE22ADDAC92021E0F36BA69DF8499092B3BF5A47EBD4FE876310FD0DD1DB595012252DD46CCB59050DAC0QDhEK" TargetMode="External"/><Relationship Id="rId106" Type="http://schemas.openxmlformats.org/officeDocument/2006/relationships/hyperlink" Target="consultantplus://offline/ref=D6F13FBE6AE5B048E46415FB599EE22ADDA69201110D36BA69DF8499092B3BF5A47EBD4FE876320ED6DD1DB595012252DD46CCB59050DAC0QDhEK" TargetMode="External"/><Relationship Id="rId313" Type="http://schemas.openxmlformats.org/officeDocument/2006/relationships/hyperlink" Target="consultantplus://offline/ref=D6F13FBE6AE5B048E46415FB599EE22ADEA79806150B36BA69DF8499092B3BF5A47EBD4FE876310FD6DD1DB595012252DD46CCB59050DAC0QDhEK" TargetMode="External"/><Relationship Id="rId495" Type="http://schemas.openxmlformats.org/officeDocument/2006/relationships/hyperlink" Target="consultantplus://offline/ref=D6F13FBE6AE5B048E46415FB599EE22ADEA799051E0E36BA69DF8499092B3BF5A47EBD4FE876310CD1DD1DB595012252DD46CCB59050DAC0QDhEK" TargetMode="External"/><Relationship Id="rId716" Type="http://schemas.openxmlformats.org/officeDocument/2006/relationships/hyperlink" Target="consultantplus://offline/ref=D6F13FBE6AE5B048E46415FB599EE22ADFA8990B120C36BA69DF8499092B3BF5A47EBD4FE876310CD3DD1DB595012252DD46CCB59050DAC0QDhEK" TargetMode="External"/><Relationship Id="rId758" Type="http://schemas.openxmlformats.org/officeDocument/2006/relationships/hyperlink" Target="consultantplus://offline/ref=D6F13FBE6AE5B048E46415FB599EE22ADFAA9005110836BA69DF8499092B3BF5A47EBD4FE876310AD1DD1DB595012252DD46CCB59050DAC0QDhEK" TargetMode="External"/><Relationship Id="rId10" Type="http://schemas.openxmlformats.org/officeDocument/2006/relationships/hyperlink" Target="consultantplus://offline/ref=D6F13FBE6AE5B048E46415FB599EE22ADDAD9805110D36BA69DF8499092B3BF5A47EBD4FE876310DD8DD1DB595012252DD46CCB59050DAC0QDhEK" TargetMode="External"/><Relationship Id="rId52" Type="http://schemas.openxmlformats.org/officeDocument/2006/relationships/hyperlink" Target="consultantplus://offline/ref=D6F13FBE6AE5B048E46415FB599EE22ADDA99305110F36BA69DF8499092B3BF5B67EE543E9762F0DD2C84BE4D3Q5h5K" TargetMode="External"/><Relationship Id="rId94" Type="http://schemas.openxmlformats.org/officeDocument/2006/relationships/hyperlink" Target="consultantplus://offline/ref=D6F13FBE6AE5B048E46415FB599EE22ADFAA9302160C36BA69DF8499092B3BF5A47EBD4FE8763108D3DD1DB595012252DD46CCB59050DAC0QDhEK" TargetMode="External"/><Relationship Id="rId148" Type="http://schemas.openxmlformats.org/officeDocument/2006/relationships/hyperlink" Target="consultantplus://offline/ref=D6F13FBE6AE5B048E46415FB599EE22ADFA8990B120C36BA69DF8499092B3BF5A47EBD4FE876310CD3DD1DB595012252DD46CCB59050DAC0QDhEK" TargetMode="External"/><Relationship Id="rId355" Type="http://schemas.openxmlformats.org/officeDocument/2006/relationships/hyperlink" Target="consultantplus://offline/ref=D6F13FBE6AE5B048E46415FB599EE22ADFAA9005110836BA69DF8499092B3BF5A47EBD4FE8763109D5DD1DB595012252DD46CCB59050DAC0QDhEK" TargetMode="External"/><Relationship Id="rId397" Type="http://schemas.openxmlformats.org/officeDocument/2006/relationships/hyperlink" Target="consultantplus://offline/ref=D6F13FBE6AE5B048E46415FB599EE22ADFAA9302160C36BA69DF8499092B3BF5A47EBD4FE876340CD3DD1DB595012252DD46CCB59050DAC0QDhEK" TargetMode="External"/><Relationship Id="rId520" Type="http://schemas.openxmlformats.org/officeDocument/2006/relationships/hyperlink" Target="consultantplus://offline/ref=D6F13FBE6AE5B048E46415FB599EE22ADFAA9302160C36BA69DF8499092B3BF5A47EBD4FE8763708D2DD1DB595012252DD46CCB59050DAC0QDhEK" TargetMode="External"/><Relationship Id="rId562" Type="http://schemas.openxmlformats.org/officeDocument/2006/relationships/hyperlink" Target="consultantplus://offline/ref=D6F13FBE6AE5B048E46415FB599EE22ADFAA90051E0C36BA69DF8499092B3BF5A47EBD4FE8763104D9DD1DB595012252DD46CCB59050DAC0QDhEK" TargetMode="External"/><Relationship Id="rId618" Type="http://schemas.openxmlformats.org/officeDocument/2006/relationships/hyperlink" Target="consultantplus://offline/ref=D6F13FBE6AE5B048E46415FB599EE22ADEA69707140836BA69DF8499092B3BF5A47EBD4FE8763909D9DD1DB595012252DD46CCB59050DAC0QDhEK" TargetMode="External"/><Relationship Id="rId215" Type="http://schemas.openxmlformats.org/officeDocument/2006/relationships/hyperlink" Target="consultantplus://offline/ref=D6F13FBE6AE5B048E46415FB599EE22ADEA79806150B36BA69DF8499092B3BF5A47EBD4FE876310CD6DD1DB595012252DD46CCB59050DAC0QDhEK" TargetMode="External"/><Relationship Id="rId257" Type="http://schemas.openxmlformats.org/officeDocument/2006/relationships/hyperlink" Target="consultantplus://offline/ref=D6F13FBE6AE5B048E46415FB599EE22ADEA79806150B36BA69DF8499092B3BF5A47EBD4FE876310FD2DD1DB595012252DD46CCB59050DAC0QDhEK" TargetMode="External"/><Relationship Id="rId422" Type="http://schemas.openxmlformats.org/officeDocument/2006/relationships/hyperlink" Target="consultantplus://offline/ref=D6F13FBE6AE5B048E46415FB599EE22ADDAC90021E0B36BA69DF8499092B3BF5B67EE543E9762F0DD2C84BE4D3Q5h5K" TargetMode="External"/><Relationship Id="rId464" Type="http://schemas.openxmlformats.org/officeDocument/2006/relationships/hyperlink" Target="consultantplus://offline/ref=D6F13FBE6AE5B048E46415FB599EE22ADFAA9302160C36BA69DF8499092B3BF5A47EBD4FE8763404D0DD1DB595012252DD46CCB59050DAC0QDhEK" TargetMode="External"/><Relationship Id="rId299" Type="http://schemas.openxmlformats.org/officeDocument/2006/relationships/hyperlink" Target="consultantplus://offline/ref=D6F13FBE6AE5B048E46415FB599EE22ADFAA9302160C36BA69DF8499092B3BF5A47EBD4FE876350DD8DD1DB595012252DD46CCB59050DAC0QDhEK" TargetMode="External"/><Relationship Id="rId727" Type="http://schemas.openxmlformats.org/officeDocument/2006/relationships/hyperlink" Target="consultantplus://offline/ref=D6F13FBE6AE5B048E46415FB599EE22ADFAA9302160C36BA69DF8499092B3BF5A47EBD4FE8763704D6DD1DB595012252DD46CCB59050DAC0QDhEK" TargetMode="External"/><Relationship Id="rId63" Type="http://schemas.openxmlformats.org/officeDocument/2006/relationships/hyperlink" Target="consultantplus://offline/ref=D6F13FBE6AE5B048E46415FB599EE22ADFAA9302160C36BA69DF8499092B3BF5A47EBD4FE876310FD1DD1DB595012252DD46CCB59050DAC0QDhEK" TargetMode="External"/><Relationship Id="rId159" Type="http://schemas.openxmlformats.org/officeDocument/2006/relationships/hyperlink" Target="consultantplus://offline/ref=D6F13FBE6AE5B048E46415FB599EE22ADFAA90051E0C36BA69DF8499092B3BF5A47EBD4FE8763105D7DD1DB595012252DD46CCB59050DAC0QDhEK" TargetMode="External"/><Relationship Id="rId366" Type="http://schemas.openxmlformats.org/officeDocument/2006/relationships/hyperlink" Target="consultantplus://offline/ref=D6F13FBE6AE5B048E46415FB599EE22ADFAA9302160C36BA69DF8499092B3BF5A47EBD4FE8763504D6DD1DB595012252DD46CCB59050DAC0QDhEK" TargetMode="External"/><Relationship Id="rId573" Type="http://schemas.openxmlformats.org/officeDocument/2006/relationships/hyperlink" Target="consultantplus://offline/ref=D6F13FBE6AE5B048E46415FB599EE22ADEA69707140836BA69DF8499092B3BF5A47EBD4FE876390FD3DD1DB595012252DD46CCB59050DAC0QDhEK" TargetMode="External"/><Relationship Id="rId780" Type="http://schemas.openxmlformats.org/officeDocument/2006/relationships/hyperlink" Target="consultantplus://offline/ref=D6F13FBE6AE5B048E46415FB599EE22ADFAA9302170B36BA69DF8499092B3BF5A47EBD4FE876310ED9DD1DB595012252DD46CCB59050DAC0QDhEK" TargetMode="External"/><Relationship Id="rId226" Type="http://schemas.openxmlformats.org/officeDocument/2006/relationships/hyperlink" Target="consultantplus://offline/ref=D6F13FBE6AE5B048E46415FB599EE22ADFAD91041E0C36BA69DF8499092B3BF5A47EBD4FE876310ED4DD1DB595012252DD46CCB59050DAC0QDhEK" TargetMode="External"/><Relationship Id="rId433" Type="http://schemas.openxmlformats.org/officeDocument/2006/relationships/hyperlink" Target="consultantplus://offline/ref=D6F13FBE6AE5B048E46415FB599EE22ADDA7900A160B36BA69DF8499092B3BF5A47EBD4FE876310CD1DD1DB595012252DD46CCB59050DAC0QDhEK" TargetMode="External"/><Relationship Id="rId640" Type="http://schemas.openxmlformats.org/officeDocument/2006/relationships/hyperlink" Target="consultantplus://offline/ref=D6F13FBE6AE5B048E46415FB599EE22ADFAD91041E0C36BA69DF8499092B3BF5A47EBD4FE876310AD4DD1DB595012252DD46CCB59050DAC0QDhEK" TargetMode="External"/><Relationship Id="rId738" Type="http://schemas.openxmlformats.org/officeDocument/2006/relationships/hyperlink" Target="consultantplus://offline/ref=D6F13FBE6AE5B048E46415FB599EE22ADFA8990B120C36BA69DF8499092B3BF5A47EBD4FE876310CD3DD1DB595012252DD46CCB59050DAC0QDhEK" TargetMode="External"/><Relationship Id="rId74" Type="http://schemas.openxmlformats.org/officeDocument/2006/relationships/hyperlink" Target="consultantplus://offline/ref=D6F13FBE6AE5B048E46415FB599EE22ADFAA9005110836BA69DF8499092B3BF5A47EBD4FE876310CD9DD1DB595012252DD46CCB59050DAC0QDhEK" TargetMode="External"/><Relationship Id="rId377" Type="http://schemas.openxmlformats.org/officeDocument/2006/relationships/hyperlink" Target="consultantplus://offline/ref=D6F13FBE6AE5B048E46415FB599EE22ADDA991021E0D36BA69DF8499092B3BF5A47EBD4FE876310CD9DD1DB595012252DD46CCB59050DAC0QDhEK" TargetMode="External"/><Relationship Id="rId500" Type="http://schemas.openxmlformats.org/officeDocument/2006/relationships/hyperlink" Target="consultantplus://offline/ref=D6F13FBE6AE5B048E46415FB599EE22ADDAE9403140836BA69DF8499092B3BF5A47EBD4FE876310DD8DD1DB595012252DD46CCB59050DAC0QDhEK" TargetMode="External"/><Relationship Id="rId584" Type="http://schemas.openxmlformats.org/officeDocument/2006/relationships/hyperlink" Target="consultantplus://offline/ref=D6F13FBE6AE5B048E46415FB599EE22ADFAA9005110836BA69DF8499092B3BF5A47EBD4FE8763108D3DD1DB595012252DD46CCB59050DAC0QDhEK" TargetMode="External"/><Relationship Id="rId805" Type="http://schemas.openxmlformats.org/officeDocument/2006/relationships/hyperlink" Target="consultantplus://offline/ref=D6F13FBE6AE5B048E46415FB599EE22ADDAE97061F0C36BA69DF8499092B3BF5A47EBD4FE973360AD1DD1DB595012252DD46CCB59050DAC0QDhEK" TargetMode="External"/><Relationship Id="rId5" Type="http://schemas.openxmlformats.org/officeDocument/2006/relationships/hyperlink" Target="consultantplus://offline/ref=D6F13FBE6AE5B048E46415FB599EE22ADDAC92021E0F36BA69DF8499092B3BF5A47EBD4FE876310CD9DD1DB595012252DD46CCB59050DAC0QDhEK" TargetMode="External"/><Relationship Id="rId237" Type="http://schemas.openxmlformats.org/officeDocument/2006/relationships/hyperlink" Target="consultantplus://offline/ref=D6F13FBE6AE5B048E46415FB599EE22ADFAD91041E0C36BA69DF8499092B3BF5A47EBD4FE8763109D6DD1DB595012252DD46CCB59050DAC0QDhEK" TargetMode="External"/><Relationship Id="rId791" Type="http://schemas.openxmlformats.org/officeDocument/2006/relationships/hyperlink" Target="consultantplus://offline/ref=D6F13FBE6AE5B048E46415FB599EE22AD5AB940A15016BB06186889B0E2464E2A337B14EE8753404DA8218A084592E53C358CFA88C52D8QCh3K" TargetMode="External"/><Relationship Id="rId444" Type="http://schemas.openxmlformats.org/officeDocument/2006/relationships/hyperlink" Target="consultantplus://offline/ref=D6F13FBE6AE5B048E46415FB599EE22ADDAB9504150A36BA69DF8499092B3BF5A47EBD4FE876330DD8DD1DB595012252DD46CCB59050DAC0QDhEK" TargetMode="External"/><Relationship Id="rId651" Type="http://schemas.openxmlformats.org/officeDocument/2006/relationships/hyperlink" Target="consultantplus://offline/ref=D6F13FBE6AE5B048E46415FB599EE22ADDAE94001E0E36BA69DF8499092B3BF5A47EBD4FE876310DD8DD1DB595012252DD46CCB59050DAC0QDhEK" TargetMode="External"/><Relationship Id="rId749" Type="http://schemas.openxmlformats.org/officeDocument/2006/relationships/hyperlink" Target="consultantplus://offline/ref=D6F13FBE6AE5B048E46415FB599EE22ADFAF9800110836BA69DF8499092B3BF5A47EBD4FE876310CD1DD1DB595012252DD46CCB59050DAC0QDhEK" TargetMode="External"/><Relationship Id="rId290" Type="http://schemas.openxmlformats.org/officeDocument/2006/relationships/hyperlink" Target="consultantplus://offline/ref=D6F13FBE6AE5B048E46415FB599EE22ADFAA9302160C36BA69DF8499092B3BF5A47EBD4FE8763204D5DD1DB595012252DD46CCB59050DAC0QDhEK" TargetMode="External"/><Relationship Id="rId304" Type="http://schemas.openxmlformats.org/officeDocument/2006/relationships/hyperlink" Target="consultantplus://offline/ref=D6F13FBE6AE5B048E46415FB599EE22ADFAA9302160C36BA69DF8499092B3BF5A47EBD4FE876350CD9DD1DB595012252DD46CCB59050DAC0QDhEK" TargetMode="External"/><Relationship Id="rId388" Type="http://schemas.openxmlformats.org/officeDocument/2006/relationships/hyperlink" Target="consultantplus://offline/ref=D6F13FBE6AE5B048E46415FB599EE22ADEA79806150B36BA69DF8499092B3BF5A47EBD4FE876310BD3DD1DB595012252DD46CCB59050DAC0QDhEK" TargetMode="External"/><Relationship Id="rId511" Type="http://schemas.openxmlformats.org/officeDocument/2006/relationships/hyperlink" Target="consultantplus://offline/ref=D6F13FBE6AE5B048E46415FB599EE22ADFA9900B160B36BA69DF8499092B3BF5A47EBD4FE876310DD9DD1DB595012252DD46CCB59050DAC0QDhEK" TargetMode="External"/><Relationship Id="rId609" Type="http://schemas.openxmlformats.org/officeDocument/2006/relationships/hyperlink" Target="consultantplus://offline/ref=D6F13FBE6AE5B048E46415FB599EE22ADFAC9700170C36BA69DF8499092B3BF5A47EBD4FE876310CD0DD1DB595012252DD46CCB59050DAC0QDh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79305</Words>
  <Characters>452040</Characters>
  <Application>Microsoft Office Word</Application>
  <DocSecurity>0</DocSecurity>
  <Lines>3767</Lines>
  <Paragraphs>1060</Paragraphs>
  <ScaleCrop>false</ScaleCrop>
  <Company/>
  <LinksUpToDate>false</LinksUpToDate>
  <CharactersWithSpaces>530285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Медведева</dc:creator>
  <cp:keywords/>
  <dc:description/>
  <cp:lastModifiedBy>Татьяна Медведева</cp:lastModifiedBy>
  <cp:revision>2</cp:revision>
  <dcterms:created xsi:type="dcterms:W3CDTF">2021-03-10T10:33:00Z</dcterms:created>
  <dcterms:modified xsi:type="dcterms:W3CDTF">2021-03-10T10:34:00Z</dcterms:modified>
</cp:coreProperties>
</file>